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92B7" w14:textId="6273B9DF" w:rsidR="00266946" w:rsidRPr="004D4646" w:rsidRDefault="00266946" w:rsidP="00155A1A">
      <w:pPr>
        <w:jc w:val="center"/>
        <w:rPr>
          <w:b/>
          <w:sz w:val="22"/>
          <w:szCs w:val="22"/>
        </w:rPr>
      </w:pPr>
      <w:r w:rsidRPr="004D4646">
        <w:rPr>
          <w:b/>
          <w:sz w:val="22"/>
          <w:szCs w:val="22"/>
        </w:rPr>
        <w:t>PHẦN I</w:t>
      </w:r>
    </w:p>
    <w:p w14:paraId="2782592A" w14:textId="77777777" w:rsidR="00826E80" w:rsidRDefault="00266946" w:rsidP="00266946">
      <w:pPr>
        <w:jc w:val="center"/>
        <w:rPr>
          <w:b/>
          <w:sz w:val="22"/>
          <w:szCs w:val="22"/>
        </w:rPr>
      </w:pPr>
      <w:r w:rsidRPr="004D4646">
        <w:rPr>
          <w:b/>
          <w:sz w:val="22"/>
          <w:szCs w:val="22"/>
        </w:rPr>
        <w:t xml:space="preserve">DANH MỤC THỦ TỤC HÀNH CHÍNH LIÊN THÔNG THUỘC THẨM QUYỀN GIẢI QUYẾT </w:t>
      </w:r>
    </w:p>
    <w:p w14:paraId="4EA35C33" w14:textId="77777777" w:rsidR="00266946" w:rsidRPr="004D4646" w:rsidRDefault="00266946" w:rsidP="00266946">
      <w:pPr>
        <w:jc w:val="center"/>
        <w:rPr>
          <w:b/>
          <w:sz w:val="22"/>
          <w:szCs w:val="22"/>
        </w:rPr>
      </w:pPr>
      <w:r w:rsidRPr="004D4646">
        <w:rPr>
          <w:b/>
          <w:sz w:val="22"/>
          <w:szCs w:val="22"/>
        </w:rPr>
        <w:t xml:space="preserve">CỦA SỞ </w:t>
      </w:r>
      <w:r w:rsidR="002A5192">
        <w:rPr>
          <w:b/>
          <w:sz w:val="22"/>
          <w:szCs w:val="22"/>
        </w:rPr>
        <w:t>VĂN HÓA, THỂ THAO VÀ DU LỊCH</w:t>
      </w:r>
      <w:r w:rsidRPr="004D4646">
        <w:rPr>
          <w:b/>
          <w:sz w:val="22"/>
          <w:szCs w:val="22"/>
        </w:rPr>
        <w:t xml:space="preserve"> TỈNH ĐỒNG THÁP</w:t>
      </w:r>
    </w:p>
    <w:p w14:paraId="6C14F65A" w14:textId="32A6C4BF" w:rsidR="006F478E" w:rsidRPr="002C0802" w:rsidRDefault="006F478E" w:rsidP="006F478E">
      <w:pPr>
        <w:jc w:val="center"/>
        <w:rPr>
          <w:i/>
          <w:sz w:val="22"/>
          <w:szCs w:val="22"/>
        </w:rPr>
      </w:pPr>
      <w:r w:rsidRPr="002C741B">
        <w:rPr>
          <w:i/>
          <w:sz w:val="22"/>
          <w:szCs w:val="22"/>
          <w:lang w:val="vi-VN"/>
        </w:rPr>
        <w:t>(B</w:t>
      </w:r>
      <w:r>
        <w:rPr>
          <w:i/>
          <w:sz w:val="22"/>
          <w:szCs w:val="22"/>
          <w:lang w:val="vi-VN"/>
        </w:rPr>
        <w:t>an hành kèm theo Quyết định số</w:t>
      </w:r>
      <w:r w:rsidR="002C0802">
        <w:rPr>
          <w:i/>
          <w:sz w:val="22"/>
          <w:szCs w:val="22"/>
        </w:rPr>
        <w:t xml:space="preserve">      </w:t>
      </w:r>
      <w:r w:rsidR="00155A1A">
        <w:rPr>
          <w:i/>
          <w:sz w:val="22"/>
          <w:szCs w:val="22"/>
        </w:rPr>
        <w:t xml:space="preserve">   </w:t>
      </w:r>
      <w:r w:rsidR="002C0802">
        <w:rPr>
          <w:i/>
          <w:sz w:val="22"/>
          <w:szCs w:val="22"/>
        </w:rPr>
        <w:t xml:space="preserve">  </w:t>
      </w:r>
      <w:r w:rsidRPr="002C741B">
        <w:rPr>
          <w:i/>
          <w:sz w:val="22"/>
          <w:szCs w:val="22"/>
          <w:lang w:val="vi-VN"/>
        </w:rPr>
        <w:t xml:space="preserve">/QĐ-UBND-HC ngày </w:t>
      </w:r>
      <w:r w:rsidR="002C0802">
        <w:rPr>
          <w:i/>
          <w:sz w:val="22"/>
          <w:szCs w:val="22"/>
        </w:rPr>
        <w:t xml:space="preserve">   </w:t>
      </w:r>
      <w:r w:rsidR="00155A1A">
        <w:rPr>
          <w:i/>
          <w:sz w:val="22"/>
          <w:szCs w:val="22"/>
        </w:rPr>
        <w:t xml:space="preserve"> </w:t>
      </w:r>
      <w:r w:rsidR="002C0802">
        <w:rPr>
          <w:i/>
          <w:sz w:val="22"/>
          <w:szCs w:val="22"/>
        </w:rPr>
        <w:t xml:space="preserve">  </w:t>
      </w:r>
      <w:r w:rsidRPr="002C741B">
        <w:rPr>
          <w:i/>
          <w:sz w:val="22"/>
          <w:szCs w:val="22"/>
          <w:lang w:val="vi-VN"/>
        </w:rPr>
        <w:t xml:space="preserve">tháng </w:t>
      </w:r>
      <w:r w:rsidR="00155A1A">
        <w:rPr>
          <w:i/>
          <w:sz w:val="22"/>
          <w:szCs w:val="22"/>
        </w:rPr>
        <w:t xml:space="preserve">12 </w:t>
      </w:r>
      <w:r w:rsidRPr="002C741B">
        <w:rPr>
          <w:i/>
          <w:sz w:val="22"/>
          <w:szCs w:val="22"/>
          <w:lang w:val="vi-VN"/>
        </w:rPr>
        <w:t xml:space="preserve">năm </w:t>
      </w:r>
      <w:r w:rsidR="000E49E2">
        <w:rPr>
          <w:i/>
          <w:sz w:val="22"/>
          <w:szCs w:val="22"/>
        </w:rPr>
        <w:t>202</w:t>
      </w:r>
      <w:r w:rsidR="00155A1A">
        <w:rPr>
          <w:i/>
          <w:sz w:val="22"/>
          <w:szCs w:val="22"/>
        </w:rPr>
        <w:t>3</w:t>
      </w:r>
    </w:p>
    <w:p w14:paraId="7B3BD520" w14:textId="77777777" w:rsidR="006F478E" w:rsidRPr="002C741B" w:rsidRDefault="006F478E" w:rsidP="006F478E">
      <w:pPr>
        <w:jc w:val="center"/>
        <w:rPr>
          <w:i/>
          <w:sz w:val="22"/>
          <w:szCs w:val="22"/>
          <w:lang w:val="vi-VN"/>
        </w:rPr>
      </w:pPr>
      <w:r w:rsidRPr="002C741B">
        <w:rPr>
          <w:i/>
          <w:sz w:val="22"/>
          <w:szCs w:val="22"/>
          <w:lang w:val="vi-VN"/>
        </w:rPr>
        <w:t>của Ủy ban nhân dân tỉnh Đồng Tháp)</w:t>
      </w:r>
    </w:p>
    <w:p w14:paraId="416C2556" w14:textId="77777777" w:rsidR="00266946" w:rsidRPr="004D4646" w:rsidRDefault="00266946" w:rsidP="00266946">
      <w:pPr>
        <w:jc w:val="center"/>
        <w:rPr>
          <w:b/>
          <w:bCs/>
          <w:color w:val="000000"/>
          <w:sz w:val="22"/>
          <w:szCs w:val="22"/>
        </w:rPr>
      </w:pPr>
      <w:r w:rsidRPr="004D4646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0AA240" wp14:editId="27E9E34D">
                <wp:simplePos x="0" y="0"/>
                <wp:positionH relativeFrom="column">
                  <wp:posOffset>2687320</wp:posOffset>
                </wp:positionH>
                <wp:positionV relativeFrom="paragraph">
                  <wp:posOffset>73025</wp:posOffset>
                </wp:positionV>
                <wp:extent cx="729615" cy="0"/>
                <wp:effectExtent l="0" t="0" r="13335" b="1905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A9D20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6pt,5.75pt" to="269.0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8IrgEAAEcDAAAOAAAAZHJzL2Uyb0RvYy54bWysUsFuGyEQvVfqPyDu9dqWnDYrr3Nwkl7S&#10;1lLSDxgDu4vCMmgGe9d/XyC2G7W3qhwQw8w83nvM+m4anDgaYou+kYvZXArjFWrru0b+fHn89EUK&#10;juA1OPSmkSfD8m7z8cN6DLVZYo9OGxIJxHM9hkb2MYa6qlj1ZgCeYTA+JVukAWIKqas0wZjQB1ct&#10;5/ObakTSgVAZ5nR7/5aUm4LftkbFH23LJgrXyMQtlp3Kvs97tVlD3RGE3qozDfgHFgNYnx69Qt1D&#10;BHEg+xfUYBUhYxtnCocK29YqUzQkNYv5H2qeewimaEnmcLjaxP8PVn0/bv2OMnU1+efwhOqVhcdt&#10;D74zhcDLKaSPW2SrqjFwfW3JAYcdif34DXWqgUPE4sLU0pAhkz4xFbNPV7PNFIVKl5+XtzeLlRTq&#10;kqqgvvQF4vjV4CDyoZHO+mwD1HB84ph5QH0pydceH61z5SudF2Mjb1fLVWlgdFbnZC5j6vZbR+II&#10;eRjKKqJS5n0Z4cHrAtYb0A/ncwTr3s7pcefPXmT5eda43qM+7ejiUfqtwvI8WXkc3sel+/f8b34B&#10;AAD//wMAUEsDBBQABgAIAAAAIQCAj7un3QAAAAkBAAAPAAAAZHJzL2Rvd25yZXYueG1sTI/LTsNA&#10;DEX3SPzDyEhsqnbyoFUVMqkQkB0bCoitm5gkIuNJM9M28PUYdQFL+x5dH+ebyfbqSKPvHBuIFxEo&#10;4srVHTcGXl/K+RqUD8g19o7JwBd52BSXFzlmtTvxMx23oVFSwj5DA20IQ6a1r1qy6BduIJbsw40W&#10;g4xjo+sRT1Jue51E0Upb7FgutDjQfUvV5/ZgDfjyjfbl96yaRe9p4yjZPzw9ojHXV9PdLahAU/iD&#10;4Vdf1KEQp507cO1Vb+AmSRNBJYiXoARYpusY1O680EWu/39Q/AAAAP//AwBQSwECLQAUAAYACAAA&#10;ACEAtoM4kv4AAADhAQAAEwAAAAAAAAAAAAAAAAAAAAAAW0NvbnRlbnRfVHlwZXNdLnhtbFBLAQIt&#10;ABQABgAIAAAAIQA4/SH/1gAAAJQBAAALAAAAAAAAAAAAAAAAAC8BAABfcmVscy8ucmVsc1BLAQIt&#10;ABQABgAIAAAAIQAKfL8IrgEAAEcDAAAOAAAAAAAAAAAAAAAAAC4CAABkcnMvZTJvRG9jLnhtbFBL&#10;AQItABQABgAIAAAAIQCAj7un3QAAAAkBAAAPAAAAAAAAAAAAAAAAAAgEAABkcnMvZG93bnJldi54&#10;bWxQSwUGAAAAAAQABADzAAAAEgUAAAAA&#10;"/>
            </w:pict>
          </mc:Fallback>
        </mc:AlternateContent>
      </w:r>
    </w:p>
    <w:p w14:paraId="6CE11FB1" w14:textId="77777777" w:rsidR="000F59C2" w:rsidRPr="003410EC" w:rsidRDefault="005469A5" w:rsidP="00306626">
      <w:pPr>
        <w:pStyle w:val="Heading1"/>
        <w:spacing w:after="120"/>
        <w:rPr>
          <w:rFonts w:ascii="Times New Roman" w:hAnsi="Times New Roman" w:cs="Times New Roman"/>
          <w:color w:val="auto"/>
          <w:sz w:val="26"/>
          <w:szCs w:val="26"/>
        </w:rPr>
      </w:pPr>
      <w:r w:rsidRPr="003410EC">
        <w:rPr>
          <w:rFonts w:ascii="Times New Roman" w:hAnsi="Times New Roman" w:cs="Times New Roman"/>
          <w:color w:val="auto"/>
          <w:sz w:val="26"/>
          <w:szCs w:val="26"/>
        </w:rPr>
        <w:t>I. LĨNH VỰC VĂN HÓA</w:t>
      </w:r>
    </w:p>
    <w:tbl>
      <w:tblPr>
        <w:tblW w:w="11299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908"/>
        <w:gridCol w:w="882"/>
        <w:gridCol w:w="961"/>
        <w:gridCol w:w="1417"/>
        <w:gridCol w:w="1022"/>
        <w:gridCol w:w="963"/>
        <w:gridCol w:w="1417"/>
        <w:gridCol w:w="851"/>
        <w:gridCol w:w="709"/>
        <w:gridCol w:w="850"/>
        <w:gridCol w:w="809"/>
      </w:tblGrid>
      <w:tr w:rsidR="004522AE" w:rsidRPr="004D4646" w14:paraId="1318427E" w14:textId="77777777" w:rsidTr="00250745">
        <w:trPr>
          <w:trHeight w:val="530"/>
        </w:trPr>
        <w:tc>
          <w:tcPr>
            <w:tcW w:w="510" w:type="dxa"/>
            <w:vMerge w:val="restart"/>
            <w:vAlign w:val="center"/>
          </w:tcPr>
          <w:p w14:paraId="1389C622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TT</w:t>
            </w:r>
          </w:p>
        </w:tc>
        <w:tc>
          <w:tcPr>
            <w:tcW w:w="908" w:type="dxa"/>
            <w:vMerge w:val="restart"/>
            <w:vAlign w:val="center"/>
          </w:tcPr>
          <w:p w14:paraId="2782D182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D4646">
              <w:rPr>
                <w:b/>
                <w:sz w:val="22"/>
                <w:szCs w:val="22"/>
              </w:rPr>
              <w:t>Mã số hồ sơ TTHC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  <w:r w:rsidRPr="004D4646">
              <w:rPr>
                <w:b/>
                <w:sz w:val="22"/>
                <w:szCs w:val="22"/>
              </w:rPr>
              <w:t xml:space="preserve">   </w:t>
            </w:r>
            <w:r w:rsidRPr="004D4646">
              <w:rPr>
                <w:i/>
                <w:sz w:val="22"/>
                <w:szCs w:val="22"/>
              </w:rPr>
              <w:t>(nếu có)</w:t>
            </w:r>
          </w:p>
        </w:tc>
        <w:tc>
          <w:tcPr>
            <w:tcW w:w="882" w:type="dxa"/>
            <w:vMerge w:val="restart"/>
            <w:vAlign w:val="center"/>
          </w:tcPr>
          <w:p w14:paraId="60AC22D2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Tên thủ tục hành chính</w:t>
            </w:r>
          </w:p>
        </w:tc>
        <w:tc>
          <w:tcPr>
            <w:tcW w:w="961" w:type="dxa"/>
            <w:vMerge w:val="restart"/>
            <w:vAlign w:val="center"/>
          </w:tcPr>
          <w:p w14:paraId="46C0ADC7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Thời hạn</w:t>
            </w:r>
          </w:p>
          <w:p w14:paraId="68D77CD0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giải quyết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417" w:type="dxa"/>
            <w:vMerge w:val="restart"/>
            <w:vAlign w:val="center"/>
          </w:tcPr>
          <w:p w14:paraId="2DDC2961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Địa điểm</w:t>
            </w:r>
          </w:p>
          <w:p w14:paraId="722C44B4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thực hiện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1022" w:type="dxa"/>
            <w:vMerge w:val="restart"/>
            <w:vAlign w:val="center"/>
          </w:tcPr>
          <w:p w14:paraId="27549EC2" w14:textId="77777777" w:rsidR="0097368A" w:rsidRPr="004D4646" w:rsidRDefault="0097368A" w:rsidP="0097368A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Cơ quan chủ trì, phối hợp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963" w:type="dxa"/>
            <w:vMerge w:val="restart"/>
            <w:vAlign w:val="center"/>
          </w:tcPr>
          <w:p w14:paraId="745B4B92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 xml:space="preserve">Phí, lệ phí  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>(nếu có)</w:t>
            </w:r>
          </w:p>
        </w:tc>
        <w:tc>
          <w:tcPr>
            <w:tcW w:w="1417" w:type="dxa"/>
            <w:vMerge w:val="restart"/>
            <w:vAlign w:val="center"/>
          </w:tcPr>
          <w:p w14:paraId="6D6F0ABC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sz w:val="22"/>
                <w:szCs w:val="22"/>
              </w:rPr>
              <w:t>Tên VBQPPL quy định nội dung TTHC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14:paraId="57FBC150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Cách thức thực hiện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659" w:type="dxa"/>
            <w:gridSpan w:val="2"/>
          </w:tcPr>
          <w:p w14:paraId="7033ED01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 xml:space="preserve">Hình thức liên thông </w:t>
            </w:r>
            <w:r w:rsidR="00E40509" w:rsidRPr="004D4646">
              <w:rPr>
                <w:b/>
                <w:bCs/>
                <w:color w:val="000000"/>
                <w:sz w:val="22"/>
                <w:szCs w:val="22"/>
              </w:rPr>
              <w:t xml:space="preserve">      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>(đánh dấu X)</w:t>
            </w:r>
          </w:p>
        </w:tc>
      </w:tr>
      <w:tr w:rsidR="004522AE" w:rsidRPr="004D4646" w14:paraId="462EF745" w14:textId="77777777" w:rsidTr="00250745">
        <w:trPr>
          <w:trHeight w:val="159"/>
        </w:trPr>
        <w:tc>
          <w:tcPr>
            <w:tcW w:w="510" w:type="dxa"/>
            <w:vMerge/>
            <w:vAlign w:val="center"/>
          </w:tcPr>
          <w:p w14:paraId="24BB8A75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vMerge/>
          </w:tcPr>
          <w:p w14:paraId="49BB6433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34FFCD1F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vMerge/>
            <w:vAlign w:val="center"/>
          </w:tcPr>
          <w:p w14:paraId="546CFADF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73E12A54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Merge/>
          </w:tcPr>
          <w:p w14:paraId="2021D93F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vMerge/>
            <w:vAlign w:val="center"/>
          </w:tcPr>
          <w:p w14:paraId="4D97FBC2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5AA23251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B713C66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Nộp hồ sơ</w:t>
            </w:r>
          </w:p>
        </w:tc>
        <w:tc>
          <w:tcPr>
            <w:tcW w:w="709" w:type="dxa"/>
            <w:vAlign w:val="center"/>
          </w:tcPr>
          <w:p w14:paraId="6226C8E7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Trả hồ sơ</w:t>
            </w:r>
          </w:p>
        </w:tc>
        <w:tc>
          <w:tcPr>
            <w:tcW w:w="850" w:type="dxa"/>
          </w:tcPr>
          <w:p w14:paraId="04F63A6F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Ngang</w:t>
            </w:r>
          </w:p>
        </w:tc>
        <w:tc>
          <w:tcPr>
            <w:tcW w:w="809" w:type="dxa"/>
          </w:tcPr>
          <w:p w14:paraId="752C791B" w14:textId="77777777" w:rsidR="0097368A" w:rsidRPr="004D4646" w:rsidRDefault="0097368A" w:rsidP="00BD4E4E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Dọc</w:t>
            </w:r>
          </w:p>
        </w:tc>
      </w:tr>
      <w:tr w:rsidR="005E5814" w:rsidRPr="004D4646" w14:paraId="38F950DF" w14:textId="77777777" w:rsidTr="003B428B">
        <w:trPr>
          <w:trHeight w:val="271"/>
        </w:trPr>
        <w:tc>
          <w:tcPr>
            <w:tcW w:w="510" w:type="dxa"/>
          </w:tcPr>
          <w:p w14:paraId="12D0F2A7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08" w:type="dxa"/>
          </w:tcPr>
          <w:p w14:paraId="74F9A950" w14:textId="77777777" w:rsidR="005E5814" w:rsidRPr="004D464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28E14831" w14:textId="77777777" w:rsidR="005E5814" w:rsidRPr="00E0197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01976">
              <w:rPr>
                <w:sz w:val="22"/>
                <w:szCs w:val="22"/>
              </w:rPr>
              <w:t>Thủ tục xác nhận nội dung quảng cáo phân bón</w:t>
            </w:r>
          </w:p>
          <w:p w14:paraId="659B4974" w14:textId="77777777" w:rsidR="005E5814" w:rsidRPr="004D464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01976">
              <w:rPr>
                <w:sz w:val="22"/>
                <w:szCs w:val="22"/>
              </w:rPr>
              <w:t>và tiếp nhận thông báo sản phẩm quảng cáo trên bảng quảng cáo, băng –rôn</w:t>
            </w:r>
          </w:p>
        </w:tc>
        <w:tc>
          <w:tcPr>
            <w:tcW w:w="961" w:type="dxa"/>
          </w:tcPr>
          <w:p w14:paraId="115DD630" w14:textId="77777777" w:rsidR="005E5814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08 ngày làm việc</w:t>
            </w:r>
          </w:p>
          <w:p w14:paraId="57EEAA41" w14:textId="77777777" w:rsidR="005E5814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NN&amp;PTNT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7A067001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  <w:p w14:paraId="6403C1E2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31EE1D" w14:textId="77777777" w:rsidR="00306626" w:rsidRDefault="00306626" w:rsidP="003B428B">
            <w:pPr>
              <w:jc w:val="center"/>
            </w:pPr>
            <w:r>
              <w:t>Trung tâm Kiểm soát thủ tục hành chính và Phục vụ hành chính công tỉnh Đồng Tháp</w:t>
            </w:r>
          </w:p>
          <w:p w14:paraId="3988C7C5" w14:textId="77777777" w:rsidR="005E5814" w:rsidRDefault="00306626" w:rsidP="003B428B">
            <w:pPr>
              <w:jc w:val="center"/>
            </w:pPr>
            <w:r>
              <w:t>Tòa nhà Bưu điện tỉnh Đồng Tháp, số 85 đường Nguyễn Huệ, phường 1, thành phố Cao Lãnh, tỉnh Đồng Tháp</w:t>
            </w:r>
          </w:p>
        </w:tc>
        <w:tc>
          <w:tcPr>
            <w:tcW w:w="1022" w:type="dxa"/>
          </w:tcPr>
          <w:p w14:paraId="4F64A682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Chủ trì: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VHTTDL</w:t>
            </w:r>
          </w:p>
          <w:p w14:paraId="6354B02D" w14:textId="77777777" w:rsidR="005E5814" w:rsidRPr="004D4646" w:rsidRDefault="005E5814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PH: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NN&amp;PTNT</w:t>
            </w:r>
          </w:p>
        </w:tc>
        <w:tc>
          <w:tcPr>
            <w:tcW w:w="963" w:type="dxa"/>
          </w:tcPr>
          <w:p w14:paraId="42F79E37" w14:textId="77777777" w:rsidR="005E5814" w:rsidRPr="00E0197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E01976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307D8517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522AE">
              <w:rPr>
                <w:bCs/>
                <w:color w:val="000000"/>
                <w:sz w:val="22"/>
                <w:szCs w:val="22"/>
              </w:rPr>
              <w:t>Quyết định 681/QĐ-UBND-HC ngày 12 tháng 7 năm 2019</w:t>
            </w:r>
            <w:r>
              <w:rPr>
                <w:bCs/>
                <w:color w:val="000000"/>
                <w:sz w:val="22"/>
                <w:szCs w:val="22"/>
              </w:rPr>
              <w:t xml:space="preserve"> của UBND Tỉnh Đồng Tháp</w:t>
            </w:r>
          </w:p>
          <w:p w14:paraId="5A67866A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 Luật Quảng cáo số 16</w:t>
            </w:r>
            <w:r w:rsidRPr="00B23B94">
              <w:rPr>
                <w:bCs/>
                <w:color w:val="000000"/>
                <w:sz w:val="22"/>
                <w:szCs w:val="22"/>
              </w:rPr>
              <w:t>/2012/QH13</w:t>
            </w:r>
            <w:r>
              <w:rPr>
                <w:bCs/>
                <w:color w:val="000000"/>
                <w:sz w:val="22"/>
                <w:szCs w:val="22"/>
              </w:rPr>
              <w:t xml:space="preserve"> ngày 21/6/2012</w:t>
            </w:r>
          </w:p>
          <w:p w14:paraId="509C8026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410EC">
              <w:rPr>
                <w:bCs/>
                <w:color w:val="000000"/>
                <w:sz w:val="22"/>
                <w:szCs w:val="22"/>
              </w:rPr>
              <w:t>Nghị định số 84/2019/NĐ-CP ngày 14/11/2019 của Chính phủ về quản lý phân bón.</w:t>
            </w:r>
          </w:p>
          <w:p w14:paraId="1EED245F" w14:textId="77777777" w:rsidR="005E5814" w:rsidRPr="004522AE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991FF0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2F6B0258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3745C0BD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09FFD32D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365527E3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7BE7EE54" w14:textId="77777777" w:rsidR="005E5814" w:rsidRPr="004D4646" w:rsidRDefault="005E5814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AEF592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520F88A0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E5814" w:rsidRPr="004D4646" w14:paraId="396191D4" w14:textId="77777777" w:rsidTr="003B428B">
        <w:trPr>
          <w:trHeight w:val="271"/>
        </w:trPr>
        <w:tc>
          <w:tcPr>
            <w:tcW w:w="510" w:type="dxa"/>
          </w:tcPr>
          <w:p w14:paraId="4FA04052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908" w:type="dxa"/>
          </w:tcPr>
          <w:p w14:paraId="51D0644D" w14:textId="77777777" w:rsidR="005E5814" w:rsidRPr="004D464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42A4C7FF" w14:textId="77777777" w:rsidR="005E5814" w:rsidRPr="00E0197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90204">
              <w:rPr>
                <w:sz w:val="22"/>
                <w:szCs w:val="22"/>
              </w:rPr>
              <w:t xml:space="preserve">Thông báo hoạt động khuyến mại - Tiếp nhận thông báo sản phẩm quảng cáo </w:t>
            </w:r>
            <w:r w:rsidRPr="00D90204">
              <w:rPr>
                <w:sz w:val="22"/>
                <w:szCs w:val="22"/>
              </w:rPr>
              <w:lastRenderedPageBreak/>
              <w:t>trên bảng quảng cáo, băng-rôn.</w:t>
            </w:r>
          </w:p>
        </w:tc>
        <w:tc>
          <w:tcPr>
            <w:tcW w:w="961" w:type="dxa"/>
          </w:tcPr>
          <w:p w14:paraId="46995C4D" w14:textId="77777777" w:rsidR="005E5814" w:rsidRPr="00745A48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745A48">
              <w:rPr>
                <w:bCs/>
                <w:i/>
                <w:color w:val="000000"/>
                <w:sz w:val="22"/>
                <w:szCs w:val="22"/>
              </w:rPr>
              <w:lastRenderedPageBreak/>
              <w:t>Trong 05 (năm) ngày làm việc.</w:t>
            </w:r>
          </w:p>
          <w:p w14:paraId="0476C793" w14:textId="77777777" w:rsidR="005E5814" w:rsidRPr="00745A48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745A48">
              <w:rPr>
                <w:bCs/>
                <w:i/>
                <w:color w:val="000000"/>
                <w:sz w:val="22"/>
                <w:szCs w:val="22"/>
              </w:rPr>
              <w:t>- Sở Công thương: trong ngày</w:t>
            </w:r>
          </w:p>
          <w:p w14:paraId="5BD2FE75" w14:textId="77777777" w:rsidR="005E5814" w:rsidRPr="00745A48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745A48">
              <w:rPr>
                <w:bCs/>
                <w:i/>
                <w:color w:val="000000"/>
                <w:sz w:val="22"/>
                <w:szCs w:val="22"/>
              </w:rPr>
              <w:t xml:space="preserve">( Trường </w:t>
            </w:r>
            <w:r w:rsidRPr="00745A48">
              <w:rPr>
                <w:bCs/>
                <w:i/>
                <w:color w:val="000000"/>
                <w:sz w:val="22"/>
                <w:szCs w:val="22"/>
              </w:rPr>
              <w:lastRenderedPageBreak/>
              <w:t>hợp hồ sơ chưa đạt theo yêu cầu: 02 ngày làm việc)</w:t>
            </w:r>
          </w:p>
          <w:p w14:paraId="4878C737" w14:textId="77777777" w:rsidR="005E5814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745A48"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</w:tc>
        <w:tc>
          <w:tcPr>
            <w:tcW w:w="1417" w:type="dxa"/>
          </w:tcPr>
          <w:p w14:paraId="5C7F545B" w14:textId="77777777" w:rsidR="005E5814" w:rsidRDefault="00306626" w:rsidP="003B428B">
            <w:pPr>
              <w:jc w:val="center"/>
            </w:pPr>
            <w:r>
              <w:rPr>
                <w:sz w:val="22"/>
                <w:szCs w:val="22"/>
              </w:rPr>
              <w:lastRenderedPageBreak/>
              <w:t>nt</w:t>
            </w:r>
          </w:p>
        </w:tc>
        <w:tc>
          <w:tcPr>
            <w:tcW w:w="1022" w:type="dxa"/>
          </w:tcPr>
          <w:p w14:paraId="1BD41CEC" w14:textId="77777777" w:rsidR="005E5814" w:rsidRPr="002D4885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336658DC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 xml:space="preserve">- PH:Sở </w:t>
            </w:r>
            <w:r>
              <w:rPr>
                <w:bCs/>
                <w:i/>
                <w:color w:val="000000"/>
                <w:sz w:val="22"/>
                <w:szCs w:val="22"/>
              </w:rPr>
              <w:t>Công thương</w:t>
            </w:r>
          </w:p>
        </w:tc>
        <w:tc>
          <w:tcPr>
            <w:tcW w:w="963" w:type="dxa"/>
          </w:tcPr>
          <w:p w14:paraId="786BC291" w14:textId="77777777" w:rsidR="005E5814" w:rsidRPr="00E0197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59141BED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 Quyết định 1227/QĐ-UBND-HC ngày 21 tháng 10</w:t>
            </w:r>
            <w:r w:rsidRPr="002D4885">
              <w:rPr>
                <w:bCs/>
                <w:color w:val="000000"/>
                <w:sz w:val="22"/>
                <w:szCs w:val="22"/>
              </w:rPr>
              <w:t xml:space="preserve"> năm 2019 của UBND Tỉnh Đồng Tháp</w:t>
            </w:r>
          </w:p>
          <w:p w14:paraId="7380389F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190930B0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- </w:t>
            </w:r>
            <w:r w:rsidRPr="00A96B68">
              <w:rPr>
                <w:bCs/>
                <w:color w:val="000000"/>
                <w:sz w:val="22"/>
                <w:szCs w:val="22"/>
              </w:rPr>
              <w:t>Nghị định số 81/2018/NĐ-CP ngày 22/5/2018 của Chính phủ Quy định chi tiết Luật thương mại về hoạt động xúc tiến thương mại;</w:t>
            </w:r>
          </w:p>
        </w:tc>
        <w:tc>
          <w:tcPr>
            <w:tcW w:w="851" w:type="dxa"/>
          </w:tcPr>
          <w:p w14:paraId="109D8C68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- Trực tiếp;</w:t>
            </w:r>
          </w:p>
          <w:p w14:paraId="07203BAA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7A9D9FFA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0C0F3502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3E713284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7ABD2EA" w14:textId="77777777" w:rsidR="005E5814" w:rsidRPr="004D4646" w:rsidRDefault="005E5814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35C71022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30C2B9E0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E5814" w:rsidRPr="004D4646" w14:paraId="225E3F1D" w14:textId="77777777" w:rsidTr="003B428B">
        <w:trPr>
          <w:trHeight w:val="271"/>
        </w:trPr>
        <w:tc>
          <w:tcPr>
            <w:tcW w:w="510" w:type="dxa"/>
          </w:tcPr>
          <w:p w14:paraId="6F24487B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08" w:type="dxa"/>
          </w:tcPr>
          <w:p w14:paraId="5DFD880C" w14:textId="77777777" w:rsidR="005E5814" w:rsidRPr="004D464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62592DD1" w14:textId="77777777" w:rsidR="005E5814" w:rsidRPr="00E01976" w:rsidRDefault="005E5814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90204">
              <w:rPr>
                <w:sz w:val="22"/>
                <w:szCs w:val="22"/>
              </w:rPr>
              <w:t>Thông báo sửa đổi, bổ sung nội dung chương trình khuyến mại - Tiếp nhận thông báo sản phẩm quảng cáo trên bảng quảng cáo, băng-rôn.</w:t>
            </w:r>
          </w:p>
        </w:tc>
        <w:tc>
          <w:tcPr>
            <w:tcW w:w="961" w:type="dxa"/>
          </w:tcPr>
          <w:p w14:paraId="123F95A0" w14:textId="77777777" w:rsidR="005E5814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Trong 05 (năm) ngày làm việc.</w:t>
            </w:r>
          </w:p>
          <w:p w14:paraId="2C5BE7C7" w14:textId="77777777" w:rsidR="005E5814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A96B68">
              <w:rPr>
                <w:bCs/>
                <w:i/>
                <w:color w:val="000000"/>
                <w:sz w:val="22"/>
                <w:szCs w:val="22"/>
              </w:rPr>
              <w:t>- Sở Công thương: trong ngày</w:t>
            </w:r>
          </w:p>
          <w:p w14:paraId="5CD7902A" w14:textId="77777777" w:rsidR="005E5814" w:rsidRPr="00A96B68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(</w:t>
            </w:r>
            <w:r w:rsidRPr="00A96B6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745A48">
              <w:rPr>
                <w:bCs/>
                <w:i/>
                <w:color w:val="000000"/>
                <w:sz w:val="22"/>
                <w:szCs w:val="22"/>
              </w:rPr>
              <w:t>Trường hợp hồ sơ chưa đạt theo yêu cầu</w:t>
            </w:r>
            <w:r>
              <w:rPr>
                <w:bCs/>
                <w:i/>
                <w:color w:val="000000"/>
                <w:sz w:val="22"/>
                <w:szCs w:val="22"/>
              </w:rPr>
              <w:t>:</w:t>
            </w:r>
            <w:r w:rsidRPr="00745A4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/>
                <w:color w:val="000000"/>
                <w:sz w:val="22"/>
                <w:szCs w:val="22"/>
              </w:rPr>
              <w:t>02 ngày làm việc)</w:t>
            </w:r>
          </w:p>
          <w:p w14:paraId="54C2710D" w14:textId="77777777" w:rsidR="005E5814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A96B68"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</w:tc>
        <w:tc>
          <w:tcPr>
            <w:tcW w:w="1417" w:type="dxa"/>
          </w:tcPr>
          <w:p w14:paraId="4277D8BD" w14:textId="77777777" w:rsidR="005E5814" w:rsidRDefault="00306626" w:rsidP="003B428B">
            <w:pPr>
              <w:jc w:val="center"/>
            </w:pPr>
            <w:r>
              <w:rPr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0AC29C69" w14:textId="77777777" w:rsidR="005E5814" w:rsidRPr="002D4885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66F72223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PH:Sở Công thương</w:t>
            </w:r>
          </w:p>
        </w:tc>
        <w:tc>
          <w:tcPr>
            <w:tcW w:w="963" w:type="dxa"/>
          </w:tcPr>
          <w:p w14:paraId="31E5892F" w14:textId="77777777" w:rsidR="005E5814" w:rsidRPr="00E0197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4DCC9C33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- Quyết định 1227/QĐ-UBND-HC ngày 21 tháng 10 năm 2019 của UBND Tỉnh Đồng Tháp</w:t>
            </w:r>
          </w:p>
          <w:p w14:paraId="3D913F59" w14:textId="77777777" w:rsidR="005E5814" w:rsidRPr="00A96B68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0838059D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Nghị định số 81/2018/NĐ-CP ngày 22/5/2018 của Chính phủ Quy định chi tiết Luật thương mại về hoạt động xúc tiến thương mại;</w:t>
            </w:r>
          </w:p>
        </w:tc>
        <w:tc>
          <w:tcPr>
            <w:tcW w:w="851" w:type="dxa"/>
          </w:tcPr>
          <w:p w14:paraId="683C0810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620E3835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568F46C2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519A63D5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2AF4B6AD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0910CB97" w14:textId="77777777" w:rsidR="005E5814" w:rsidRPr="004D4646" w:rsidRDefault="005E5814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5F10EE" w14:textId="77777777" w:rsidR="005E5814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2E1979B1" w14:textId="77777777" w:rsidR="005E5814" w:rsidRPr="004D4646" w:rsidRDefault="005E5814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7B076B" w:rsidRPr="004D4646" w14:paraId="1519FCE5" w14:textId="77777777" w:rsidTr="003B428B">
        <w:trPr>
          <w:trHeight w:val="271"/>
        </w:trPr>
        <w:tc>
          <w:tcPr>
            <w:tcW w:w="510" w:type="dxa"/>
          </w:tcPr>
          <w:p w14:paraId="14A7FDC6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08" w:type="dxa"/>
          </w:tcPr>
          <w:p w14:paraId="0BBF5E4A" w14:textId="77777777" w:rsidR="007B076B" w:rsidRPr="004D4646" w:rsidRDefault="007B07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4790E9B1" w14:textId="77777777" w:rsidR="007B076B" w:rsidRPr="004D4646" w:rsidRDefault="007B07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686342">
              <w:rPr>
                <w:sz w:val="22"/>
                <w:szCs w:val="22"/>
              </w:rPr>
              <w:t>hủ tục</w:t>
            </w:r>
            <w:r>
              <w:rPr>
                <w:sz w:val="22"/>
                <w:szCs w:val="22"/>
              </w:rPr>
              <w:t xml:space="preserve"> cấp giấy </w:t>
            </w:r>
            <w:r w:rsidRPr="00686342">
              <w:rPr>
                <w:sz w:val="22"/>
                <w:szCs w:val="22"/>
              </w:rPr>
              <w:t xml:space="preserve">xác nhận nội dung quảng cáo thuốc Bảo vệ thực vật và thủ tục tiếp nhận thông báo sản </w:t>
            </w:r>
            <w:r w:rsidRPr="00686342">
              <w:rPr>
                <w:sz w:val="22"/>
                <w:szCs w:val="22"/>
              </w:rPr>
              <w:lastRenderedPageBreak/>
              <w:t>phẩm quảng cáo trên b</w:t>
            </w:r>
            <w:r>
              <w:rPr>
                <w:sz w:val="22"/>
                <w:szCs w:val="22"/>
              </w:rPr>
              <w:t>ảng quảng cáo, băng-rôn</w:t>
            </w:r>
          </w:p>
        </w:tc>
        <w:tc>
          <w:tcPr>
            <w:tcW w:w="961" w:type="dxa"/>
          </w:tcPr>
          <w:p w14:paraId="1D61F69B" w14:textId="77777777" w:rsidR="007B076B" w:rsidRDefault="007B076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>08 ngày làm việc</w:t>
            </w:r>
          </w:p>
          <w:p w14:paraId="523E60D7" w14:textId="77777777" w:rsidR="007B076B" w:rsidRDefault="007B076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NN&amp;PTNT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3E15EB5A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  <w:p w14:paraId="69F2ADF7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08C781" w14:textId="77777777" w:rsidR="007B076B" w:rsidRPr="004D4646" w:rsidRDefault="00306626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51DA737C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Chủ trì: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VHTTDL</w:t>
            </w:r>
          </w:p>
          <w:p w14:paraId="448D2ACC" w14:textId="77777777" w:rsidR="007B076B" w:rsidRPr="004D4646" w:rsidRDefault="007B076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PH: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NN&amp;PTNT</w:t>
            </w:r>
          </w:p>
        </w:tc>
        <w:tc>
          <w:tcPr>
            <w:tcW w:w="963" w:type="dxa"/>
          </w:tcPr>
          <w:p w14:paraId="76AFAA46" w14:textId="77777777" w:rsidR="007B076B" w:rsidRPr="00E0197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686342">
              <w:rPr>
                <w:bCs/>
                <w:color w:val="000000"/>
                <w:sz w:val="22"/>
                <w:szCs w:val="22"/>
              </w:rPr>
              <w:t xml:space="preserve">Thông tư số 231/2016/TT-BTC ngày 11 tháng 11 năm 2016 của Bộ Trưởng Bộ Tài chính quy định mức thu, chế độ thu, </w:t>
            </w:r>
            <w:r w:rsidRPr="00686342">
              <w:rPr>
                <w:bCs/>
                <w:color w:val="000000"/>
                <w:sz w:val="22"/>
                <w:szCs w:val="22"/>
              </w:rPr>
              <w:lastRenderedPageBreak/>
              <w:t>nộp, quản lý và sử dụng phí trong lĩnh vực bảo vệ thực vật;</w:t>
            </w:r>
          </w:p>
        </w:tc>
        <w:tc>
          <w:tcPr>
            <w:tcW w:w="1417" w:type="dxa"/>
          </w:tcPr>
          <w:p w14:paraId="4C243B49" w14:textId="77777777" w:rsidR="007B076B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Quyết định </w:t>
            </w:r>
            <w:r>
              <w:rPr>
                <w:bCs/>
                <w:color w:val="000000"/>
                <w:sz w:val="22"/>
                <w:szCs w:val="22"/>
              </w:rPr>
              <w:t>1281</w:t>
            </w:r>
            <w:r w:rsidRPr="004522AE">
              <w:rPr>
                <w:bCs/>
                <w:color w:val="000000"/>
                <w:sz w:val="22"/>
                <w:szCs w:val="22"/>
              </w:rPr>
              <w:t>/QĐ-UBND-HC</w:t>
            </w:r>
            <w:r>
              <w:rPr>
                <w:bCs/>
                <w:color w:val="000000"/>
                <w:sz w:val="22"/>
                <w:szCs w:val="22"/>
              </w:rPr>
              <w:t xml:space="preserve"> ngày 19 tháng 8 năm 2020 của UBND Tỉnh Đồng Tháp</w:t>
            </w:r>
          </w:p>
          <w:p w14:paraId="2503431A" w14:textId="77777777" w:rsidR="007B076B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686342">
              <w:rPr>
                <w:bCs/>
                <w:color w:val="000000"/>
                <w:sz w:val="22"/>
                <w:szCs w:val="22"/>
              </w:rPr>
              <w:t xml:space="preserve">Nghị định số 181/2013/NĐ-CP ngày 14 tháng 11 năm 2013 của Chính phủ  quy định chi tiết thi hành một </w:t>
            </w:r>
            <w:r w:rsidRPr="00686342">
              <w:rPr>
                <w:bCs/>
                <w:color w:val="000000"/>
                <w:sz w:val="22"/>
                <w:szCs w:val="22"/>
              </w:rPr>
              <w:lastRenderedPageBreak/>
              <w:t>số điều của Luật Quảng cáo;</w:t>
            </w:r>
          </w:p>
          <w:p w14:paraId="0931FF49" w14:textId="77777777" w:rsidR="007B076B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686342">
              <w:rPr>
                <w:bCs/>
                <w:color w:val="000000"/>
                <w:sz w:val="22"/>
                <w:szCs w:val="22"/>
              </w:rPr>
              <w:t>Thông tư số 21/2015/TT-BNNPTNT ngày 08 tháng 6 năm 2015  của Bộ Trưởng Bộ  Nông nghiệp và Phát triển nông thôn về quản lý thuốc Bảo vệ thực vật;</w:t>
            </w:r>
          </w:p>
          <w:p w14:paraId="5E1B47E5" w14:textId="77777777" w:rsidR="007B076B" w:rsidRPr="004522AE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57A1F4C1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- Trực tiếp;</w:t>
            </w:r>
          </w:p>
          <w:p w14:paraId="7B3784C6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BED9904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0513F650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69DD15F4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61A02900" w14:textId="77777777" w:rsidR="007B076B" w:rsidRPr="004D4646" w:rsidRDefault="007B076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5851CC66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551B585E" w14:textId="77777777" w:rsidR="007B076B" w:rsidRPr="004D4646" w:rsidRDefault="007B076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1084B" w:rsidRPr="004D4646" w14:paraId="16BBB8B1" w14:textId="77777777" w:rsidTr="003B428B">
        <w:trPr>
          <w:trHeight w:val="271"/>
        </w:trPr>
        <w:tc>
          <w:tcPr>
            <w:tcW w:w="510" w:type="dxa"/>
          </w:tcPr>
          <w:p w14:paraId="2107A281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908" w:type="dxa"/>
          </w:tcPr>
          <w:p w14:paraId="3CF1E304" w14:textId="77777777" w:rsidR="00C1084B" w:rsidRPr="004D464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269ED41E" w14:textId="77777777" w:rsidR="00C1084B" w:rsidRPr="00E0197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100991">
              <w:rPr>
                <w:sz w:val="22"/>
                <w:szCs w:val="22"/>
              </w:rPr>
              <w:t xml:space="preserve">hủ tục </w:t>
            </w:r>
            <w:r>
              <w:rPr>
                <w:sz w:val="22"/>
                <w:szCs w:val="22"/>
              </w:rPr>
              <w:t>x</w:t>
            </w:r>
            <w:r w:rsidRPr="00100991">
              <w:rPr>
                <w:sz w:val="22"/>
                <w:szCs w:val="22"/>
              </w:rPr>
              <w:t>ác nhận nội dung quảng cáo phân bón và Tiếp nhận thông báo tổ chức đoàn n</w:t>
            </w:r>
            <w:r>
              <w:rPr>
                <w:sz w:val="22"/>
                <w:szCs w:val="22"/>
              </w:rPr>
              <w:t>gười thực hiện quảng cáo</w:t>
            </w:r>
          </w:p>
        </w:tc>
        <w:tc>
          <w:tcPr>
            <w:tcW w:w="961" w:type="dxa"/>
          </w:tcPr>
          <w:p w14:paraId="363C3733" w14:textId="77777777" w:rsidR="00C1084B" w:rsidRPr="00100991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16</w:t>
            </w:r>
            <w:r w:rsidRPr="00100991">
              <w:rPr>
                <w:bCs/>
                <w:i/>
                <w:color w:val="000000"/>
                <w:sz w:val="22"/>
                <w:szCs w:val="22"/>
              </w:rPr>
              <w:t xml:space="preserve"> ngày làm việc</w:t>
            </w:r>
          </w:p>
          <w:p w14:paraId="3F1E7120" w14:textId="77777777" w:rsidR="00C1084B" w:rsidRPr="00100991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100991">
              <w:rPr>
                <w:bCs/>
                <w:i/>
                <w:color w:val="000000"/>
                <w:sz w:val="22"/>
                <w:szCs w:val="22"/>
              </w:rPr>
              <w:t>- Sở NN&amp;PTNT: 03 ngày</w:t>
            </w:r>
          </w:p>
          <w:p w14:paraId="0DE6AB0D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13</w:t>
            </w:r>
            <w:r w:rsidRPr="00100991">
              <w:rPr>
                <w:bCs/>
                <w:i/>
                <w:color w:val="000000"/>
                <w:sz w:val="22"/>
                <w:szCs w:val="22"/>
              </w:rPr>
              <w:t xml:space="preserve"> ngày</w:t>
            </w:r>
          </w:p>
        </w:tc>
        <w:tc>
          <w:tcPr>
            <w:tcW w:w="1417" w:type="dxa"/>
          </w:tcPr>
          <w:p w14:paraId="653CBDB4" w14:textId="77777777" w:rsidR="00C1084B" w:rsidRPr="004D4646" w:rsidRDefault="00306626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66469421" w14:textId="77777777" w:rsidR="00C1084B" w:rsidRPr="002D4885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3CADABDA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 xml:space="preserve">- PH:Sở </w:t>
            </w:r>
            <w:r w:rsidRPr="00100991">
              <w:rPr>
                <w:bCs/>
                <w:i/>
                <w:color w:val="000000"/>
                <w:sz w:val="22"/>
                <w:szCs w:val="22"/>
              </w:rPr>
              <w:t>NN&amp;PTNT</w:t>
            </w:r>
          </w:p>
        </w:tc>
        <w:tc>
          <w:tcPr>
            <w:tcW w:w="963" w:type="dxa"/>
          </w:tcPr>
          <w:p w14:paraId="6DA69951" w14:textId="77777777" w:rsidR="00C1084B" w:rsidRPr="00E0197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2B54B170" w14:textId="77777777" w:rsidR="00C1084B" w:rsidRPr="00100991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100991">
              <w:rPr>
                <w:bCs/>
                <w:color w:val="000000"/>
                <w:sz w:val="22"/>
                <w:szCs w:val="22"/>
              </w:rPr>
              <w:t>- Quyết định 681/QĐ-UBND-HC ngày 12 tháng 7 năm 2019 của UBND Tỉnh Đồng Tháp</w:t>
            </w:r>
          </w:p>
          <w:p w14:paraId="6B27D6A6" w14:textId="77777777" w:rsidR="00C1084B" w:rsidRPr="00100991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100991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72628AA6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100991">
              <w:rPr>
                <w:bCs/>
                <w:color w:val="000000"/>
                <w:sz w:val="22"/>
                <w:szCs w:val="22"/>
              </w:rPr>
              <w:t>- Nghị định số 84/2019/NĐ-CP ngày 14/11/2019 của Chính phủ về quản lý phân bón.</w:t>
            </w:r>
          </w:p>
        </w:tc>
        <w:tc>
          <w:tcPr>
            <w:tcW w:w="851" w:type="dxa"/>
          </w:tcPr>
          <w:p w14:paraId="496DF552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1A691DBD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4DA6920F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0A3E1E59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0C1EE818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8BA9732" w14:textId="77777777" w:rsidR="00C1084B" w:rsidRPr="004D4646" w:rsidRDefault="00C1084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9470EAA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460A5DC2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1084B" w:rsidRPr="004D4646" w14:paraId="5E6C0533" w14:textId="77777777" w:rsidTr="003B428B">
        <w:trPr>
          <w:trHeight w:val="271"/>
        </w:trPr>
        <w:tc>
          <w:tcPr>
            <w:tcW w:w="510" w:type="dxa"/>
          </w:tcPr>
          <w:p w14:paraId="3AA91047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908" w:type="dxa"/>
          </w:tcPr>
          <w:p w14:paraId="02E2538E" w14:textId="77777777" w:rsidR="00C1084B" w:rsidRPr="004D464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3FAC274F" w14:textId="77777777" w:rsidR="00C1084B" w:rsidRPr="00E0197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280138">
              <w:rPr>
                <w:sz w:val="22"/>
                <w:szCs w:val="22"/>
              </w:rPr>
              <w:t>Đăng ký hoạt động khuyến mại và Tiếp nhận thông báo sản phẩm quảng cáo trên bảng quảng cáo, băng-</w:t>
            </w:r>
            <w:r w:rsidRPr="00280138">
              <w:rPr>
                <w:sz w:val="22"/>
                <w:szCs w:val="22"/>
              </w:rPr>
              <w:lastRenderedPageBreak/>
              <w:t>rôn.</w:t>
            </w:r>
          </w:p>
        </w:tc>
        <w:tc>
          <w:tcPr>
            <w:tcW w:w="961" w:type="dxa"/>
          </w:tcPr>
          <w:p w14:paraId="4A6CC86F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 xml:space="preserve">Trong 10 </w:t>
            </w:r>
            <w:r w:rsidRPr="002D4885">
              <w:rPr>
                <w:bCs/>
                <w:i/>
                <w:color w:val="000000"/>
                <w:sz w:val="22"/>
                <w:szCs w:val="22"/>
              </w:rPr>
              <w:t>ngày làm việc.</w:t>
            </w:r>
          </w:p>
          <w:p w14:paraId="4A5226C9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Công thương: 05</w:t>
            </w:r>
            <w:r w:rsidRPr="00A96B68">
              <w:rPr>
                <w:bCs/>
                <w:i/>
                <w:color w:val="000000"/>
                <w:sz w:val="22"/>
                <w:szCs w:val="22"/>
              </w:rPr>
              <w:t xml:space="preserve"> ngày</w:t>
            </w:r>
          </w:p>
          <w:p w14:paraId="4CA6CC67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A96B68"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</w:tc>
        <w:tc>
          <w:tcPr>
            <w:tcW w:w="1417" w:type="dxa"/>
          </w:tcPr>
          <w:p w14:paraId="35FC6E06" w14:textId="77777777" w:rsidR="00C1084B" w:rsidRPr="004D4646" w:rsidRDefault="00306626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3015B785" w14:textId="77777777" w:rsidR="00C1084B" w:rsidRPr="002D4885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4C2E2CE7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PH:Sở Công thương</w:t>
            </w:r>
          </w:p>
        </w:tc>
        <w:tc>
          <w:tcPr>
            <w:tcW w:w="963" w:type="dxa"/>
          </w:tcPr>
          <w:p w14:paraId="227D6D9D" w14:textId="77777777" w:rsidR="00C1084B" w:rsidRPr="00E0197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40E2F5C1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 xml:space="preserve">- Quyết định </w:t>
            </w:r>
            <w:r>
              <w:rPr>
                <w:bCs/>
                <w:color w:val="000000"/>
                <w:sz w:val="22"/>
                <w:szCs w:val="22"/>
              </w:rPr>
              <w:t>1255/QĐ-UBND-HC ngày 14 tháng 8 năm 2020</w:t>
            </w:r>
            <w:r w:rsidRPr="002D4885">
              <w:rPr>
                <w:bCs/>
                <w:color w:val="000000"/>
                <w:sz w:val="22"/>
                <w:szCs w:val="22"/>
              </w:rPr>
              <w:t xml:space="preserve"> của UBND Tỉnh Đồng Tháp</w:t>
            </w:r>
          </w:p>
          <w:p w14:paraId="5DFABF29" w14:textId="77777777" w:rsidR="00C1084B" w:rsidRPr="00A96B68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77845DC2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 xml:space="preserve">- Nghị định số 81/2018/NĐ-CP ngày </w:t>
            </w:r>
            <w:r w:rsidRPr="00A96B68">
              <w:rPr>
                <w:bCs/>
                <w:color w:val="000000"/>
                <w:sz w:val="22"/>
                <w:szCs w:val="22"/>
              </w:rPr>
              <w:lastRenderedPageBreak/>
              <w:t>22/5/2018 của Chính phủ Quy định chi tiết Luật thương mại về hoạt động xúc tiến thương mại;</w:t>
            </w:r>
          </w:p>
        </w:tc>
        <w:tc>
          <w:tcPr>
            <w:tcW w:w="851" w:type="dxa"/>
          </w:tcPr>
          <w:p w14:paraId="2C0DE1D3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- Trực tiếp;</w:t>
            </w:r>
          </w:p>
          <w:p w14:paraId="2B9D295B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47484965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3B349084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6A98F636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092A62CB" w14:textId="77777777" w:rsidR="00C1084B" w:rsidRPr="004D4646" w:rsidRDefault="00C1084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1CABCF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78F80886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1084B" w:rsidRPr="004D4646" w14:paraId="067B976A" w14:textId="77777777" w:rsidTr="003B428B">
        <w:trPr>
          <w:trHeight w:val="271"/>
        </w:trPr>
        <w:tc>
          <w:tcPr>
            <w:tcW w:w="510" w:type="dxa"/>
          </w:tcPr>
          <w:p w14:paraId="71104D91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908" w:type="dxa"/>
          </w:tcPr>
          <w:p w14:paraId="197C9DED" w14:textId="77777777" w:rsidR="00C1084B" w:rsidRPr="004D464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5CC35673" w14:textId="77777777" w:rsidR="00C1084B" w:rsidRPr="00E0197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B0F49">
              <w:rPr>
                <w:sz w:val="22"/>
                <w:szCs w:val="22"/>
              </w:rPr>
              <w:t xml:space="preserve">Đăng ký sửa đổi, bổ sung nội dung chương trình khuyến mại </w:t>
            </w:r>
            <w:r w:rsidRPr="00280138">
              <w:rPr>
                <w:sz w:val="22"/>
                <w:szCs w:val="22"/>
              </w:rPr>
              <w:t>và Tiếp nhận thông báo sản phẩm quảng cáo trên bảng quảng cáo, băng-rôn.</w:t>
            </w:r>
          </w:p>
        </w:tc>
        <w:tc>
          <w:tcPr>
            <w:tcW w:w="961" w:type="dxa"/>
          </w:tcPr>
          <w:p w14:paraId="4CD87350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Trong 10 </w:t>
            </w:r>
            <w:r w:rsidRPr="002D4885">
              <w:rPr>
                <w:bCs/>
                <w:i/>
                <w:color w:val="000000"/>
                <w:sz w:val="22"/>
                <w:szCs w:val="22"/>
              </w:rPr>
              <w:t>ngày làm việc.</w:t>
            </w:r>
          </w:p>
          <w:p w14:paraId="26CC8F5E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Công thương: 05</w:t>
            </w:r>
            <w:r w:rsidRPr="00A96B68">
              <w:rPr>
                <w:bCs/>
                <w:i/>
                <w:color w:val="000000"/>
                <w:sz w:val="22"/>
                <w:szCs w:val="22"/>
              </w:rPr>
              <w:t xml:space="preserve"> ngày</w:t>
            </w:r>
          </w:p>
          <w:p w14:paraId="10A4D1AF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A96B68"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</w:tc>
        <w:tc>
          <w:tcPr>
            <w:tcW w:w="1417" w:type="dxa"/>
          </w:tcPr>
          <w:p w14:paraId="1E0CD375" w14:textId="77777777" w:rsidR="00C1084B" w:rsidRPr="004D4646" w:rsidRDefault="00306626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6D1901C6" w14:textId="77777777" w:rsidR="00C1084B" w:rsidRPr="002D4885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7365F3B3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PH:Sở Công thương</w:t>
            </w:r>
          </w:p>
        </w:tc>
        <w:tc>
          <w:tcPr>
            <w:tcW w:w="963" w:type="dxa"/>
          </w:tcPr>
          <w:p w14:paraId="29431416" w14:textId="77777777" w:rsidR="00C1084B" w:rsidRPr="00E0197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0D6665CA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 xml:space="preserve">- Quyết định </w:t>
            </w:r>
            <w:r>
              <w:rPr>
                <w:bCs/>
                <w:color w:val="000000"/>
                <w:sz w:val="22"/>
                <w:szCs w:val="22"/>
              </w:rPr>
              <w:t>1255/QĐ-UBND-HC ngày 14 tháng 8 năm 2020</w:t>
            </w:r>
            <w:r w:rsidRPr="002D4885">
              <w:rPr>
                <w:bCs/>
                <w:color w:val="000000"/>
                <w:sz w:val="22"/>
                <w:szCs w:val="22"/>
              </w:rPr>
              <w:t xml:space="preserve"> của UBND Tỉnh Đồng Tháp</w:t>
            </w:r>
          </w:p>
          <w:p w14:paraId="2C5BA909" w14:textId="77777777" w:rsidR="00C1084B" w:rsidRPr="00A96B68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53709004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Nghị định số 81/2018/NĐ-CP ngày 22/5/2018 của Chính phủ Quy định chi tiết Luật thương mại về hoạt động xúc tiến thương mại;</w:t>
            </w:r>
          </w:p>
        </w:tc>
        <w:tc>
          <w:tcPr>
            <w:tcW w:w="851" w:type="dxa"/>
          </w:tcPr>
          <w:p w14:paraId="2051C9D0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7CB7FAAA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39183E40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7218E5B4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40311D08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37339273" w14:textId="77777777" w:rsidR="00C1084B" w:rsidRPr="004D4646" w:rsidRDefault="00C1084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8617C0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4349EFA6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1084B" w:rsidRPr="004D4646" w14:paraId="25B5150B" w14:textId="77777777" w:rsidTr="003B428B">
        <w:trPr>
          <w:trHeight w:val="271"/>
        </w:trPr>
        <w:tc>
          <w:tcPr>
            <w:tcW w:w="510" w:type="dxa"/>
          </w:tcPr>
          <w:p w14:paraId="4E6C6465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908" w:type="dxa"/>
          </w:tcPr>
          <w:p w14:paraId="2F545AF2" w14:textId="77777777" w:rsidR="00C1084B" w:rsidRPr="004D464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5231D11A" w14:textId="77777777" w:rsidR="00C1084B" w:rsidRPr="00E0197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280138">
              <w:rPr>
                <w:sz w:val="22"/>
                <w:szCs w:val="22"/>
              </w:rPr>
              <w:t xml:space="preserve">Đăng ký hoạt động khuyến mại và Tiếp nhận thông báo sản phẩm quảng cáo </w:t>
            </w:r>
            <w:r>
              <w:rPr>
                <w:sz w:val="22"/>
                <w:szCs w:val="22"/>
              </w:rPr>
              <w:t>tổ chức đoàn người thực hiện quảng cáo</w:t>
            </w:r>
          </w:p>
        </w:tc>
        <w:tc>
          <w:tcPr>
            <w:tcW w:w="961" w:type="dxa"/>
          </w:tcPr>
          <w:p w14:paraId="5C2FAE75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Trong 18 </w:t>
            </w:r>
            <w:r w:rsidRPr="002D4885">
              <w:rPr>
                <w:bCs/>
                <w:i/>
                <w:color w:val="000000"/>
                <w:sz w:val="22"/>
                <w:szCs w:val="22"/>
              </w:rPr>
              <w:t>ngày làm việc.</w:t>
            </w:r>
          </w:p>
          <w:p w14:paraId="2C449A71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Công thương: 05</w:t>
            </w:r>
            <w:r w:rsidRPr="00A96B68">
              <w:rPr>
                <w:bCs/>
                <w:i/>
                <w:color w:val="000000"/>
                <w:sz w:val="22"/>
                <w:szCs w:val="22"/>
              </w:rPr>
              <w:t xml:space="preserve"> ngày</w:t>
            </w:r>
          </w:p>
          <w:p w14:paraId="5EE5B605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13</w:t>
            </w:r>
            <w:r w:rsidRPr="00A96B68">
              <w:rPr>
                <w:bCs/>
                <w:i/>
                <w:color w:val="000000"/>
                <w:sz w:val="22"/>
                <w:szCs w:val="22"/>
              </w:rPr>
              <w:t xml:space="preserve"> ngày</w:t>
            </w:r>
          </w:p>
        </w:tc>
        <w:tc>
          <w:tcPr>
            <w:tcW w:w="1417" w:type="dxa"/>
          </w:tcPr>
          <w:p w14:paraId="2D84B6E8" w14:textId="77777777" w:rsidR="00C1084B" w:rsidRPr="004D4646" w:rsidRDefault="00306626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5769BAFF" w14:textId="77777777" w:rsidR="00C1084B" w:rsidRPr="002D4885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0E37A4E0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PH:Sở Công thương</w:t>
            </w:r>
          </w:p>
        </w:tc>
        <w:tc>
          <w:tcPr>
            <w:tcW w:w="963" w:type="dxa"/>
          </w:tcPr>
          <w:p w14:paraId="07BCEFDC" w14:textId="77777777" w:rsidR="00C1084B" w:rsidRPr="00E0197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764A6D29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 xml:space="preserve">- Quyết định </w:t>
            </w:r>
            <w:r>
              <w:rPr>
                <w:bCs/>
                <w:color w:val="000000"/>
                <w:sz w:val="22"/>
                <w:szCs w:val="22"/>
              </w:rPr>
              <w:t>1255/QĐ-UBND-HC ngày 14 tháng 8 năm 2020</w:t>
            </w:r>
            <w:r w:rsidRPr="002D4885">
              <w:rPr>
                <w:bCs/>
                <w:color w:val="000000"/>
                <w:sz w:val="22"/>
                <w:szCs w:val="22"/>
              </w:rPr>
              <w:t xml:space="preserve"> của UBND Tỉnh Đồng Tháp</w:t>
            </w:r>
          </w:p>
          <w:p w14:paraId="204ABE79" w14:textId="77777777" w:rsidR="00C1084B" w:rsidRPr="00A96B68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6E79F61B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 xml:space="preserve">- Nghị định số 81/2018/NĐ-CP ngày 22/5/2018 của Chính phủ Quy định chi tiết Luật thương </w:t>
            </w:r>
            <w:r w:rsidRPr="00A96B68">
              <w:rPr>
                <w:bCs/>
                <w:color w:val="000000"/>
                <w:sz w:val="22"/>
                <w:szCs w:val="22"/>
              </w:rPr>
              <w:lastRenderedPageBreak/>
              <w:t>mại về hoạt động xúc tiến thương mại;</w:t>
            </w:r>
          </w:p>
        </w:tc>
        <w:tc>
          <w:tcPr>
            <w:tcW w:w="851" w:type="dxa"/>
          </w:tcPr>
          <w:p w14:paraId="57E354F4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- Trực tiếp;</w:t>
            </w:r>
          </w:p>
          <w:p w14:paraId="473F0B41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589F84B1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7AB27076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2A9149DE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22CB8BD0" w14:textId="77777777" w:rsidR="00C1084B" w:rsidRPr="004D4646" w:rsidRDefault="00C1084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BF6CF2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9" w:type="dxa"/>
          </w:tcPr>
          <w:p w14:paraId="4BC37D92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1084B" w:rsidRPr="004D4646" w14:paraId="47B97857" w14:textId="77777777" w:rsidTr="003B428B">
        <w:trPr>
          <w:trHeight w:val="271"/>
        </w:trPr>
        <w:tc>
          <w:tcPr>
            <w:tcW w:w="510" w:type="dxa"/>
          </w:tcPr>
          <w:p w14:paraId="2EF51A05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08" w:type="dxa"/>
          </w:tcPr>
          <w:p w14:paraId="0BF3EF30" w14:textId="77777777" w:rsidR="00C1084B" w:rsidRPr="004D464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14:paraId="282BAED9" w14:textId="77777777" w:rsidR="00C1084B" w:rsidRPr="00E01976" w:rsidRDefault="00C1084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B0F49">
              <w:rPr>
                <w:sz w:val="22"/>
                <w:szCs w:val="22"/>
              </w:rPr>
              <w:t xml:space="preserve">Đăng ký sửa đổi, bổ sung nội dung chương trình khuyến mại </w:t>
            </w:r>
            <w:r w:rsidRPr="00280138">
              <w:rPr>
                <w:sz w:val="22"/>
                <w:szCs w:val="22"/>
              </w:rPr>
              <w:t xml:space="preserve">và Tiếp nhận </w:t>
            </w:r>
            <w:r>
              <w:rPr>
                <w:sz w:val="22"/>
                <w:szCs w:val="22"/>
              </w:rPr>
              <w:t>thông báo tổ chức đoàn người thực hiện quảng cáo</w:t>
            </w:r>
          </w:p>
        </w:tc>
        <w:tc>
          <w:tcPr>
            <w:tcW w:w="961" w:type="dxa"/>
          </w:tcPr>
          <w:p w14:paraId="2EDF8D54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Trong 18 </w:t>
            </w:r>
            <w:r w:rsidRPr="002D4885">
              <w:rPr>
                <w:bCs/>
                <w:i/>
                <w:color w:val="000000"/>
                <w:sz w:val="22"/>
                <w:szCs w:val="22"/>
              </w:rPr>
              <w:t>ngày làm việc.</w:t>
            </w:r>
          </w:p>
          <w:p w14:paraId="513DA8D4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Công thương: 05</w:t>
            </w:r>
            <w:r w:rsidRPr="00A96B68">
              <w:rPr>
                <w:bCs/>
                <w:i/>
                <w:color w:val="000000"/>
                <w:sz w:val="22"/>
                <w:szCs w:val="22"/>
              </w:rPr>
              <w:t xml:space="preserve"> ngày</w:t>
            </w:r>
          </w:p>
          <w:p w14:paraId="4582BAA3" w14:textId="77777777" w:rsidR="00C1084B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A96B68">
              <w:rPr>
                <w:bCs/>
                <w:i/>
                <w:color w:val="000000"/>
                <w:sz w:val="22"/>
                <w:szCs w:val="22"/>
              </w:rPr>
              <w:t>- Sở VHTTDL: 05 ngày</w:t>
            </w:r>
          </w:p>
        </w:tc>
        <w:tc>
          <w:tcPr>
            <w:tcW w:w="1417" w:type="dxa"/>
          </w:tcPr>
          <w:p w14:paraId="433ECF17" w14:textId="77777777" w:rsidR="00C1084B" w:rsidRPr="004D4646" w:rsidRDefault="00306626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nt</w:t>
            </w:r>
          </w:p>
        </w:tc>
        <w:tc>
          <w:tcPr>
            <w:tcW w:w="1022" w:type="dxa"/>
          </w:tcPr>
          <w:p w14:paraId="5B9B70F5" w14:textId="77777777" w:rsidR="00C1084B" w:rsidRPr="002D4885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Chủ trì:Sở VHTTDL</w:t>
            </w:r>
          </w:p>
          <w:p w14:paraId="75494B68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>- PH:Sở Công thương</w:t>
            </w:r>
          </w:p>
        </w:tc>
        <w:tc>
          <w:tcPr>
            <w:tcW w:w="963" w:type="dxa"/>
          </w:tcPr>
          <w:p w14:paraId="17DEBDE9" w14:textId="77777777" w:rsidR="00C1084B" w:rsidRPr="00E0197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>Không</w:t>
            </w:r>
          </w:p>
        </w:tc>
        <w:tc>
          <w:tcPr>
            <w:tcW w:w="1417" w:type="dxa"/>
          </w:tcPr>
          <w:p w14:paraId="57284120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2D4885">
              <w:rPr>
                <w:bCs/>
                <w:color w:val="000000"/>
                <w:sz w:val="22"/>
                <w:szCs w:val="22"/>
              </w:rPr>
              <w:t xml:space="preserve">- Quyết định </w:t>
            </w:r>
            <w:r>
              <w:rPr>
                <w:bCs/>
                <w:color w:val="000000"/>
                <w:sz w:val="22"/>
                <w:szCs w:val="22"/>
              </w:rPr>
              <w:t>1255/QĐ-UBND-HC ngày 14 tháng 8 năm 2020</w:t>
            </w:r>
            <w:r w:rsidRPr="002D4885">
              <w:rPr>
                <w:bCs/>
                <w:color w:val="000000"/>
                <w:sz w:val="22"/>
                <w:szCs w:val="22"/>
              </w:rPr>
              <w:t xml:space="preserve"> của UBND Tỉnh Đồng Tháp</w:t>
            </w:r>
          </w:p>
          <w:p w14:paraId="3E574C48" w14:textId="77777777" w:rsidR="00C1084B" w:rsidRPr="00A96B68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Luật Quảng cáo số 16/2012/QH13 ngày 21/6/2012</w:t>
            </w:r>
          </w:p>
          <w:p w14:paraId="36162FF6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A96B68">
              <w:rPr>
                <w:bCs/>
                <w:color w:val="000000"/>
                <w:sz w:val="22"/>
                <w:szCs w:val="22"/>
              </w:rPr>
              <w:t>- Nghị định số 81/2018/NĐ-CP ngày 22/5/2018 của Chính phủ Quy định chi tiết Luật thương mại về hoạt động xúc tiến thương mại;</w:t>
            </w:r>
          </w:p>
        </w:tc>
        <w:tc>
          <w:tcPr>
            <w:tcW w:w="851" w:type="dxa"/>
          </w:tcPr>
          <w:p w14:paraId="0C3AC6FD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45F08A7D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37FDA830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192A1DEB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7FCA8A19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820D719" w14:textId="77777777" w:rsidR="00C1084B" w:rsidRPr="004D4646" w:rsidRDefault="00C1084B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3EE890DB" w14:textId="77777777" w:rsidR="00C1084B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</w:tcPr>
          <w:p w14:paraId="7B09F2ED" w14:textId="77777777" w:rsidR="00C1084B" w:rsidRPr="004D4646" w:rsidRDefault="00C1084B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314A8064" w14:textId="77777777" w:rsidR="009B0FF5" w:rsidRDefault="009B0FF5" w:rsidP="003B428B"/>
    <w:p w14:paraId="122C4D8E" w14:textId="77777777" w:rsidR="009B0FF5" w:rsidRDefault="009B0FF5">
      <w:pPr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14:paraId="48A7F02A" w14:textId="77777777" w:rsidR="009B0FF5" w:rsidRPr="003410EC" w:rsidRDefault="009B0FF5" w:rsidP="009B0FF5">
      <w:pPr>
        <w:pStyle w:val="Heading1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I</w:t>
      </w:r>
      <w:r w:rsidRPr="003410EC">
        <w:rPr>
          <w:rFonts w:ascii="Times New Roman" w:hAnsi="Times New Roman" w:cs="Times New Roman"/>
          <w:color w:val="auto"/>
          <w:sz w:val="26"/>
          <w:szCs w:val="26"/>
        </w:rPr>
        <w:t xml:space="preserve">I. LĨNH VỰC </w:t>
      </w:r>
      <w:r>
        <w:rPr>
          <w:rFonts w:ascii="Times New Roman" w:hAnsi="Times New Roman" w:cs="Times New Roman"/>
          <w:color w:val="auto"/>
          <w:sz w:val="26"/>
          <w:szCs w:val="26"/>
        </w:rPr>
        <w:t>THỂ DỤC THỂ THAO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1134"/>
        <w:gridCol w:w="1134"/>
        <w:gridCol w:w="993"/>
        <w:gridCol w:w="1312"/>
        <w:gridCol w:w="1097"/>
        <w:gridCol w:w="851"/>
        <w:gridCol w:w="850"/>
        <w:gridCol w:w="709"/>
        <w:gridCol w:w="567"/>
      </w:tblGrid>
      <w:tr w:rsidR="009B0FF5" w:rsidRPr="004D4646" w14:paraId="7896444D" w14:textId="77777777" w:rsidTr="00456D87">
        <w:trPr>
          <w:trHeight w:val="530"/>
        </w:trPr>
        <w:tc>
          <w:tcPr>
            <w:tcW w:w="567" w:type="dxa"/>
            <w:vMerge w:val="restart"/>
            <w:vAlign w:val="center"/>
          </w:tcPr>
          <w:p w14:paraId="6DB56235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TT</w:t>
            </w:r>
          </w:p>
        </w:tc>
        <w:tc>
          <w:tcPr>
            <w:tcW w:w="851" w:type="dxa"/>
            <w:vMerge w:val="restart"/>
            <w:vAlign w:val="center"/>
          </w:tcPr>
          <w:p w14:paraId="62857B1F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D4646">
              <w:rPr>
                <w:b/>
                <w:sz w:val="22"/>
                <w:szCs w:val="22"/>
              </w:rPr>
              <w:t>Mã số hồ sơ TTHC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  <w:r w:rsidRPr="004D4646">
              <w:rPr>
                <w:b/>
                <w:sz w:val="22"/>
                <w:szCs w:val="22"/>
              </w:rPr>
              <w:t xml:space="preserve">   </w:t>
            </w:r>
            <w:r w:rsidRPr="004D4646">
              <w:rPr>
                <w:i/>
                <w:sz w:val="22"/>
                <w:szCs w:val="22"/>
              </w:rPr>
              <w:t>(nếu có)</w:t>
            </w:r>
          </w:p>
        </w:tc>
        <w:tc>
          <w:tcPr>
            <w:tcW w:w="1134" w:type="dxa"/>
            <w:vMerge w:val="restart"/>
            <w:vAlign w:val="center"/>
          </w:tcPr>
          <w:p w14:paraId="35D13572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Tên thủ tục hành chính</w:t>
            </w:r>
          </w:p>
        </w:tc>
        <w:tc>
          <w:tcPr>
            <w:tcW w:w="1134" w:type="dxa"/>
            <w:vMerge w:val="restart"/>
            <w:vAlign w:val="center"/>
          </w:tcPr>
          <w:p w14:paraId="35FC2072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Thời hạn</w:t>
            </w:r>
          </w:p>
          <w:p w14:paraId="24757A93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giải quyết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1134" w:type="dxa"/>
            <w:vMerge w:val="restart"/>
            <w:vAlign w:val="center"/>
          </w:tcPr>
          <w:p w14:paraId="49EC25FB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Địa điểm</w:t>
            </w:r>
          </w:p>
          <w:p w14:paraId="0379DA17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thực hiện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993" w:type="dxa"/>
            <w:vMerge w:val="restart"/>
            <w:vAlign w:val="center"/>
          </w:tcPr>
          <w:p w14:paraId="74B057E7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Cơ quan chủ trì, phối hợp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312" w:type="dxa"/>
            <w:vMerge w:val="restart"/>
            <w:vAlign w:val="center"/>
          </w:tcPr>
          <w:p w14:paraId="2C2937EC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 xml:space="preserve">Phí, lệ phí  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>(nếu có)</w:t>
            </w:r>
          </w:p>
        </w:tc>
        <w:tc>
          <w:tcPr>
            <w:tcW w:w="1097" w:type="dxa"/>
            <w:vMerge w:val="restart"/>
            <w:vAlign w:val="center"/>
          </w:tcPr>
          <w:p w14:paraId="44532E14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sz w:val="22"/>
                <w:szCs w:val="22"/>
              </w:rPr>
              <w:t>Tên VBQPPL quy định nội dung TTHC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14:paraId="461B8AD5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Cách thức thực hiện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76" w:type="dxa"/>
            <w:gridSpan w:val="2"/>
          </w:tcPr>
          <w:p w14:paraId="29A9F7DB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 xml:space="preserve">Hình thức liên thông       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>(đánh dấu X)</w:t>
            </w:r>
          </w:p>
        </w:tc>
      </w:tr>
      <w:tr w:rsidR="009B0FF5" w:rsidRPr="004D4646" w14:paraId="28266AA4" w14:textId="77777777" w:rsidTr="00456D87">
        <w:trPr>
          <w:trHeight w:val="159"/>
        </w:trPr>
        <w:tc>
          <w:tcPr>
            <w:tcW w:w="567" w:type="dxa"/>
            <w:vMerge/>
            <w:vAlign w:val="center"/>
          </w:tcPr>
          <w:p w14:paraId="37C74392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72780CC8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28F3F35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C78931E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8B0CEF3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2002415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vMerge/>
            <w:vAlign w:val="center"/>
          </w:tcPr>
          <w:p w14:paraId="1A75115F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vAlign w:val="center"/>
          </w:tcPr>
          <w:p w14:paraId="182837E4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9F4D927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Nộp hồ sơ</w:t>
            </w:r>
          </w:p>
        </w:tc>
        <w:tc>
          <w:tcPr>
            <w:tcW w:w="850" w:type="dxa"/>
            <w:vAlign w:val="center"/>
          </w:tcPr>
          <w:p w14:paraId="213B9745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Trả hồ sơ</w:t>
            </w:r>
          </w:p>
        </w:tc>
        <w:tc>
          <w:tcPr>
            <w:tcW w:w="709" w:type="dxa"/>
          </w:tcPr>
          <w:p w14:paraId="0626ED57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Ngang</w:t>
            </w:r>
          </w:p>
        </w:tc>
        <w:tc>
          <w:tcPr>
            <w:tcW w:w="567" w:type="dxa"/>
          </w:tcPr>
          <w:p w14:paraId="1E6BC9B8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Dọc</w:t>
            </w:r>
          </w:p>
        </w:tc>
      </w:tr>
      <w:tr w:rsidR="009B0FF5" w:rsidRPr="004D4646" w14:paraId="318BB88D" w14:textId="77777777" w:rsidTr="003B428B">
        <w:trPr>
          <w:trHeight w:val="271"/>
        </w:trPr>
        <w:tc>
          <w:tcPr>
            <w:tcW w:w="567" w:type="dxa"/>
          </w:tcPr>
          <w:p w14:paraId="64D5E467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14:paraId="7CA8208D" w14:textId="77777777" w:rsidR="009B0FF5" w:rsidRPr="004D4646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F5B8F5" w14:textId="77777777" w:rsidR="009B0FF5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và</w:t>
            </w:r>
          </w:p>
          <w:p w14:paraId="65C57308" w14:textId="77777777" w:rsidR="009B0FF5" w:rsidRPr="004D4646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đ</w:t>
            </w:r>
            <w:r w:rsidRPr="00CB2C70">
              <w:rPr>
                <w:sz w:val="22"/>
                <w:szCs w:val="22"/>
              </w:rPr>
              <w:t>ăng ký cấp giấy chứng nhận đủ điều kiện kinh doanh hoạt động thể thao đối với môn Bóng đá</w:t>
            </w:r>
          </w:p>
        </w:tc>
        <w:tc>
          <w:tcPr>
            <w:tcW w:w="1134" w:type="dxa"/>
          </w:tcPr>
          <w:p w14:paraId="62DAE68D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10 ngày làm việc</w:t>
            </w:r>
          </w:p>
          <w:p w14:paraId="02CB979A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5783A365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7020393A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404741" w14:textId="77777777" w:rsidR="009B0FF5" w:rsidRPr="00D5254E" w:rsidRDefault="009B0FF5" w:rsidP="003B428B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 xml:space="preserve">Trung tâm Kiểm soát thủ tục </w:t>
            </w:r>
            <w:r w:rsidRPr="00B03767">
              <w:rPr>
                <w:sz w:val="22"/>
                <w:szCs w:val="22"/>
              </w:rPr>
              <w:t>hành</w:t>
            </w:r>
            <w:r w:rsidRPr="00E42073">
              <w:rPr>
                <w:sz w:val="22"/>
                <w:szCs w:val="22"/>
              </w:rPr>
              <w:t xml:space="preserve">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7FFA52B7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Chủ trì: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 xml:space="preserve">Sở </w:t>
            </w:r>
            <w:r>
              <w:rPr>
                <w:bCs/>
                <w:i/>
                <w:color w:val="000000"/>
                <w:sz w:val="22"/>
                <w:szCs w:val="22"/>
              </w:rPr>
              <w:t>KH&amp;ĐT</w:t>
            </w:r>
          </w:p>
          <w:p w14:paraId="414428F9" w14:textId="77777777" w:rsidR="009B0FF5" w:rsidRPr="004D4646" w:rsidRDefault="009B0FF5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PH: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VHTTDL</w:t>
            </w:r>
          </w:p>
        </w:tc>
        <w:tc>
          <w:tcPr>
            <w:tcW w:w="1312" w:type="dxa"/>
          </w:tcPr>
          <w:p w14:paraId="6EE4A0E9" w14:textId="77777777" w:rsidR="009B0FF5" w:rsidRPr="00BF6AF4" w:rsidRDefault="009B0FF5" w:rsidP="003B428B">
            <w:pPr>
              <w:widowControl w:val="0"/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>* Đối với Sở KH&amp;ĐT:</w:t>
            </w:r>
          </w:p>
          <w:p w14:paraId="53FDFD49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5254E">
              <w:rPr>
                <w:bCs/>
                <w:i/>
                <w:color w:val="000000"/>
                <w:sz w:val="22"/>
                <w:szCs w:val="22"/>
              </w:rPr>
              <w:t>- Lệ phí đăng ký thành lập doanh nghiệp: 50.000 đồng/lần.</w:t>
            </w:r>
          </w:p>
          <w:p w14:paraId="51EAB010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Phí công bố n</w:t>
            </w:r>
            <w:r w:rsidR="00743E05">
              <w:rPr>
                <w:bCs/>
                <w:i/>
                <w:color w:val="000000"/>
                <w:sz w:val="22"/>
                <w:szCs w:val="22"/>
              </w:rPr>
              <w:t>ội dung đăng ký doanh nghiệp: 10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0.000 đồng/lần.</w:t>
            </w:r>
          </w:p>
          <w:p w14:paraId="337127C9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(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Đóng phí,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lệ phí tại thời điểm nộp hồ sơ)</w:t>
            </w:r>
          </w:p>
          <w:p w14:paraId="171018EC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 xml:space="preserve">* Đối với Sở </w:t>
            </w:r>
            <w:r w:rsidRPr="00A87964">
              <w:rPr>
                <w:b/>
                <w:bCs/>
                <w:i/>
                <w:color w:val="000000"/>
                <w:sz w:val="22"/>
                <w:szCs w:val="22"/>
              </w:rPr>
              <w:t>VHTTDL</w:t>
            </w:r>
            <w:r>
              <w:rPr>
                <w:bCs/>
                <w:i/>
                <w:color w:val="000000"/>
                <w:sz w:val="22"/>
                <w:szCs w:val="22"/>
              </w:rPr>
              <w:t>:</w:t>
            </w:r>
          </w:p>
          <w:p w14:paraId="5F98D379" w14:textId="77777777" w:rsidR="009B0FF5" w:rsidRPr="00BF6AF4" w:rsidRDefault="009B0FF5" w:rsidP="003B428B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>- 700.000 đồng/giấy chứng nhận.</w:t>
            </w:r>
          </w:p>
          <w:p w14:paraId="04F5BC93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6250114B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Quyết định </w:t>
            </w:r>
            <w:r>
              <w:rPr>
                <w:bCs/>
                <w:color w:val="000000"/>
                <w:sz w:val="22"/>
                <w:szCs w:val="22"/>
              </w:rPr>
              <w:t>1501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/QĐ-UBND-HC ngày </w:t>
            </w:r>
            <w:r>
              <w:rPr>
                <w:bCs/>
                <w:color w:val="000000"/>
                <w:sz w:val="22"/>
                <w:szCs w:val="22"/>
              </w:rPr>
              <w:t>05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tháng </w:t>
            </w:r>
            <w:r>
              <w:rPr>
                <w:bCs/>
                <w:color w:val="000000"/>
                <w:sz w:val="22"/>
                <w:szCs w:val="22"/>
              </w:rPr>
              <w:t>12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năm 2019</w:t>
            </w:r>
            <w:r>
              <w:rPr>
                <w:bCs/>
                <w:color w:val="000000"/>
                <w:sz w:val="22"/>
                <w:szCs w:val="22"/>
              </w:rPr>
              <w:t xml:space="preserve"> của UBND Tỉnh Đồng Tháp.</w:t>
            </w:r>
          </w:p>
          <w:p w14:paraId="34B4456F" w14:textId="77777777" w:rsidR="009B0FF5" w:rsidRPr="004522AE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D88F57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48FFB22E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46363AF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43F3FA4E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01D651FD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6140D9C" w14:textId="77777777" w:rsidR="009B0FF5" w:rsidRPr="004D4646" w:rsidRDefault="009B0FF5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1A5AE415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2BECABE8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B0FF5" w:rsidRPr="004D4646" w14:paraId="119A27EB" w14:textId="77777777" w:rsidTr="003B428B">
        <w:trPr>
          <w:trHeight w:val="271"/>
        </w:trPr>
        <w:tc>
          <w:tcPr>
            <w:tcW w:w="567" w:type="dxa"/>
          </w:tcPr>
          <w:p w14:paraId="5833C7D2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</w:tcPr>
          <w:p w14:paraId="5585B1E2" w14:textId="77777777" w:rsidR="009B0FF5" w:rsidRPr="004D4646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50608D7" w14:textId="77777777" w:rsidR="009B0FF5" w:rsidRDefault="009B0FF5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và đăng ký</w:t>
            </w:r>
          </w:p>
          <w:p w14:paraId="538DDC7F" w14:textId="77777777" w:rsidR="009B0FF5" w:rsidRPr="00E01976" w:rsidRDefault="009B0FF5" w:rsidP="003B4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A87964">
              <w:rPr>
                <w:sz w:val="22"/>
                <w:szCs w:val="22"/>
              </w:rPr>
              <w:t xml:space="preserve">ấp giấy chứng nhận đủ điều kiện kinh doanh hoạt động thể thao </w:t>
            </w:r>
            <w:r w:rsidRPr="00A87964">
              <w:rPr>
                <w:sz w:val="22"/>
                <w:szCs w:val="22"/>
              </w:rPr>
              <w:lastRenderedPageBreak/>
              <w:t>đối với môn bơi, lặn</w:t>
            </w:r>
          </w:p>
        </w:tc>
        <w:tc>
          <w:tcPr>
            <w:tcW w:w="1134" w:type="dxa"/>
          </w:tcPr>
          <w:p w14:paraId="0450DD6A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>10 ngày làm việc</w:t>
            </w:r>
          </w:p>
          <w:p w14:paraId="2D4AE6DA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2D870DA4" w14:textId="77777777" w:rsidR="009B0FF5" w:rsidRPr="00745A48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31231B41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D95BD0" w14:textId="77777777" w:rsidR="009B0FF5" w:rsidRDefault="009B0FF5" w:rsidP="003B428B">
            <w:pPr>
              <w:jc w:val="center"/>
            </w:pPr>
            <w:r w:rsidRPr="00E42073">
              <w:rPr>
                <w:sz w:val="22"/>
                <w:szCs w:val="22"/>
              </w:rPr>
              <w:t xml:space="preserve">Trung tâm Kiểm soát thủ tục hành chính và Phục vụ hành chính công – Số 85 đường Nguyễn Huệ, phường 1, </w:t>
            </w:r>
            <w:r w:rsidRPr="00E42073">
              <w:rPr>
                <w:sz w:val="22"/>
                <w:szCs w:val="22"/>
              </w:rPr>
              <w:lastRenderedPageBreak/>
              <w:t>thành phố Cao Lãnh, tỉnh Đồng Tháp</w:t>
            </w:r>
          </w:p>
        </w:tc>
        <w:tc>
          <w:tcPr>
            <w:tcW w:w="993" w:type="dxa"/>
          </w:tcPr>
          <w:p w14:paraId="6FA4142D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 xml:space="preserve"> Chủ trì: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 xml:space="preserve">Sở </w:t>
            </w:r>
            <w:r>
              <w:rPr>
                <w:bCs/>
                <w:i/>
                <w:color w:val="000000"/>
                <w:sz w:val="22"/>
                <w:szCs w:val="22"/>
              </w:rPr>
              <w:t>KH&amp;ĐT</w:t>
            </w:r>
          </w:p>
          <w:p w14:paraId="04A6E57B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PH: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VHTTDL</w:t>
            </w:r>
          </w:p>
        </w:tc>
        <w:tc>
          <w:tcPr>
            <w:tcW w:w="1312" w:type="dxa"/>
          </w:tcPr>
          <w:p w14:paraId="11BE5F27" w14:textId="77777777" w:rsidR="009B0FF5" w:rsidRPr="00BF6AF4" w:rsidRDefault="009B0FF5" w:rsidP="003B428B">
            <w:pPr>
              <w:widowControl w:val="0"/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>* Đối với Sở KH&amp;ĐT:</w:t>
            </w:r>
          </w:p>
          <w:p w14:paraId="4F5508E0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5254E">
              <w:rPr>
                <w:bCs/>
                <w:i/>
                <w:color w:val="000000"/>
                <w:sz w:val="22"/>
                <w:szCs w:val="22"/>
              </w:rPr>
              <w:t>- Lệ phí đăng ký thành lập doanh nghiệp: 50.000 đồng/lần.</w:t>
            </w:r>
          </w:p>
          <w:p w14:paraId="0C424B93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Phí công bố n</w:t>
            </w:r>
            <w:r w:rsidR="00743E05">
              <w:rPr>
                <w:bCs/>
                <w:i/>
                <w:color w:val="000000"/>
                <w:sz w:val="22"/>
                <w:szCs w:val="22"/>
              </w:rPr>
              <w:t xml:space="preserve">ội dung đăng ký </w:t>
            </w:r>
            <w:r w:rsidR="00743E05">
              <w:rPr>
                <w:bCs/>
                <w:i/>
                <w:color w:val="000000"/>
                <w:sz w:val="22"/>
                <w:szCs w:val="22"/>
              </w:rPr>
              <w:lastRenderedPageBreak/>
              <w:t>doanh nghiệp: 10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0.000 đồng/lần.</w:t>
            </w:r>
          </w:p>
          <w:p w14:paraId="665A03D7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(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Đóng phí,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lệ phí tại thời điểm nộp hồ sơ)</w:t>
            </w:r>
          </w:p>
          <w:p w14:paraId="26524D36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 xml:space="preserve">* Đối với Sở </w:t>
            </w:r>
            <w:r w:rsidRPr="00A87964">
              <w:rPr>
                <w:b/>
                <w:bCs/>
                <w:i/>
                <w:color w:val="000000"/>
                <w:sz w:val="22"/>
                <w:szCs w:val="22"/>
              </w:rPr>
              <w:t>VHTTDL</w:t>
            </w:r>
            <w:r>
              <w:rPr>
                <w:bCs/>
                <w:i/>
                <w:color w:val="000000"/>
                <w:sz w:val="22"/>
                <w:szCs w:val="22"/>
              </w:rPr>
              <w:t>:</w:t>
            </w:r>
          </w:p>
          <w:p w14:paraId="3E68DEFE" w14:textId="77777777" w:rsidR="009B0FF5" w:rsidRPr="00BF6AF4" w:rsidRDefault="009B0FF5" w:rsidP="003B428B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>- 700.000 đồng/giấy chứng nhận.</w:t>
            </w:r>
          </w:p>
          <w:p w14:paraId="583F8FF6" w14:textId="77777777" w:rsidR="009B0FF5" w:rsidRPr="00BF6AF4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1982BA78" w14:textId="77777777" w:rsidR="009B0FF5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Quyết định </w:t>
            </w:r>
            <w:r>
              <w:rPr>
                <w:bCs/>
                <w:color w:val="000000"/>
                <w:sz w:val="22"/>
                <w:szCs w:val="22"/>
              </w:rPr>
              <w:t>1501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/QĐ-UBND-HC ngày </w:t>
            </w:r>
            <w:r>
              <w:rPr>
                <w:bCs/>
                <w:color w:val="000000"/>
                <w:sz w:val="22"/>
                <w:szCs w:val="22"/>
              </w:rPr>
              <w:t>05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tháng </w:t>
            </w:r>
            <w:r>
              <w:rPr>
                <w:bCs/>
                <w:color w:val="000000"/>
                <w:sz w:val="22"/>
                <w:szCs w:val="22"/>
              </w:rPr>
              <w:t>12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năm 2019</w:t>
            </w:r>
            <w:r>
              <w:rPr>
                <w:bCs/>
                <w:color w:val="000000"/>
                <w:sz w:val="22"/>
                <w:szCs w:val="22"/>
              </w:rPr>
              <w:t xml:space="preserve"> của UBND Tỉnh Đồng Tháp.</w:t>
            </w:r>
          </w:p>
          <w:p w14:paraId="473848DD" w14:textId="77777777" w:rsidR="009B0FF5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555013C3" w14:textId="77777777" w:rsidR="009B0FF5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7C12F2A2" w14:textId="77777777" w:rsidR="009B0FF5" w:rsidRPr="004D4646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- Trực tiếp;</w:t>
            </w:r>
          </w:p>
          <w:p w14:paraId="7DF32609" w14:textId="77777777" w:rsidR="009B0FF5" w:rsidRPr="004D4646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74072AC4" w14:textId="77777777" w:rsidR="009B0FF5" w:rsidRPr="004D4646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52009903" w14:textId="77777777" w:rsidR="009B0FF5" w:rsidRPr="004D4646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7BFAF302" w14:textId="77777777" w:rsidR="009B0FF5" w:rsidRPr="004D4646" w:rsidRDefault="009B0FF5" w:rsidP="003B42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65499BA5" w14:textId="77777777" w:rsidR="009B0FF5" w:rsidRPr="004D4646" w:rsidRDefault="009B0FF5" w:rsidP="003B42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E4F5F6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11BCC339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B0FF5" w:rsidRPr="004D4646" w14:paraId="452A2F89" w14:textId="77777777" w:rsidTr="003B428B">
        <w:trPr>
          <w:trHeight w:val="271"/>
        </w:trPr>
        <w:tc>
          <w:tcPr>
            <w:tcW w:w="567" w:type="dxa"/>
          </w:tcPr>
          <w:p w14:paraId="61FA1D6A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</w:tcPr>
          <w:p w14:paraId="53474A71" w14:textId="77777777" w:rsidR="009B0FF5" w:rsidRPr="004D4646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0FFB035" w14:textId="77777777" w:rsidR="009B0FF5" w:rsidRDefault="009B0FF5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và đăng ký</w:t>
            </w:r>
          </w:p>
          <w:p w14:paraId="1C17D552" w14:textId="77777777" w:rsidR="009B0FF5" w:rsidRPr="00E01976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A87964">
              <w:rPr>
                <w:sz w:val="22"/>
                <w:szCs w:val="22"/>
              </w:rPr>
              <w:t>ấp giấy chứng nhận đủ điều kiện kinh doanh hoạt động thể thao đối với môn Taekwondo</w:t>
            </w:r>
          </w:p>
        </w:tc>
        <w:tc>
          <w:tcPr>
            <w:tcW w:w="1134" w:type="dxa"/>
          </w:tcPr>
          <w:p w14:paraId="595F6C33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10 ngày làm việc</w:t>
            </w:r>
          </w:p>
          <w:p w14:paraId="3CC6D052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3232B3EE" w14:textId="77777777" w:rsidR="009B0FF5" w:rsidRPr="00745A48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5E2D78A4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7A1ADA" w14:textId="77777777" w:rsidR="009B0FF5" w:rsidRDefault="009B0FF5" w:rsidP="003B428B">
            <w:pPr>
              <w:jc w:val="center"/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1464C68F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t xml:space="preserve">-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 xml:space="preserve"> Chủ trì: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 xml:space="preserve">Sở </w:t>
            </w:r>
            <w:r>
              <w:rPr>
                <w:bCs/>
                <w:i/>
                <w:color w:val="000000"/>
                <w:sz w:val="22"/>
                <w:szCs w:val="22"/>
              </w:rPr>
              <w:t>KH&amp;ĐT</w:t>
            </w:r>
          </w:p>
          <w:p w14:paraId="7922199D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PH: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VHTTDL</w:t>
            </w:r>
          </w:p>
        </w:tc>
        <w:tc>
          <w:tcPr>
            <w:tcW w:w="1312" w:type="dxa"/>
          </w:tcPr>
          <w:p w14:paraId="2C3D88AF" w14:textId="77777777" w:rsidR="009B0FF5" w:rsidRPr="00BF6AF4" w:rsidRDefault="009B0FF5" w:rsidP="003B428B">
            <w:pPr>
              <w:widowControl w:val="0"/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>* Đối với Sở KH&amp;ĐT:</w:t>
            </w:r>
          </w:p>
          <w:p w14:paraId="4FB163BC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5254E">
              <w:rPr>
                <w:bCs/>
                <w:i/>
                <w:color w:val="000000"/>
                <w:sz w:val="22"/>
                <w:szCs w:val="22"/>
              </w:rPr>
              <w:t>- Lệ phí đăng ký thành lập doanh nghiệp: 50.000 đồng/lần.</w:t>
            </w:r>
          </w:p>
          <w:p w14:paraId="634C0C0B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Phí công bố n</w:t>
            </w:r>
            <w:r w:rsidR="00743E05">
              <w:rPr>
                <w:bCs/>
                <w:i/>
                <w:color w:val="000000"/>
                <w:sz w:val="22"/>
                <w:szCs w:val="22"/>
              </w:rPr>
              <w:t>ội dung đăng ký doanh nghiệp: 10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0.000 đồng/lần.</w:t>
            </w:r>
          </w:p>
          <w:p w14:paraId="7776FFA6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(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Đóng phí,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lệ phí tại thời điểm nộp hồ sơ)</w:t>
            </w:r>
          </w:p>
          <w:p w14:paraId="2B3A7499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 xml:space="preserve">* Đối với Sở </w:t>
            </w:r>
            <w:r w:rsidRPr="00A87964">
              <w:rPr>
                <w:b/>
                <w:bCs/>
                <w:i/>
                <w:color w:val="000000"/>
                <w:sz w:val="22"/>
                <w:szCs w:val="22"/>
              </w:rPr>
              <w:t>VHTTDL</w:t>
            </w:r>
            <w:r>
              <w:rPr>
                <w:bCs/>
                <w:i/>
                <w:color w:val="000000"/>
                <w:sz w:val="22"/>
                <w:szCs w:val="22"/>
              </w:rPr>
              <w:t>:</w:t>
            </w:r>
          </w:p>
          <w:p w14:paraId="7C97DDA2" w14:textId="77777777" w:rsidR="009B0FF5" w:rsidRPr="00BF6AF4" w:rsidRDefault="009B0FF5" w:rsidP="003B428B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>- 700.000 đồng/giấy chứng nhận.</w:t>
            </w:r>
          </w:p>
          <w:p w14:paraId="691E77B3" w14:textId="77777777" w:rsidR="009B0FF5" w:rsidRPr="00BF6AF4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50E304F0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Quyết định </w:t>
            </w:r>
            <w:r>
              <w:rPr>
                <w:bCs/>
                <w:color w:val="000000"/>
                <w:sz w:val="22"/>
                <w:szCs w:val="22"/>
              </w:rPr>
              <w:t>1501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/QĐ-UBND-HC ngày </w:t>
            </w:r>
            <w:r>
              <w:rPr>
                <w:bCs/>
                <w:color w:val="000000"/>
                <w:sz w:val="22"/>
                <w:szCs w:val="22"/>
              </w:rPr>
              <w:t>05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tháng </w:t>
            </w:r>
            <w:r>
              <w:rPr>
                <w:bCs/>
                <w:color w:val="000000"/>
                <w:sz w:val="22"/>
                <w:szCs w:val="22"/>
              </w:rPr>
              <w:t>12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năm 2019</w:t>
            </w:r>
            <w:r>
              <w:rPr>
                <w:bCs/>
                <w:color w:val="000000"/>
                <w:sz w:val="22"/>
                <w:szCs w:val="22"/>
              </w:rPr>
              <w:t xml:space="preserve"> của UBND Tỉnh Đồng Tháp.</w:t>
            </w:r>
          </w:p>
          <w:p w14:paraId="30414F25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5485FDC1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3364C19C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3B64581C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13950D3B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582948DA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Trực tiếp;</w:t>
            </w:r>
          </w:p>
          <w:p w14:paraId="42DCCAC8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2B5C309A" w14:textId="77777777" w:rsidR="009B0FF5" w:rsidRPr="004D4646" w:rsidRDefault="009B0FF5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C14489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336F0546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D4E00" w:rsidRPr="00ED4E00" w14:paraId="4F42DCB5" w14:textId="77777777" w:rsidTr="003B428B">
        <w:trPr>
          <w:trHeight w:val="271"/>
        </w:trPr>
        <w:tc>
          <w:tcPr>
            <w:tcW w:w="567" w:type="dxa"/>
          </w:tcPr>
          <w:p w14:paraId="7E6E8431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</w:tcPr>
          <w:p w14:paraId="70D23B71" w14:textId="77777777" w:rsidR="00ED4E00" w:rsidRPr="004D4646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C3F50C4" w14:textId="77777777" w:rsidR="00ED4E00" w:rsidRPr="008F63C0" w:rsidRDefault="00ED4E00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 và </w:t>
            </w:r>
            <w:r w:rsidR="00447E4D">
              <w:rPr>
                <w:sz w:val="22"/>
                <w:szCs w:val="22"/>
              </w:rPr>
              <w:t>c</w:t>
            </w:r>
            <w:r w:rsidRPr="00ED4E00">
              <w:rPr>
                <w:sz w:val="22"/>
                <w:szCs w:val="22"/>
              </w:rPr>
              <w:t xml:space="preserve">ấp giấy </w:t>
            </w:r>
            <w:r w:rsidRPr="00ED4E00">
              <w:rPr>
                <w:sz w:val="22"/>
                <w:szCs w:val="22"/>
              </w:rPr>
              <w:lastRenderedPageBreak/>
              <w:t>chứng nhận đủ điều kiện kinh doanh hoạt động thể thao đối với môn Cầu lông</w:t>
            </w:r>
          </w:p>
        </w:tc>
        <w:tc>
          <w:tcPr>
            <w:tcW w:w="1134" w:type="dxa"/>
          </w:tcPr>
          <w:p w14:paraId="340A4CA4" w14:textId="77777777" w:rsidR="00ED4E00" w:rsidRDefault="00ED4E00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lastRenderedPageBreak/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0A2AF677" w14:textId="77777777" w:rsidR="00ED4E00" w:rsidRPr="00745A48" w:rsidRDefault="00ED4E00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- Sở VHTTDL: </w:t>
            </w: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>07 ngày</w:t>
            </w:r>
          </w:p>
          <w:p w14:paraId="2D3DE044" w14:textId="77777777" w:rsid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39D14A8C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D25BF64" w14:textId="77777777" w:rsidR="00ED4E00" w:rsidRPr="00E42073" w:rsidRDefault="00ED4E00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lastRenderedPageBreak/>
              <w:t xml:space="preserve">Trung tâm Kiểm soát thủ tục hành chính và </w:t>
            </w:r>
            <w:r w:rsidRPr="00E42073">
              <w:rPr>
                <w:sz w:val="22"/>
                <w:szCs w:val="22"/>
              </w:rPr>
              <w:lastRenderedPageBreak/>
              <w:t>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1C2C33B3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 Chủ trì:Sở KH&amp;ĐT</w:t>
            </w:r>
          </w:p>
          <w:p w14:paraId="66C821BB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PH:Sở </w:t>
            </w:r>
            <w:r w:rsidRPr="00ED4E00">
              <w:rPr>
                <w:sz w:val="22"/>
                <w:szCs w:val="22"/>
              </w:rPr>
              <w:lastRenderedPageBreak/>
              <w:t>VHTTDL</w:t>
            </w:r>
          </w:p>
        </w:tc>
        <w:tc>
          <w:tcPr>
            <w:tcW w:w="1312" w:type="dxa"/>
          </w:tcPr>
          <w:p w14:paraId="26C2FC9E" w14:textId="77777777" w:rsidR="00ED4E00" w:rsidRPr="00ED4E00" w:rsidRDefault="00ED4E00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* Đối với Sở KH&amp;ĐT:</w:t>
            </w:r>
          </w:p>
          <w:p w14:paraId="216212A4" w14:textId="77777777" w:rsidR="00ED4E00" w:rsidRPr="00ED4E00" w:rsidRDefault="00ED4E00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Lệ phí đăng ký </w:t>
            </w:r>
            <w:r w:rsidRPr="00ED4E00">
              <w:rPr>
                <w:sz w:val="22"/>
                <w:szCs w:val="22"/>
              </w:rPr>
              <w:lastRenderedPageBreak/>
              <w:t>thành lập doanh nghiệp: 50.000 đồng/lần.</w:t>
            </w:r>
          </w:p>
          <w:p w14:paraId="4A71DDDE" w14:textId="77777777" w:rsidR="00ED4E00" w:rsidRPr="00ED4E00" w:rsidRDefault="00ED4E00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 w:rsidR="00743E05"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0D5961A5" w14:textId="77777777" w:rsidR="00ED4E00" w:rsidRPr="00ED4E00" w:rsidRDefault="00ED4E00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3903C22C" w14:textId="77777777" w:rsidR="00ED4E00" w:rsidRPr="00ED4E00" w:rsidRDefault="00ED4E00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603CD38C" w14:textId="77777777" w:rsidR="00ED4E00" w:rsidRPr="00ED4E00" w:rsidRDefault="00ED4E00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188C793A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601377F7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 xml:space="preserve">- Quyết định </w:t>
            </w:r>
            <w:r w:rsidR="00456D87">
              <w:rPr>
                <w:sz w:val="22"/>
                <w:szCs w:val="22"/>
              </w:rPr>
              <w:t>1537</w:t>
            </w:r>
            <w:r w:rsidRPr="00ED4E00">
              <w:rPr>
                <w:sz w:val="22"/>
                <w:szCs w:val="22"/>
              </w:rPr>
              <w:t xml:space="preserve">/QĐ-UBND-HC ngày </w:t>
            </w:r>
            <w:r w:rsidRPr="00ED4E00">
              <w:rPr>
                <w:sz w:val="22"/>
                <w:szCs w:val="22"/>
              </w:rPr>
              <w:lastRenderedPageBreak/>
              <w:t>0</w:t>
            </w:r>
            <w:r w:rsidR="00456D87">
              <w:rPr>
                <w:sz w:val="22"/>
                <w:szCs w:val="22"/>
              </w:rPr>
              <w:t>3</w:t>
            </w:r>
            <w:r w:rsidRPr="00ED4E00">
              <w:rPr>
                <w:sz w:val="22"/>
                <w:szCs w:val="22"/>
              </w:rPr>
              <w:t xml:space="preserve"> tháng </w:t>
            </w:r>
            <w:r w:rsidR="00456D87">
              <w:rPr>
                <w:sz w:val="22"/>
                <w:szCs w:val="22"/>
              </w:rPr>
              <w:t>10</w:t>
            </w:r>
            <w:r w:rsidRPr="00ED4E00">
              <w:rPr>
                <w:sz w:val="22"/>
                <w:szCs w:val="22"/>
              </w:rPr>
              <w:t xml:space="preserve"> năm </w:t>
            </w:r>
            <w:r w:rsidR="00456D87">
              <w:rPr>
                <w:sz w:val="22"/>
                <w:szCs w:val="22"/>
              </w:rPr>
              <w:t>2020</w:t>
            </w:r>
            <w:r w:rsidRPr="00ED4E00">
              <w:rPr>
                <w:sz w:val="22"/>
                <w:szCs w:val="22"/>
              </w:rPr>
              <w:t xml:space="preserve"> của UBND Tỉnh Đồng Tháp.</w:t>
            </w:r>
          </w:p>
          <w:p w14:paraId="65EE2D06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7D422767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DEE8DA8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73BD4DF4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Hoặc qua </w:t>
            </w:r>
            <w:r w:rsidRPr="00ED4E00">
              <w:rPr>
                <w:sz w:val="22"/>
                <w:szCs w:val="22"/>
              </w:rPr>
              <w:lastRenderedPageBreak/>
              <w:t>BCCI;</w:t>
            </w:r>
          </w:p>
          <w:p w14:paraId="40648772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6BACF95A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Trực tiếp;</w:t>
            </w:r>
          </w:p>
          <w:p w14:paraId="65E6E2D6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Hoặc qua </w:t>
            </w:r>
            <w:r w:rsidRPr="00ED4E00">
              <w:rPr>
                <w:sz w:val="22"/>
                <w:szCs w:val="22"/>
              </w:rPr>
              <w:lastRenderedPageBreak/>
              <w:t>BCCI;</w:t>
            </w:r>
          </w:p>
          <w:p w14:paraId="6599105E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C15E42E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X</w:t>
            </w:r>
          </w:p>
        </w:tc>
        <w:tc>
          <w:tcPr>
            <w:tcW w:w="567" w:type="dxa"/>
          </w:tcPr>
          <w:p w14:paraId="2EDF801E" w14:textId="77777777" w:rsidR="00ED4E00" w:rsidRPr="00ED4E00" w:rsidRDefault="00ED4E00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456D87" w:rsidRPr="004D4646" w14:paraId="704C311D" w14:textId="77777777" w:rsidTr="003B428B">
        <w:trPr>
          <w:trHeight w:val="271"/>
        </w:trPr>
        <w:tc>
          <w:tcPr>
            <w:tcW w:w="567" w:type="dxa"/>
          </w:tcPr>
          <w:p w14:paraId="5319F57A" w14:textId="77777777" w:rsidR="00456D87" w:rsidRDefault="00456D87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</w:tcPr>
          <w:p w14:paraId="25EB2E7A" w14:textId="77777777" w:rsidR="00456D87" w:rsidRPr="004D4646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A62BA0A" w14:textId="77777777" w:rsidR="00456D87" w:rsidRPr="008F63C0" w:rsidRDefault="00447E4D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  và c</w:t>
            </w:r>
            <w:r w:rsidR="00456D87" w:rsidRPr="00456D87">
              <w:rPr>
                <w:sz w:val="22"/>
                <w:szCs w:val="22"/>
              </w:rPr>
              <w:t>ấp giấy chứng nhận đủ điều kiện kinh doanh hoạt động thể thao đối với môn Thể dục thể hình và Fitness</w:t>
            </w:r>
          </w:p>
        </w:tc>
        <w:tc>
          <w:tcPr>
            <w:tcW w:w="1134" w:type="dxa"/>
          </w:tcPr>
          <w:p w14:paraId="4887E28E" w14:textId="77777777" w:rsidR="00456D87" w:rsidRDefault="00456D87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200B4205" w14:textId="77777777" w:rsidR="00456D87" w:rsidRPr="00745A48" w:rsidRDefault="00456D87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6AF08AE3" w14:textId="77777777" w:rsid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290D14D6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5E51EA5" w14:textId="77777777" w:rsidR="00456D87" w:rsidRPr="00E42073" w:rsidRDefault="00456D87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71D59607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29E96E93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7B43C3C2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71B9D8D1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01BFC723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 w:rsidR="00743E05"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35472AE9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0645F209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4462EF07" w14:textId="77777777" w:rsidR="00456D87" w:rsidRPr="00ED4E00" w:rsidRDefault="00456D87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2278BC62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Đóng lệ phí tại thời điểm nhận </w:t>
            </w:r>
            <w:r w:rsidRPr="00ED4E00">
              <w:rPr>
                <w:sz w:val="22"/>
                <w:szCs w:val="22"/>
              </w:rPr>
              <w:lastRenderedPageBreak/>
              <w:t>kết quả.</w:t>
            </w:r>
          </w:p>
        </w:tc>
        <w:tc>
          <w:tcPr>
            <w:tcW w:w="1097" w:type="dxa"/>
          </w:tcPr>
          <w:p w14:paraId="0CDFB11B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 xml:space="preserve">- Quyết định </w:t>
            </w:r>
            <w:r>
              <w:rPr>
                <w:sz w:val="22"/>
                <w:szCs w:val="22"/>
              </w:rPr>
              <w:t>1537</w:t>
            </w:r>
            <w:r w:rsidRPr="00ED4E00">
              <w:rPr>
                <w:sz w:val="22"/>
                <w:szCs w:val="22"/>
              </w:rPr>
              <w:t>/QĐ-UBND-HC ngày 0</w:t>
            </w:r>
            <w:r>
              <w:rPr>
                <w:sz w:val="22"/>
                <w:szCs w:val="22"/>
              </w:rPr>
              <w:t>3</w:t>
            </w:r>
            <w:r w:rsidRPr="00ED4E00">
              <w:rPr>
                <w:sz w:val="22"/>
                <w:szCs w:val="22"/>
              </w:rPr>
              <w:t xml:space="preserve"> tháng </w:t>
            </w:r>
            <w:r>
              <w:rPr>
                <w:sz w:val="22"/>
                <w:szCs w:val="22"/>
              </w:rPr>
              <w:t>10</w:t>
            </w:r>
            <w:r w:rsidRPr="00ED4E00">
              <w:rPr>
                <w:sz w:val="22"/>
                <w:szCs w:val="22"/>
              </w:rPr>
              <w:t xml:space="preserve"> năm </w:t>
            </w:r>
            <w:r>
              <w:rPr>
                <w:sz w:val="22"/>
                <w:szCs w:val="22"/>
              </w:rPr>
              <w:t>2020</w:t>
            </w:r>
            <w:r w:rsidRPr="00ED4E00">
              <w:rPr>
                <w:sz w:val="22"/>
                <w:szCs w:val="22"/>
              </w:rPr>
              <w:t xml:space="preserve"> của UBND Tỉnh Đồng Tháp.</w:t>
            </w:r>
          </w:p>
          <w:p w14:paraId="7C9A0071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3B0FF2A0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DDBBC77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21DA00FE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4364C925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0C85651D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7484C6C0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24C99CF4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596F103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6AA8FF04" w14:textId="77777777" w:rsidR="00456D87" w:rsidRPr="004D4646" w:rsidRDefault="00456D87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456D87" w:rsidRPr="00456D87" w14:paraId="248E3684" w14:textId="77777777" w:rsidTr="003B428B">
        <w:trPr>
          <w:trHeight w:val="271"/>
        </w:trPr>
        <w:tc>
          <w:tcPr>
            <w:tcW w:w="567" w:type="dxa"/>
          </w:tcPr>
          <w:p w14:paraId="36051E9F" w14:textId="77777777" w:rsidR="00456D87" w:rsidRP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</w:tcPr>
          <w:p w14:paraId="7D74819D" w14:textId="77777777" w:rsidR="00456D87" w:rsidRPr="004D4646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99D6BA7" w14:textId="77777777" w:rsidR="00456D87" w:rsidRPr="00456D87" w:rsidRDefault="00447E4D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  và c</w:t>
            </w:r>
            <w:r w:rsidR="00456D87" w:rsidRPr="00456D87">
              <w:rPr>
                <w:sz w:val="22"/>
                <w:szCs w:val="22"/>
              </w:rPr>
              <w:t>ấp giấy chứng nhận đủ điều kiện kinh doanh hoạt động thể thao đối với môn Quần vợt</w:t>
            </w:r>
          </w:p>
        </w:tc>
        <w:tc>
          <w:tcPr>
            <w:tcW w:w="1134" w:type="dxa"/>
          </w:tcPr>
          <w:p w14:paraId="2737DD2E" w14:textId="77777777" w:rsidR="00456D87" w:rsidRDefault="00456D87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252CFCC3" w14:textId="77777777" w:rsidR="00456D87" w:rsidRPr="00745A48" w:rsidRDefault="00456D87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49E99084" w14:textId="77777777" w:rsid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205A0354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83E6C28" w14:textId="77777777" w:rsidR="00456D87" w:rsidRPr="00E42073" w:rsidRDefault="00456D87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4DC80EAD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0EE7DC04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6FF03EC5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6EA50A0B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4C7F3936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 w:rsidR="00743E05"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47C2B824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141F09A8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05C23DF0" w14:textId="77777777" w:rsidR="00456D87" w:rsidRPr="00ED4E00" w:rsidRDefault="00456D87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07CED3BE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249DD24D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Quyết định </w:t>
            </w:r>
            <w:r>
              <w:rPr>
                <w:sz w:val="22"/>
                <w:szCs w:val="22"/>
              </w:rPr>
              <w:t>1537</w:t>
            </w:r>
            <w:r w:rsidRPr="00ED4E00">
              <w:rPr>
                <w:sz w:val="22"/>
                <w:szCs w:val="22"/>
              </w:rPr>
              <w:t>/QĐ-UBND-HC ngày 0</w:t>
            </w:r>
            <w:r>
              <w:rPr>
                <w:sz w:val="22"/>
                <w:szCs w:val="22"/>
              </w:rPr>
              <w:t>3</w:t>
            </w:r>
            <w:r w:rsidRPr="00ED4E00">
              <w:rPr>
                <w:sz w:val="22"/>
                <w:szCs w:val="22"/>
              </w:rPr>
              <w:t xml:space="preserve"> tháng </w:t>
            </w:r>
            <w:r>
              <w:rPr>
                <w:sz w:val="22"/>
                <w:szCs w:val="22"/>
              </w:rPr>
              <w:t>10</w:t>
            </w:r>
            <w:r w:rsidRPr="00ED4E00">
              <w:rPr>
                <w:sz w:val="22"/>
                <w:szCs w:val="22"/>
              </w:rPr>
              <w:t xml:space="preserve"> năm </w:t>
            </w:r>
            <w:r>
              <w:rPr>
                <w:sz w:val="22"/>
                <w:szCs w:val="22"/>
              </w:rPr>
              <w:t>2020</w:t>
            </w:r>
            <w:r w:rsidRPr="00ED4E00">
              <w:rPr>
                <w:sz w:val="22"/>
                <w:szCs w:val="22"/>
              </w:rPr>
              <w:t xml:space="preserve"> của UBND Tỉnh Đồng Tháp.</w:t>
            </w:r>
          </w:p>
          <w:p w14:paraId="5599A93D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2FE7E21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783959DA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4B39044C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6566AB01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2EBB2593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5C9D3491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5F69969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306818DA" w14:textId="77777777" w:rsidR="00456D87" w:rsidRP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456D87" w:rsidRPr="00456D87" w14:paraId="7058789A" w14:textId="77777777" w:rsidTr="003B428B">
        <w:trPr>
          <w:trHeight w:val="271"/>
        </w:trPr>
        <w:tc>
          <w:tcPr>
            <w:tcW w:w="567" w:type="dxa"/>
          </w:tcPr>
          <w:p w14:paraId="7ECE3F30" w14:textId="77777777" w:rsidR="00456D87" w:rsidRP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</w:tcPr>
          <w:p w14:paraId="495B2174" w14:textId="77777777" w:rsidR="00456D87" w:rsidRPr="004D4646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81F3349" w14:textId="77777777" w:rsidR="00447E4D" w:rsidRDefault="00447E4D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và</w:t>
            </w:r>
          </w:p>
          <w:p w14:paraId="6FFF50AE" w14:textId="77777777" w:rsidR="00456D87" w:rsidRPr="00456D87" w:rsidRDefault="00447E4D" w:rsidP="003B42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56D87" w:rsidRPr="00456D87">
              <w:rPr>
                <w:sz w:val="22"/>
                <w:szCs w:val="22"/>
              </w:rPr>
              <w:t>ấp giấy chứng nhận đủ điều kiện kinh doanh hoạt động thể thao đối với môn Billiards &amp; snooker</w:t>
            </w:r>
          </w:p>
        </w:tc>
        <w:tc>
          <w:tcPr>
            <w:tcW w:w="1134" w:type="dxa"/>
          </w:tcPr>
          <w:p w14:paraId="30C72942" w14:textId="77777777" w:rsidR="00456D87" w:rsidRDefault="00456D87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6386A12A" w14:textId="77777777" w:rsidR="00456D87" w:rsidRPr="00745A48" w:rsidRDefault="00456D87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3EE1C071" w14:textId="77777777" w:rsid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75A09660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CB5CD39" w14:textId="77777777" w:rsidR="00456D87" w:rsidRPr="00E42073" w:rsidRDefault="00456D87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558ED05C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62DC2C4A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339C0F0A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04F9CBA7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7E06710C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 w:rsidR="00743E05"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582BE014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26404FE2" w14:textId="77777777" w:rsidR="00456D87" w:rsidRPr="00ED4E00" w:rsidRDefault="00456D87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0C456B2B" w14:textId="77777777" w:rsidR="00456D87" w:rsidRPr="00ED4E00" w:rsidRDefault="00456D87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- 700.000 đồng/giấy chứng nhận.</w:t>
            </w:r>
          </w:p>
          <w:p w14:paraId="5E2D10D5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01EBAEC6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 xml:space="preserve">- Quyết định </w:t>
            </w:r>
            <w:r>
              <w:rPr>
                <w:sz w:val="22"/>
                <w:szCs w:val="22"/>
              </w:rPr>
              <w:t>1537</w:t>
            </w:r>
            <w:r w:rsidRPr="00ED4E00">
              <w:rPr>
                <w:sz w:val="22"/>
                <w:szCs w:val="22"/>
              </w:rPr>
              <w:t>/QĐ-UBND-HC ngày 0</w:t>
            </w:r>
            <w:r>
              <w:rPr>
                <w:sz w:val="22"/>
                <w:szCs w:val="22"/>
              </w:rPr>
              <w:t>3</w:t>
            </w:r>
            <w:r w:rsidRPr="00ED4E00">
              <w:rPr>
                <w:sz w:val="22"/>
                <w:szCs w:val="22"/>
              </w:rPr>
              <w:t xml:space="preserve"> tháng </w:t>
            </w:r>
            <w:r>
              <w:rPr>
                <w:sz w:val="22"/>
                <w:szCs w:val="22"/>
              </w:rPr>
              <w:t>10</w:t>
            </w:r>
            <w:r w:rsidRPr="00ED4E00">
              <w:rPr>
                <w:sz w:val="22"/>
                <w:szCs w:val="22"/>
              </w:rPr>
              <w:t xml:space="preserve"> năm </w:t>
            </w:r>
            <w:r>
              <w:rPr>
                <w:sz w:val="22"/>
                <w:szCs w:val="22"/>
              </w:rPr>
              <w:t>2020</w:t>
            </w:r>
            <w:r w:rsidRPr="00ED4E00">
              <w:rPr>
                <w:sz w:val="22"/>
                <w:szCs w:val="22"/>
              </w:rPr>
              <w:t xml:space="preserve"> của UBND Tỉnh Đồng Tháp.</w:t>
            </w:r>
          </w:p>
          <w:p w14:paraId="499C8AEA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58A1A90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6E29D1D6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5564028A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78C25573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52551D81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2659BA1A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B4541EC" w14:textId="77777777" w:rsidR="00456D87" w:rsidRPr="00ED4E00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0AFEE9B5" w14:textId="77777777" w:rsidR="00456D87" w:rsidRPr="00456D87" w:rsidRDefault="00456D87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0EF51CA7" w14:textId="77777777" w:rsidTr="003B428B">
        <w:trPr>
          <w:trHeight w:val="271"/>
        </w:trPr>
        <w:tc>
          <w:tcPr>
            <w:tcW w:w="567" w:type="dxa"/>
          </w:tcPr>
          <w:p w14:paraId="0D17A076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</w:tcPr>
          <w:p w14:paraId="5E7393BA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2F71DA4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  và c</w:t>
            </w:r>
            <w:r w:rsidRPr="00456D87">
              <w:rPr>
                <w:sz w:val="22"/>
                <w:szCs w:val="22"/>
              </w:rPr>
              <w:t xml:space="preserve">ấp giấy chứng nhận đủ điều kiện kinh doanh hoạt động thể thao đối với môn </w:t>
            </w:r>
            <w:r w:rsidR="008B6F8A" w:rsidRPr="008B6F8A">
              <w:rPr>
                <w:sz w:val="22"/>
                <w:szCs w:val="22"/>
              </w:rPr>
              <w:t>Võ cổ truyền và Vovinam.</w:t>
            </w:r>
          </w:p>
        </w:tc>
        <w:tc>
          <w:tcPr>
            <w:tcW w:w="1134" w:type="dxa"/>
          </w:tcPr>
          <w:p w14:paraId="2D38D29A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77F4365C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6ED64E25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2E80E2D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18B469F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7721068B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4904F8F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5ECFAF96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608FEC80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0C70D0A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5F007A1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3057C64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325D6A8E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44CD933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1D967A35" w14:textId="77777777" w:rsidR="00743E05" w:rsidRP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>- Quyết địn</w:t>
            </w:r>
            <w:r w:rsidR="008B6F8A">
              <w:rPr>
                <w:sz w:val="22"/>
                <w:szCs w:val="22"/>
              </w:rPr>
              <w:t>h 1664/QĐ-UBND-HC ngày 04 tháng 11 năm 2021</w:t>
            </w:r>
            <w:r w:rsidRPr="00743E05">
              <w:rPr>
                <w:sz w:val="22"/>
                <w:szCs w:val="22"/>
              </w:rPr>
              <w:t xml:space="preserve"> của UBND Tỉnh Đồng Tháp.</w:t>
            </w:r>
          </w:p>
          <w:p w14:paraId="30DAFE1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C51E8E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4D61DDF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3E8DD92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62CF6C8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4A8350F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2AC59FA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A8A523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2780B038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45480AC9" w14:textId="77777777" w:rsidTr="003B428B">
        <w:trPr>
          <w:trHeight w:val="271"/>
        </w:trPr>
        <w:tc>
          <w:tcPr>
            <w:tcW w:w="567" w:type="dxa"/>
          </w:tcPr>
          <w:p w14:paraId="6C58F102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851" w:type="dxa"/>
          </w:tcPr>
          <w:p w14:paraId="2B22B85D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E078B25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  và c</w:t>
            </w:r>
            <w:r w:rsidRPr="00456D87">
              <w:rPr>
                <w:sz w:val="22"/>
                <w:szCs w:val="22"/>
              </w:rPr>
              <w:t xml:space="preserve">ấp giấy chứng nhận đủ điều kiện kinh doanh hoạt động thể thao đối với môn </w:t>
            </w:r>
            <w:r w:rsidR="008B6F8A" w:rsidRPr="008B6F8A">
              <w:rPr>
                <w:sz w:val="22"/>
                <w:szCs w:val="22"/>
              </w:rPr>
              <w:t>Karate.</w:t>
            </w:r>
          </w:p>
        </w:tc>
        <w:tc>
          <w:tcPr>
            <w:tcW w:w="1134" w:type="dxa"/>
          </w:tcPr>
          <w:p w14:paraId="3271EF99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58017C73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4C1026A3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22A7136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EA04E99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66F4514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45DEB07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0B257EE2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388164EA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5709436B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196C349E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(Đóng phí, </w:t>
            </w:r>
            <w:r w:rsidRPr="00ED4E00">
              <w:rPr>
                <w:sz w:val="22"/>
                <w:szCs w:val="22"/>
              </w:rPr>
              <w:lastRenderedPageBreak/>
              <w:t>lệ phí tại thời điểm nộp hồ sơ)</w:t>
            </w:r>
          </w:p>
          <w:p w14:paraId="672B5595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047F1A36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1B1D3E5F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4BEE7131" w14:textId="77777777" w:rsidR="00743E05" w:rsidRPr="00ED4E00" w:rsidRDefault="008B6F8A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B6F8A">
              <w:rPr>
                <w:sz w:val="22"/>
                <w:szCs w:val="22"/>
              </w:rPr>
              <w:lastRenderedPageBreak/>
              <w:t>- Quyết định 1664/QĐ-UBND-HC ngày 04 tháng 11 năm 2021 của UBND Tỉnh Đồng Tháp.</w:t>
            </w:r>
          </w:p>
        </w:tc>
        <w:tc>
          <w:tcPr>
            <w:tcW w:w="851" w:type="dxa"/>
          </w:tcPr>
          <w:p w14:paraId="157944D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68538084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6676249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5D6595A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1D2A423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793B141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A7DB314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734BFD79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489F31ED" w14:textId="77777777" w:rsidTr="003B428B">
        <w:trPr>
          <w:trHeight w:val="271"/>
        </w:trPr>
        <w:tc>
          <w:tcPr>
            <w:tcW w:w="567" w:type="dxa"/>
          </w:tcPr>
          <w:p w14:paraId="77D2965C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14:paraId="64DF435A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427BE51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>Đăng ký thành lập doanh nghiệp</w:t>
            </w:r>
            <w:r>
              <w:rPr>
                <w:sz w:val="22"/>
                <w:szCs w:val="22"/>
              </w:rPr>
              <w:t xml:space="preserve">   và c</w:t>
            </w:r>
            <w:r w:rsidRPr="00456D87">
              <w:rPr>
                <w:sz w:val="22"/>
                <w:szCs w:val="22"/>
              </w:rPr>
              <w:t xml:space="preserve">ấp giấy chứng nhận đủ điều kiện kinh doanh hoạt động thể thao đối với môn </w:t>
            </w:r>
            <w:r w:rsidR="008B6F8A" w:rsidRPr="008B6F8A">
              <w:rPr>
                <w:sz w:val="22"/>
                <w:szCs w:val="22"/>
              </w:rPr>
              <w:t>Yoga.</w:t>
            </w:r>
          </w:p>
        </w:tc>
        <w:tc>
          <w:tcPr>
            <w:tcW w:w="1134" w:type="dxa"/>
          </w:tcPr>
          <w:p w14:paraId="63BD1578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67ED99F2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2137D4B3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75E78D3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20C3E1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37076D6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32FBBF2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7EE16613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2815F378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6D2A1324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022D3009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1A9888BD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68C2685E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052AC75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552E7C12" w14:textId="77777777" w:rsidR="00743E05" w:rsidRPr="00ED4E00" w:rsidRDefault="008B6F8A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B6F8A">
              <w:rPr>
                <w:sz w:val="22"/>
                <w:szCs w:val="22"/>
              </w:rPr>
              <w:t>- Quyết định 1664/QĐ-UBND-HC ngày 04 tháng 11 năm 2021 của UBND Tỉnh Đồng Tháp.</w:t>
            </w:r>
          </w:p>
        </w:tc>
        <w:tc>
          <w:tcPr>
            <w:tcW w:w="851" w:type="dxa"/>
          </w:tcPr>
          <w:p w14:paraId="735A971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7563B51B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0D27C5F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49E289F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12D4B961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05D88B7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F6C1EA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51E13AF2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5B807FFE" w14:textId="77777777" w:rsidTr="003B428B">
        <w:trPr>
          <w:trHeight w:val="271"/>
        </w:trPr>
        <w:tc>
          <w:tcPr>
            <w:tcW w:w="567" w:type="dxa"/>
          </w:tcPr>
          <w:p w14:paraId="1E4B2D09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14:paraId="450B873D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650083F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</w:t>
            </w:r>
            <w:r w:rsidRPr="00743E05">
              <w:rPr>
                <w:sz w:val="22"/>
                <w:szCs w:val="22"/>
              </w:rPr>
              <w:lastRenderedPageBreak/>
              <w:t xml:space="preserve">thể thao đối với môn </w:t>
            </w:r>
            <w:r w:rsidR="008B6F8A" w:rsidRPr="008B6F8A">
              <w:rPr>
                <w:sz w:val="22"/>
                <w:szCs w:val="22"/>
              </w:rPr>
              <w:t>Bóng bàn.</w:t>
            </w:r>
          </w:p>
        </w:tc>
        <w:tc>
          <w:tcPr>
            <w:tcW w:w="1134" w:type="dxa"/>
          </w:tcPr>
          <w:p w14:paraId="275957F8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lastRenderedPageBreak/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29907AF8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26CA4693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39023E0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611ACF1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 xml:space="preserve">Trung tâm Kiểm soát thủ tục hành chính và Phục vụ hành chính công – Số 85 đường Nguyễn Huệ, </w:t>
            </w:r>
            <w:r w:rsidRPr="00E42073">
              <w:rPr>
                <w:sz w:val="22"/>
                <w:szCs w:val="22"/>
              </w:rPr>
              <w:lastRenderedPageBreak/>
              <w:t>phường 1, thành phố Cao Lãnh, tỉnh Đồng Tháp</w:t>
            </w:r>
          </w:p>
        </w:tc>
        <w:tc>
          <w:tcPr>
            <w:tcW w:w="993" w:type="dxa"/>
          </w:tcPr>
          <w:p w14:paraId="0F2467B4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 Chủ trì:Sở KH&amp;ĐT</w:t>
            </w:r>
          </w:p>
          <w:p w14:paraId="02AB292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7B57737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64F4BCEC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1C0098DB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 xml:space="preserve">ội dung </w:t>
            </w:r>
            <w:r>
              <w:rPr>
                <w:sz w:val="22"/>
                <w:szCs w:val="22"/>
              </w:rPr>
              <w:lastRenderedPageBreak/>
              <w:t>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5DF4CB58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1329DB3E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47CC9F0F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0FFECB8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3CD1F186" w14:textId="77777777" w:rsidR="00743E05" w:rsidRPr="00ED4E00" w:rsidRDefault="008B6F8A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B6F8A">
              <w:rPr>
                <w:sz w:val="22"/>
                <w:szCs w:val="22"/>
              </w:rPr>
              <w:lastRenderedPageBreak/>
              <w:t>- Quyết định 1664/QĐ-UBND-HC ngày 04 tháng 11 năm 2021 của UBND Tỉnh Đồng Tháp.</w:t>
            </w:r>
          </w:p>
        </w:tc>
        <w:tc>
          <w:tcPr>
            <w:tcW w:w="851" w:type="dxa"/>
          </w:tcPr>
          <w:p w14:paraId="5D2B7D7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68792BA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0B8B7A76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00E5B27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06FC88E1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211BC6B4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1A2B7C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1A702678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6134F9CF" w14:textId="77777777" w:rsidTr="003B428B">
        <w:trPr>
          <w:trHeight w:val="271"/>
        </w:trPr>
        <w:tc>
          <w:tcPr>
            <w:tcW w:w="567" w:type="dxa"/>
          </w:tcPr>
          <w:p w14:paraId="6BBB082A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14:paraId="01352BBF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FDBF4DB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8B6F8A" w:rsidRPr="008B6F8A">
              <w:rPr>
                <w:sz w:val="22"/>
                <w:szCs w:val="22"/>
              </w:rPr>
              <w:t>Thể dục thẩm mỹ.</w:t>
            </w:r>
          </w:p>
        </w:tc>
        <w:tc>
          <w:tcPr>
            <w:tcW w:w="1134" w:type="dxa"/>
          </w:tcPr>
          <w:p w14:paraId="644D77C9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0AF93390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153BD11D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32D2090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1DE16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48A1CBD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02157C0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0D44D81E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25239EC4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628E8196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100E3186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0B8E8B32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767EA267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73292DD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0DCFBA6B" w14:textId="77777777" w:rsidR="00743E05" w:rsidRPr="00ED4E00" w:rsidRDefault="008B6F8A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B6F8A">
              <w:rPr>
                <w:sz w:val="22"/>
                <w:szCs w:val="22"/>
              </w:rPr>
              <w:t>- Quyết định 1664/QĐ-UBND-HC ngày 04 tháng 11 năm 2021 của UBND Tỉnh Đồng Tháp.</w:t>
            </w:r>
          </w:p>
        </w:tc>
        <w:tc>
          <w:tcPr>
            <w:tcW w:w="851" w:type="dxa"/>
          </w:tcPr>
          <w:p w14:paraId="752F485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31F7885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0036AEA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4CD6FAD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6E629A9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57D29FA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644887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4E34F8AE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0B48A40A" w14:textId="77777777" w:rsidTr="003B428B">
        <w:trPr>
          <w:trHeight w:val="271"/>
        </w:trPr>
        <w:tc>
          <w:tcPr>
            <w:tcW w:w="567" w:type="dxa"/>
          </w:tcPr>
          <w:p w14:paraId="486068CB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14:paraId="35A1117B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F287E70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</w:t>
            </w:r>
            <w:r w:rsidRPr="00743E05">
              <w:rPr>
                <w:sz w:val="22"/>
                <w:szCs w:val="22"/>
              </w:rPr>
              <w:lastRenderedPageBreak/>
              <w:t xml:space="preserve">chứng nhận đủ điều kiện kinh doanh hoạt động thể thao đối với môn </w:t>
            </w:r>
            <w:r w:rsidR="008B6F8A" w:rsidRPr="008B6F8A">
              <w:rPr>
                <w:sz w:val="22"/>
                <w:szCs w:val="22"/>
              </w:rPr>
              <w:t>Bóng rổ.</w:t>
            </w:r>
          </w:p>
        </w:tc>
        <w:tc>
          <w:tcPr>
            <w:tcW w:w="1134" w:type="dxa"/>
          </w:tcPr>
          <w:p w14:paraId="4F8777F6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lastRenderedPageBreak/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1B11FA27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- Sở VHTTDL: </w:t>
            </w: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>07 ngày</w:t>
            </w:r>
          </w:p>
          <w:p w14:paraId="1BB65F38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3E6FB1E6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E089421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lastRenderedPageBreak/>
              <w:t xml:space="preserve">Trung tâm Kiểm soát thủ tục hành chính và Phục vụ </w:t>
            </w:r>
            <w:r w:rsidRPr="00E42073">
              <w:rPr>
                <w:sz w:val="22"/>
                <w:szCs w:val="22"/>
              </w:rPr>
              <w:lastRenderedPageBreak/>
              <w:t>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0A278C16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 Chủ trì:Sở KH&amp;ĐT</w:t>
            </w:r>
          </w:p>
          <w:p w14:paraId="2A35D02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</w:t>
            </w:r>
            <w:r w:rsidRPr="00ED4E00">
              <w:rPr>
                <w:sz w:val="22"/>
                <w:szCs w:val="22"/>
              </w:rPr>
              <w:lastRenderedPageBreak/>
              <w:t>L</w:t>
            </w:r>
          </w:p>
        </w:tc>
        <w:tc>
          <w:tcPr>
            <w:tcW w:w="1312" w:type="dxa"/>
          </w:tcPr>
          <w:p w14:paraId="6D7F4FCB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* Đối với Sở KH&amp;ĐT:</w:t>
            </w:r>
          </w:p>
          <w:p w14:paraId="4825009A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Lệ phí đăng ký thành lập </w:t>
            </w:r>
            <w:r w:rsidRPr="00ED4E00">
              <w:rPr>
                <w:sz w:val="22"/>
                <w:szCs w:val="22"/>
              </w:rPr>
              <w:lastRenderedPageBreak/>
              <w:t>doanh nghiệp: 50.000 đồng/lần.</w:t>
            </w:r>
          </w:p>
          <w:p w14:paraId="4E94F67A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43C07AB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4A2FA002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201A400D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2A17E59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71D0053B" w14:textId="77777777" w:rsidR="00743E05" w:rsidRPr="00ED4E00" w:rsidRDefault="008B6F8A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B6F8A">
              <w:rPr>
                <w:sz w:val="22"/>
                <w:szCs w:val="22"/>
              </w:rPr>
              <w:lastRenderedPageBreak/>
              <w:t xml:space="preserve">- Quyết định 1664/QĐ-UBND-HC ngày 04 tháng </w:t>
            </w:r>
            <w:r w:rsidRPr="008B6F8A">
              <w:rPr>
                <w:sz w:val="22"/>
                <w:szCs w:val="22"/>
              </w:rPr>
              <w:lastRenderedPageBreak/>
              <w:t>11 năm 2021 của UBND Tỉnh Đồng Tháp.</w:t>
            </w:r>
          </w:p>
        </w:tc>
        <w:tc>
          <w:tcPr>
            <w:tcW w:w="851" w:type="dxa"/>
          </w:tcPr>
          <w:p w14:paraId="5465A2C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5A23110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0E51E84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Hoặc qua DVC trực tuyến</w:t>
            </w:r>
          </w:p>
        </w:tc>
        <w:tc>
          <w:tcPr>
            <w:tcW w:w="850" w:type="dxa"/>
          </w:tcPr>
          <w:p w14:paraId="7747D8DB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- Trực tiếp;</w:t>
            </w:r>
          </w:p>
          <w:p w14:paraId="1A57423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20933CB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B8D66C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lastRenderedPageBreak/>
              <w:t>X</w:t>
            </w:r>
          </w:p>
        </w:tc>
        <w:tc>
          <w:tcPr>
            <w:tcW w:w="567" w:type="dxa"/>
          </w:tcPr>
          <w:p w14:paraId="0AAC33B7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08C313C7" w14:textId="77777777" w:rsidTr="003B428B">
        <w:trPr>
          <w:trHeight w:val="271"/>
        </w:trPr>
        <w:tc>
          <w:tcPr>
            <w:tcW w:w="567" w:type="dxa"/>
          </w:tcPr>
          <w:p w14:paraId="7CC9BBB7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62336280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856AEA0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7F08DC" w:rsidRPr="007F08DC">
              <w:rPr>
                <w:sz w:val="22"/>
                <w:szCs w:val="22"/>
              </w:rPr>
              <w:t>Khiêu vũ thể thao.</w:t>
            </w:r>
          </w:p>
        </w:tc>
        <w:tc>
          <w:tcPr>
            <w:tcW w:w="1134" w:type="dxa"/>
          </w:tcPr>
          <w:p w14:paraId="60762011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2EB91441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0D4AC08E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07C9D13F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46D0034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44ADAC1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55AF1EE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3A427BFC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239B3F20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15D17A88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205666F6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2DB89DA5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1E849836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5FD01E3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4E241293" w14:textId="77777777" w:rsidR="00743E05" w:rsidRPr="00ED4E00" w:rsidRDefault="00FC25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Quyết định 40/QĐ-UBND-HC ngày 09 tháng 01 năm 2023 của UBND Tỉnh Đồng Tháp</w:t>
            </w:r>
          </w:p>
        </w:tc>
        <w:tc>
          <w:tcPr>
            <w:tcW w:w="851" w:type="dxa"/>
          </w:tcPr>
          <w:p w14:paraId="58E96F2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0E59747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18D608DF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661F0E5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50768D81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6F1F5C8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12DE956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795D3B91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28125BE3" w14:textId="77777777" w:rsidTr="003B428B">
        <w:trPr>
          <w:trHeight w:val="271"/>
        </w:trPr>
        <w:tc>
          <w:tcPr>
            <w:tcW w:w="567" w:type="dxa"/>
          </w:tcPr>
          <w:p w14:paraId="3EDA7490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851" w:type="dxa"/>
          </w:tcPr>
          <w:p w14:paraId="5DB685C9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E37692E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7F08DC" w:rsidRPr="007F08DC">
              <w:rPr>
                <w:sz w:val="22"/>
                <w:szCs w:val="22"/>
              </w:rPr>
              <w:t>Judo.</w:t>
            </w:r>
          </w:p>
        </w:tc>
        <w:tc>
          <w:tcPr>
            <w:tcW w:w="1134" w:type="dxa"/>
          </w:tcPr>
          <w:p w14:paraId="6ECAD888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76E1DCE7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51E481BA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4651A77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5936E54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43FC796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47C9A1E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1D54298E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40CAE6E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43082BB7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2B81ED7D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32809E5E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0B483A58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6CF2EC4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3E6037DD" w14:textId="77777777" w:rsidR="00743E05" w:rsidRPr="00ED4E00" w:rsidRDefault="00FC25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Quyết định 40/QĐ-UBND-HC ngày 09 tháng 01 năm 2023</w:t>
            </w:r>
            <w:r w:rsidRPr="008B6F8A">
              <w:rPr>
                <w:sz w:val="22"/>
                <w:szCs w:val="22"/>
              </w:rPr>
              <w:t xml:space="preserve"> của UBND Tỉnh Đồng Tháp.</w:t>
            </w:r>
          </w:p>
        </w:tc>
        <w:tc>
          <w:tcPr>
            <w:tcW w:w="851" w:type="dxa"/>
          </w:tcPr>
          <w:p w14:paraId="0C4BF6B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5944DE1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4208EBC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6B4904F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6B500D8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79241536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84EADB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7D6BB52C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75EFA9A4" w14:textId="77777777" w:rsidTr="003B428B">
        <w:trPr>
          <w:trHeight w:val="271"/>
        </w:trPr>
        <w:tc>
          <w:tcPr>
            <w:tcW w:w="567" w:type="dxa"/>
          </w:tcPr>
          <w:p w14:paraId="635BD387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14:paraId="54CEC77F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BC82ABB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7F08DC" w:rsidRPr="007F08DC">
              <w:rPr>
                <w:sz w:val="22"/>
                <w:szCs w:val="22"/>
              </w:rPr>
              <w:t>Lân Sư Rồng.</w:t>
            </w:r>
          </w:p>
        </w:tc>
        <w:tc>
          <w:tcPr>
            <w:tcW w:w="1134" w:type="dxa"/>
          </w:tcPr>
          <w:p w14:paraId="691C085F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737A0671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2B560667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1E405FE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6AB1900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0CEADBD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28FF60A1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682ABE74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4AD94A4C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0D041D8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71EC93CF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1BEF6403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49DC8BA6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- 700.000 đồng/giấy </w:t>
            </w:r>
            <w:r w:rsidRPr="00ED4E00">
              <w:rPr>
                <w:sz w:val="22"/>
                <w:szCs w:val="22"/>
              </w:rPr>
              <w:lastRenderedPageBreak/>
              <w:t>chứng nhận.</w:t>
            </w:r>
          </w:p>
          <w:p w14:paraId="2CE640D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185324CC" w14:textId="77777777" w:rsidR="00743E05" w:rsidRPr="00ED4E00" w:rsidRDefault="00FC25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C256B">
              <w:rPr>
                <w:sz w:val="22"/>
                <w:szCs w:val="22"/>
              </w:rPr>
              <w:lastRenderedPageBreak/>
              <w:t>- Quyết định 40/QĐ-UBND-HC ngày 09 tháng 01 năm 2023 của UBND Tỉnh Đồng Tháp.</w:t>
            </w:r>
          </w:p>
        </w:tc>
        <w:tc>
          <w:tcPr>
            <w:tcW w:w="851" w:type="dxa"/>
          </w:tcPr>
          <w:p w14:paraId="48B756A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3C84863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431D7FE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5DC0F39F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4E4EFCC4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4743DB8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14961E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473C78B6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2974DA3E" w14:textId="77777777" w:rsidTr="003B428B">
        <w:trPr>
          <w:trHeight w:val="271"/>
        </w:trPr>
        <w:tc>
          <w:tcPr>
            <w:tcW w:w="567" w:type="dxa"/>
          </w:tcPr>
          <w:p w14:paraId="064BFC61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14:paraId="2C1DDC32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0954488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7F08DC" w:rsidRPr="007F08DC">
              <w:rPr>
                <w:sz w:val="22"/>
                <w:szCs w:val="22"/>
              </w:rPr>
              <w:t>Vũ đạo thể thao giải trí.</w:t>
            </w:r>
          </w:p>
        </w:tc>
        <w:tc>
          <w:tcPr>
            <w:tcW w:w="1134" w:type="dxa"/>
          </w:tcPr>
          <w:p w14:paraId="4972CB21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53E793E5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76218909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7F931E1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F67A6D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0FC37D3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59A87E9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300DB3EF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18BCB76F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1AD5EE79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1C2A66EF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21BBA389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367D87E7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08D3673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312A4DBE" w14:textId="77777777" w:rsidR="00743E05" w:rsidRPr="00ED4E00" w:rsidRDefault="00FC25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C256B">
              <w:rPr>
                <w:sz w:val="22"/>
                <w:szCs w:val="22"/>
              </w:rPr>
              <w:t>- Quyết định 40/QĐ-UBND-HC ngày 09 tháng 01 năm 2023 của UBND Tỉnh Đồng Tháp.</w:t>
            </w:r>
          </w:p>
        </w:tc>
        <w:tc>
          <w:tcPr>
            <w:tcW w:w="851" w:type="dxa"/>
          </w:tcPr>
          <w:p w14:paraId="3EF5396E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60A90EC5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50A8854A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6C0E4D0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7BAE345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651B31B1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F4E3AC6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5731B836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63E8BBD3" w14:textId="77777777" w:rsidTr="003B428B">
        <w:trPr>
          <w:trHeight w:val="271"/>
        </w:trPr>
        <w:tc>
          <w:tcPr>
            <w:tcW w:w="567" w:type="dxa"/>
          </w:tcPr>
          <w:p w14:paraId="02E54236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14:paraId="3029C23F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DC04F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7F08DC" w:rsidRPr="007F08DC">
              <w:rPr>
                <w:sz w:val="22"/>
                <w:szCs w:val="22"/>
              </w:rPr>
              <w:t>Patin.</w:t>
            </w:r>
          </w:p>
        </w:tc>
        <w:tc>
          <w:tcPr>
            <w:tcW w:w="1134" w:type="dxa"/>
          </w:tcPr>
          <w:p w14:paraId="239763E1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01DF65AA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724BE3B3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646B4C0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3509F02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46F0C9DF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1E7D480F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47421BF9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4E3805F5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5649746D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5B044D11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(Đóng phí, lệ phí tại thời điểm </w:t>
            </w:r>
            <w:r w:rsidRPr="00ED4E00">
              <w:rPr>
                <w:sz w:val="22"/>
                <w:szCs w:val="22"/>
              </w:rPr>
              <w:lastRenderedPageBreak/>
              <w:t>nộp hồ sơ)</w:t>
            </w:r>
          </w:p>
          <w:p w14:paraId="4F0D6C5A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5102971B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6B6BBB8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1F06FAC6" w14:textId="77777777" w:rsidR="00743E05" w:rsidRPr="00ED4E00" w:rsidRDefault="00FC25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C256B">
              <w:rPr>
                <w:sz w:val="22"/>
                <w:szCs w:val="22"/>
              </w:rPr>
              <w:lastRenderedPageBreak/>
              <w:t>- Quyết định 40/QĐ-UBND-HC ngày 09 tháng 01 năm 2023 của UBND Tỉnh Đồng Tháp.</w:t>
            </w:r>
          </w:p>
        </w:tc>
        <w:tc>
          <w:tcPr>
            <w:tcW w:w="851" w:type="dxa"/>
          </w:tcPr>
          <w:p w14:paraId="69CF3CCB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4E5C20C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3F62FEE9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53DA117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6FDC5CB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73DCCC1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88D730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6582BF10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43E05" w:rsidRPr="00456D87" w14:paraId="6C1A8477" w14:textId="77777777" w:rsidTr="003B428B">
        <w:trPr>
          <w:trHeight w:val="271"/>
        </w:trPr>
        <w:tc>
          <w:tcPr>
            <w:tcW w:w="567" w:type="dxa"/>
          </w:tcPr>
          <w:p w14:paraId="727A86E2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14:paraId="61958842" w14:textId="77777777" w:rsidR="00743E05" w:rsidRPr="004D4646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0992511" w14:textId="77777777" w:rsidR="00743E05" w:rsidRPr="008F63C0" w:rsidRDefault="00743E05" w:rsidP="003B428B">
            <w:pPr>
              <w:jc w:val="center"/>
              <w:rPr>
                <w:sz w:val="22"/>
                <w:szCs w:val="22"/>
              </w:rPr>
            </w:pPr>
            <w:r w:rsidRPr="00743E05">
              <w:rPr>
                <w:sz w:val="22"/>
                <w:szCs w:val="22"/>
              </w:rPr>
              <w:t xml:space="preserve">Đăng ký thành lập doanh nghiệp   và cấp giấy chứng nhận đủ điều kiện kinh doanh hoạt động thể thao đối với môn </w:t>
            </w:r>
            <w:r w:rsidR="007F08DC" w:rsidRPr="007F08DC">
              <w:rPr>
                <w:sz w:val="22"/>
                <w:szCs w:val="22"/>
              </w:rPr>
              <w:t>Bóng ném.</w:t>
            </w:r>
          </w:p>
        </w:tc>
        <w:tc>
          <w:tcPr>
            <w:tcW w:w="1134" w:type="dxa"/>
          </w:tcPr>
          <w:p w14:paraId="4E2FD5E4" w14:textId="77777777" w:rsidR="00743E05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1C2D6811" w14:textId="77777777" w:rsidR="00743E05" w:rsidRPr="00745A48" w:rsidRDefault="00743E0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07 ngày</w:t>
            </w:r>
          </w:p>
          <w:p w14:paraId="14FE1EA8" w14:textId="77777777" w:rsidR="00743E05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14:paraId="73EADBA2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F8D66E" w14:textId="77777777" w:rsidR="00743E05" w:rsidRPr="00E42073" w:rsidRDefault="00743E05" w:rsidP="003B428B">
            <w:pPr>
              <w:jc w:val="center"/>
              <w:rPr>
                <w:sz w:val="22"/>
                <w:szCs w:val="22"/>
              </w:rPr>
            </w:pPr>
            <w:r w:rsidRPr="00E42073">
              <w:rPr>
                <w:sz w:val="22"/>
                <w:szCs w:val="22"/>
              </w:rPr>
              <w:t>Trung tâm Kiểm 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4C47081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 Chủ trì:Sở KH&amp;ĐT</w:t>
            </w:r>
          </w:p>
          <w:p w14:paraId="5C0F0551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PH:Sở VHTTDL</w:t>
            </w:r>
          </w:p>
        </w:tc>
        <w:tc>
          <w:tcPr>
            <w:tcW w:w="1312" w:type="dxa"/>
          </w:tcPr>
          <w:p w14:paraId="474BEAE3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KH&amp;ĐT:</w:t>
            </w:r>
          </w:p>
          <w:p w14:paraId="467EE6F9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Lệ phí đăng ký thành lập doanh nghiệp: 50.000 đồng/lần.</w:t>
            </w:r>
          </w:p>
          <w:p w14:paraId="0D6FB680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-Phí công bố n</w:t>
            </w:r>
            <w:r>
              <w:rPr>
                <w:sz w:val="22"/>
                <w:szCs w:val="22"/>
              </w:rPr>
              <w:t>ội dung đăng ký doanh nghiệp: 10</w:t>
            </w:r>
            <w:r w:rsidRPr="00ED4E00">
              <w:rPr>
                <w:sz w:val="22"/>
                <w:szCs w:val="22"/>
              </w:rPr>
              <w:t>0.000 đồng/lần.</w:t>
            </w:r>
          </w:p>
          <w:p w14:paraId="11B91063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(Đóng phí, lệ phí tại thời điểm nộp hồ sơ)</w:t>
            </w:r>
          </w:p>
          <w:p w14:paraId="03B66F2C" w14:textId="77777777" w:rsidR="00743E05" w:rsidRPr="00ED4E00" w:rsidRDefault="00743E05" w:rsidP="003B428B">
            <w:pPr>
              <w:widowControl w:val="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* Đối với Sở VHTTDL:</w:t>
            </w:r>
          </w:p>
          <w:p w14:paraId="08D3B039" w14:textId="77777777" w:rsidR="00743E05" w:rsidRPr="00ED4E00" w:rsidRDefault="00743E05" w:rsidP="003B428B">
            <w:pPr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- 700.000 đồng/giấy chứng nhận.</w:t>
            </w:r>
          </w:p>
          <w:p w14:paraId="3C1C27E4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Đóng lệ phí tại thời điểm nhận kết quả.</w:t>
            </w:r>
          </w:p>
        </w:tc>
        <w:tc>
          <w:tcPr>
            <w:tcW w:w="1097" w:type="dxa"/>
          </w:tcPr>
          <w:p w14:paraId="1F331D9D" w14:textId="77777777" w:rsidR="00743E05" w:rsidRPr="00ED4E00" w:rsidRDefault="00FC256B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Quyết định 40/QĐ-UBND-HC ngày 09 tháng 01 năm 2023</w:t>
            </w:r>
            <w:r w:rsidRPr="008B6F8A">
              <w:rPr>
                <w:sz w:val="22"/>
                <w:szCs w:val="22"/>
              </w:rPr>
              <w:t xml:space="preserve"> của UBND Tỉnh Đồng Tháp.</w:t>
            </w:r>
          </w:p>
        </w:tc>
        <w:tc>
          <w:tcPr>
            <w:tcW w:w="851" w:type="dxa"/>
          </w:tcPr>
          <w:p w14:paraId="0703C3F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ED4E00">
              <w:rPr>
                <w:sz w:val="22"/>
                <w:szCs w:val="22"/>
              </w:rPr>
              <w:t>rực tiếp;</w:t>
            </w:r>
          </w:p>
          <w:p w14:paraId="3681897D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22844113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DVC trực tuyến</w:t>
            </w:r>
          </w:p>
        </w:tc>
        <w:tc>
          <w:tcPr>
            <w:tcW w:w="850" w:type="dxa"/>
          </w:tcPr>
          <w:p w14:paraId="46C14660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Trực tiếp;</w:t>
            </w:r>
          </w:p>
          <w:p w14:paraId="7FB5ADDC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- Hoặc qua BCCI;</w:t>
            </w:r>
          </w:p>
          <w:p w14:paraId="77DBBAB8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39710F7" w14:textId="77777777" w:rsidR="00743E05" w:rsidRPr="00ED4E00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D4E00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</w:tcPr>
          <w:p w14:paraId="1572B1C5" w14:textId="77777777" w:rsidR="00743E05" w:rsidRPr="00456D87" w:rsidRDefault="00743E0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5058C862" w14:textId="77777777" w:rsidR="009B0FF5" w:rsidRPr="003B428B" w:rsidRDefault="009B0FF5" w:rsidP="003B428B">
      <w:pPr>
        <w:pStyle w:val="Heading1"/>
        <w:spacing w:before="120" w:after="120"/>
        <w:rPr>
          <w:rFonts w:ascii="Times New Roman" w:hAnsi="Times New Roman" w:cs="Times New Roman"/>
          <w:i/>
          <w:color w:val="auto"/>
          <w:sz w:val="26"/>
          <w:szCs w:val="26"/>
          <w:lang w:val="nl-NL"/>
        </w:rPr>
      </w:pPr>
      <w:r w:rsidRPr="003B428B">
        <w:rPr>
          <w:rFonts w:ascii="Times New Roman" w:hAnsi="Times New Roman" w:cs="Times New Roman"/>
          <w:color w:val="auto"/>
          <w:sz w:val="26"/>
          <w:szCs w:val="26"/>
          <w:lang w:val="nl-NL"/>
        </w:rPr>
        <w:t>III.</w:t>
      </w:r>
      <w:r w:rsidRPr="003B428B">
        <w:rPr>
          <w:rFonts w:ascii="Times New Roman" w:hAnsi="Times New Roman" w:cs="Times New Roman"/>
          <w:i/>
          <w:color w:val="auto"/>
          <w:sz w:val="26"/>
          <w:szCs w:val="26"/>
          <w:lang w:val="nl-NL"/>
        </w:rPr>
        <w:t xml:space="preserve"> </w:t>
      </w:r>
      <w:r w:rsidRPr="003B428B">
        <w:rPr>
          <w:rFonts w:ascii="Times New Roman" w:hAnsi="Times New Roman" w:cs="Times New Roman"/>
          <w:color w:val="auto"/>
          <w:sz w:val="26"/>
          <w:szCs w:val="26"/>
        </w:rPr>
        <w:t>LĨNH VỰC DU LỊCH</w:t>
      </w:r>
      <w:r w:rsidRPr="003B428B">
        <w:rPr>
          <w:rFonts w:ascii="Times New Roman" w:hAnsi="Times New Roman" w:cs="Times New Roman"/>
          <w:i/>
          <w:color w:val="auto"/>
          <w:sz w:val="26"/>
          <w:szCs w:val="26"/>
          <w:lang w:val="nl-NL"/>
        </w:rPr>
        <w:t xml:space="preserve"> 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1134"/>
        <w:gridCol w:w="1134"/>
        <w:gridCol w:w="993"/>
        <w:gridCol w:w="1312"/>
        <w:gridCol w:w="1239"/>
        <w:gridCol w:w="709"/>
        <w:gridCol w:w="709"/>
        <w:gridCol w:w="850"/>
        <w:gridCol w:w="567"/>
      </w:tblGrid>
      <w:tr w:rsidR="009B0FF5" w:rsidRPr="004D4646" w14:paraId="2F850A34" w14:textId="77777777" w:rsidTr="00447E4D">
        <w:trPr>
          <w:trHeight w:val="530"/>
        </w:trPr>
        <w:tc>
          <w:tcPr>
            <w:tcW w:w="567" w:type="dxa"/>
            <w:vMerge w:val="restart"/>
            <w:vAlign w:val="center"/>
          </w:tcPr>
          <w:p w14:paraId="790C3AE1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TT</w:t>
            </w:r>
          </w:p>
        </w:tc>
        <w:tc>
          <w:tcPr>
            <w:tcW w:w="851" w:type="dxa"/>
            <w:vMerge w:val="restart"/>
            <w:vAlign w:val="center"/>
          </w:tcPr>
          <w:p w14:paraId="653BBD6D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D4646">
              <w:rPr>
                <w:b/>
                <w:sz w:val="22"/>
                <w:szCs w:val="22"/>
              </w:rPr>
              <w:t>Mã số hồ sơ TTHC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  <w:r w:rsidRPr="004D4646">
              <w:rPr>
                <w:b/>
                <w:sz w:val="22"/>
                <w:szCs w:val="22"/>
              </w:rPr>
              <w:t xml:space="preserve">   </w:t>
            </w:r>
            <w:r w:rsidRPr="004D4646">
              <w:rPr>
                <w:i/>
                <w:sz w:val="22"/>
                <w:szCs w:val="22"/>
              </w:rPr>
              <w:t>(nếu có)</w:t>
            </w:r>
          </w:p>
        </w:tc>
        <w:tc>
          <w:tcPr>
            <w:tcW w:w="1134" w:type="dxa"/>
            <w:vMerge w:val="restart"/>
            <w:vAlign w:val="center"/>
          </w:tcPr>
          <w:p w14:paraId="3FDEE9D2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Tên thủ tục hành chính</w:t>
            </w:r>
          </w:p>
        </w:tc>
        <w:tc>
          <w:tcPr>
            <w:tcW w:w="1134" w:type="dxa"/>
            <w:vMerge w:val="restart"/>
            <w:vAlign w:val="center"/>
          </w:tcPr>
          <w:p w14:paraId="65BCF45B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Thời hạn</w:t>
            </w:r>
          </w:p>
          <w:p w14:paraId="1CF72373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giải quyết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7"/>
            </w:r>
          </w:p>
        </w:tc>
        <w:tc>
          <w:tcPr>
            <w:tcW w:w="1134" w:type="dxa"/>
            <w:vMerge w:val="restart"/>
            <w:vAlign w:val="center"/>
          </w:tcPr>
          <w:p w14:paraId="5017A4D4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Địa điểm</w:t>
            </w:r>
          </w:p>
          <w:p w14:paraId="361B3FBE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thực hiện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8"/>
            </w:r>
          </w:p>
        </w:tc>
        <w:tc>
          <w:tcPr>
            <w:tcW w:w="993" w:type="dxa"/>
            <w:vMerge w:val="restart"/>
            <w:vAlign w:val="center"/>
          </w:tcPr>
          <w:p w14:paraId="4E6936FC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Cơ quan chủ trì, phối hợp</w:t>
            </w:r>
            <w:r w:rsidRPr="004D4646">
              <w:rPr>
                <w:rStyle w:val="FootnoteReference"/>
                <w:b/>
                <w:bCs/>
                <w:color w:val="000000"/>
                <w:sz w:val="22"/>
                <w:szCs w:val="22"/>
              </w:rPr>
              <w:footnoteReference w:id="9"/>
            </w:r>
          </w:p>
        </w:tc>
        <w:tc>
          <w:tcPr>
            <w:tcW w:w="1312" w:type="dxa"/>
            <w:vMerge w:val="restart"/>
            <w:vAlign w:val="center"/>
          </w:tcPr>
          <w:p w14:paraId="356F4F05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 xml:space="preserve">Phí, lệ phí  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>(nếu có)</w:t>
            </w:r>
          </w:p>
        </w:tc>
        <w:tc>
          <w:tcPr>
            <w:tcW w:w="1239" w:type="dxa"/>
            <w:vMerge w:val="restart"/>
            <w:vAlign w:val="center"/>
          </w:tcPr>
          <w:p w14:paraId="0A3734C2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sz w:val="22"/>
                <w:szCs w:val="22"/>
              </w:rPr>
              <w:t>Tên VBQPPL quy định nội dung TTHC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14:paraId="02EFA3F6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>Cách thức thực hiện</w:t>
            </w:r>
            <w:r w:rsidRPr="004D4646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417" w:type="dxa"/>
            <w:gridSpan w:val="2"/>
          </w:tcPr>
          <w:p w14:paraId="3E71D1A9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4646">
              <w:rPr>
                <w:b/>
                <w:bCs/>
                <w:color w:val="000000"/>
                <w:sz w:val="22"/>
                <w:szCs w:val="22"/>
              </w:rPr>
              <w:t xml:space="preserve">Hình thức liên thông       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>(đánh dấu X)</w:t>
            </w:r>
          </w:p>
        </w:tc>
      </w:tr>
      <w:tr w:rsidR="009B0FF5" w:rsidRPr="00B03767" w14:paraId="07FA09DA" w14:textId="77777777" w:rsidTr="00447E4D">
        <w:trPr>
          <w:trHeight w:val="159"/>
        </w:trPr>
        <w:tc>
          <w:tcPr>
            <w:tcW w:w="567" w:type="dxa"/>
            <w:vMerge/>
            <w:vAlign w:val="center"/>
          </w:tcPr>
          <w:p w14:paraId="1DE53426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7D0E65AD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C5F8FD1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91D030A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90A86BA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3DF5D38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vMerge/>
            <w:vAlign w:val="center"/>
          </w:tcPr>
          <w:p w14:paraId="6B080A67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vMerge/>
            <w:vAlign w:val="center"/>
          </w:tcPr>
          <w:p w14:paraId="2E840230" w14:textId="77777777" w:rsidR="009B0FF5" w:rsidRPr="004D4646" w:rsidRDefault="009B0FF5" w:rsidP="00447E4D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54AD27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Nộp hồ sơ</w:t>
            </w:r>
          </w:p>
        </w:tc>
        <w:tc>
          <w:tcPr>
            <w:tcW w:w="709" w:type="dxa"/>
            <w:vAlign w:val="center"/>
          </w:tcPr>
          <w:p w14:paraId="6083701B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Trả hồ sơ</w:t>
            </w:r>
          </w:p>
        </w:tc>
        <w:tc>
          <w:tcPr>
            <w:tcW w:w="850" w:type="dxa"/>
          </w:tcPr>
          <w:p w14:paraId="2D70ABD4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Ngang</w:t>
            </w:r>
          </w:p>
        </w:tc>
        <w:tc>
          <w:tcPr>
            <w:tcW w:w="567" w:type="dxa"/>
          </w:tcPr>
          <w:p w14:paraId="567CACB2" w14:textId="77777777" w:rsidR="009B0FF5" w:rsidRPr="00B03767" w:rsidRDefault="009B0FF5" w:rsidP="00447E4D">
            <w:pPr>
              <w:spacing w:before="60" w:after="60"/>
              <w:jc w:val="center"/>
              <w:rPr>
                <w:b/>
                <w:bCs/>
                <w:color w:val="000000"/>
                <w:sz w:val="18"/>
                <w:szCs w:val="22"/>
              </w:rPr>
            </w:pPr>
            <w:r w:rsidRPr="00B03767">
              <w:rPr>
                <w:b/>
                <w:bCs/>
                <w:color w:val="000000"/>
                <w:sz w:val="18"/>
                <w:szCs w:val="22"/>
              </w:rPr>
              <w:t>Dọc</w:t>
            </w:r>
          </w:p>
        </w:tc>
      </w:tr>
      <w:tr w:rsidR="009B0FF5" w:rsidRPr="004D4646" w14:paraId="7A771883" w14:textId="77777777" w:rsidTr="003B428B">
        <w:trPr>
          <w:trHeight w:val="271"/>
        </w:trPr>
        <w:tc>
          <w:tcPr>
            <w:tcW w:w="567" w:type="dxa"/>
          </w:tcPr>
          <w:p w14:paraId="1E5893DD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14:paraId="472D4A72" w14:textId="77777777" w:rsidR="009B0FF5" w:rsidRPr="004D4646" w:rsidRDefault="009B0FF5" w:rsidP="003B428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8DC3FE" w14:textId="77777777" w:rsidR="009B0FF5" w:rsidRDefault="009B0FF5" w:rsidP="003B428B">
            <w:pPr>
              <w:jc w:val="center"/>
              <w:rPr>
                <w:sz w:val="22"/>
                <w:szCs w:val="22"/>
              </w:rPr>
            </w:pPr>
            <w:r w:rsidRPr="008F63C0">
              <w:rPr>
                <w:sz w:val="22"/>
                <w:szCs w:val="22"/>
              </w:rPr>
              <w:t xml:space="preserve">Đăng ký thành lập </w:t>
            </w:r>
            <w:r w:rsidRPr="008F63C0">
              <w:rPr>
                <w:sz w:val="22"/>
                <w:szCs w:val="22"/>
              </w:rPr>
              <w:lastRenderedPageBreak/>
              <w:t>doanh nghiệp</w:t>
            </w:r>
            <w:r>
              <w:rPr>
                <w:sz w:val="22"/>
                <w:szCs w:val="22"/>
              </w:rPr>
              <w:t xml:space="preserve"> và đăng ký</w:t>
            </w:r>
          </w:p>
          <w:p w14:paraId="6CA4B32C" w14:textId="77777777" w:rsidR="009B0FF5" w:rsidRPr="00A87964" w:rsidRDefault="009B0FF5" w:rsidP="003B428B">
            <w:pPr>
              <w:jc w:val="center"/>
              <w:rPr>
                <w:sz w:val="22"/>
                <w:szCs w:val="22"/>
              </w:rPr>
            </w:pPr>
            <w:r w:rsidRPr="00C70919">
              <w:rPr>
                <w:sz w:val="22"/>
                <w:szCs w:val="22"/>
              </w:rPr>
              <w:t>cấp giấy phép kin</w:t>
            </w:r>
            <w:r>
              <w:rPr>
                <w:sz w:val="22"/>
                <w:szCs w:val="22"/>
              </w:rPr>
              <w:t>h doanh dịch vụ lữ hành nội địa</w:t>
            </w:r>
          </w:p>
        </w:tc>
        <w:tc>
          <w:tcPr>
            <w:tcW w:w="1134" w:type="dxa"/>
          </w:tcPr>
          <w:p w14:paraId="057A9F44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>11 ngày làm việc</w:t>
            </w:r>
          </w:p>
          <w:p w14:paraId="4C3CA5FB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lastRenderedPageBreak/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Sở KH&amp;ĐT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: 03 ngày</w:t>
            </w:r>
          </w:p>
          <w:p w14:paraId="4DB86374" w14:textId="77777777" w:rsidR="009B0FF5" w:rsidRPr="00745A48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 Sở VHTTDL: 08 ngày</w:t>
            </w:r>
          </w:p>
          <w:p w14:paraId="35CC27BE" w14:textId="77777777" w:rsidR="009B0FF5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1D6C40" w14:textId="77777777" w:rsidR="009B0FF5" w:rsidRDefault="009B0FF5" w:rsidP="003B428B">
            <w:pPr>
              <w:jc w:val="center"/>
            </w:pPr>
            <w:r w:rsidRPr="00E42073">
              <w:rPr>
                <w:sz w:val="22"/>
                <w:szCs w:val="22"/>
              </w:rPr>
              <w:lastRenderedPageBreak/>
              <w:t xml:space="preserve">Trung tâm Kiểm </w:t>
            </w:r>
            <w:r w:rsidRPr="00E42073">
              <w:rPr>
                <w:sz w:val="22"/>
                <w:szCs w:val="22"/>
              </w:rPr>
              <w:lastRenderedPageBreak/>
              <w:t>soát thủ tục hành chính và Phục vụ hành chính công – Số 85 đường Nguyễn Huệ, phường 1, thành phố Cao Lãnh, tỉnh Đồng Tháp</w:t>
            </w:r>
          </w:p>
        </w:tc>
        <w:tc>
          <w:tcPr>
            <w:tcW w:w="993" w:type="dxa"/>
          </w:tcPr>
          <w:p w14:paraId="27CED75A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D4885">
              <w:rPr>
                <w:bCs/>
                <w:i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D4646">
              <w:rPr>
                <w:bCs/>
                <w:i/>
                <w:color w:val="000000"/>
                <w:sz w:val="22"/>
                <w:szCs w:val="22"/>
              </w:rPr>
              <w:t xml:space="preserve"> Chủ trì: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 xml:space="preserve">Sở </w:t>
            </w:r>
            <w:r>
              <w:rPr>
                <w:bCs/>
                <w:i/>
                <w:color w:val="000000"/>
                <w:sz w:val="22"/>
                <w:szCs w:val="22"/>
              </w:rPr>
              <w:lastRenderedPageBreak/>
              <w:t>KH&amp;ĐT</w:t>
            </w:r>
          </w:p>
          <w:p w14:paraId="4528542A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D4646">
              <w:rPr>
                <w:bCs/>
                <w:i/>
                <w:color w:val="000000"/>
                <w:sz w:val="22"/>
                <w:szCs w:val="22"/>
              </w:rPr>
              <w:t>- PH:</w:t>
            </w:r>
            <w:r w:rsidRPr="00E01976">
              <w:rPr>
                <w:bCs/>
                <w:i/>
                <w:color w:val="000000"/>
                <w:sz w:val="22"/>
                <w:szCs w:val="22"/>
              </w:rPr>
              <w:t>Sở VHTTDL</w:t>
            </w:r>
          </w:p>
        </w:tc>
        <w:tc>
          <w:tcPr>
            <w:tcW w:w="1312" w:type="dxa"/>
          </w:tcPr>
          <w:p w14:paraId="37319923" w14:textId="77777777" w:rsidR="009B0FF5" w:rsidRPr="00BF6AF4" w:rsidRDefault="009B0FF5" w:rsidP="003B428B">
            <w:pPr>
              <w:widowControl w:val="0"/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 xml:space="preserve">* Đối với Sở </w:t>
            </w: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KH&amp;ĐT:</w:t>
            </w:r>
          </w:p>
          <w:p w14:paraId="04CCB14E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5254E">
              <w:rPr>
                <w:bCs/>
                <w:i/>
                <w:color w:val="000000"/>
                <w:sz w:val="22"/>
                <w:szCs w:val="22"/>
              </w:rPr>
              <w:t>- Lệ phí đăng ký thành lập doanh nghiệp: 50.000 đồng/lần.</w:t>
            </w:r>
          </w:p>
          <w:p w14:paraId="3BBAABCB" w14:textId="77777777" w:rsidR="009B0FF5" w:rsidRPr="00D5254E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-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Phí công bố nội dung đăng ký doanh nghiệp: 150.000 đồng/lần.</w:t>
            </w:r>
          </w:p>
          <w:p w14:paraId="035D55E7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(</w:t>
            </w:r>
            <w:r w:rsidRPr="00D5254E">
              <w:rPr>
                <w:bCs/>
                <w:i/>
                <w:color w:val="000000"/>
                <w:sz w:val="22"/>
                <w:szCs w:val="22"/>
              </w:rPr>
              <w:t>Đóng phí,</w:t>
            </w:r>
            <w:r>
              <w:rPr>
                <w:bCs/>
                <w:i/>
                <w:color w:val="000000"/>
                <w:sz w:val="22"/>
                <w:szCs w:val="22"/>
              </w:rPr>
              <w:t xml:space="preserve"> lệ phí tại thời điểm nộp hồ sơ)</w:t>
            </w:r>
          </w:p>
          <w:p w14:paraId="2EB53983" w14:textId="77777777" w:rsidR="009B0FF5" w:rsidRDefault="009B0FF5" w:rsidP="003B428B">
            <w:pPr>
              <w:widowControl w:val="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/>
                <w:bCs/>
                <w:i/>
                <w:color w:val="000000"/>
                <w:sz w:val="22"/>
                <w:szCs w:val="22"/>
              </w:rPr>
              <w:t xml:space="preserve">* Đối với Sở </w:t>
            </w:r>
            <w:r w:rsidRPr="00A87964">
              <w:rPr>
                <w:b/>
                <w:bCs/>
                <w:i/>
                <w:color w:val="000000"/>
                <w:sz w:val="22"/>
                <w:szCs w:val="22"/>
              </w:rPr>
              <w:t>VHTTDL</w:t>
            </w:r>
            <w:r>
              <w:rPr>
                <w:bCs/>
                <w:i/>
                <w:color w:val="000000"/>
                <w:sz w:val="22"/>
                <w:szCs w:val="22"/>
              </w:rPr>
              <w:t>:</w:t>
            </w:r>
          </w:p>
          <w:p w14:paraId="796C3213" w14:textId="77777777" w:rsidR="009B0FF5" w:rsidRPr="00BF6AF4" w:rsidRDefault="009B0FF5" w:rsidP="003B428B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 xml:space="preserve">- </w:t>
            </w:r>
            <w:r>
              <w:rPr>
                <w:bCs/>
                <w:i/>
                <w:color w:val="000000"/>
                <w:sz w:val="22"/>
                <w:szCs w:val="22"/>
              </w:rPr>
              <w:t>3.000</w:t>
            </w:r>
            <w:r w:rsidRPr="00BF6AF4">
              <w:rPr>
                <w:bCs/>
                <w:i/>
                <w:color w:val="000000"/>
                <w:sz w:val="22"/>
                <w:szCs w:val="22"/>
              </w:rPr>
              <w:t xml:space="preserve">.000 đồng/giấy </w:t>
            </w:r>
            <w:r>
              <w:rPr>
                <w:bCs/>
                <w:i/>
                <w:color w:val="000000"/>
                <w:sz w:val="22"/>
                <w:szCs w:val="22"/>
              </w:rPr>
              <w:t>phép</w:t>
            </w:r>
            <w:r w:rsidRPr="00BF6AF4">
              <w:rPr>
                <w:bCs/>
                <w:i/>
                <w:color w:val="000000"/>
                <w:sz w:val="22"/>
                <w:szCs w:val="22"/>
              </w:rPr>
              <w:t>.</w:t>
            </w:r>
          </w:p>
          <w:p w14:paraId="46C9FACA" w14:textId="77777777" w:rsidR="009B0FF5" w:rsidRPr="00BF6AF4" w:rsidRDefault="009B0FF5" w:rsidP="003B428B">
            <w:pPr>
              <w:spacing w:before="60" w:after="60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BF6AF4">
              <w:rPr>
                <w:bCs/>
                <w:i/>
                <w:color w:val="000000"/>
                <w:sz w:val="22"/>
                <w:szCs w:val="22"/>
              </w:rPr>
              <w:t xml:space="preserve">- Đóng lệ phí tại thời điểm </w:t>
            </w:r>
            <w:r>
              <w:rPr>
                <w:bCs/>
                <w:i/>
                <w:color w:val="000000"/>
                <w:sz w:val="22"/>
                <w:szCs w:val="22"/>
              </w:rPr>
              <w:t>nộp</w:t>
            </w:r>
            <w:r w:rsidRPr="00BF6AF4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/>
                <w:color w:val="000000"/>
                <w:sz w:val="22"/>
                <w:szCs w:val="22"/>
              </w:rPr>
              <w:t>hồ sơ</w:t>
            </w:r>
            <w:r w:rsidRPr="00BF6AF4">
              <w:rPr>
                <w:bCs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9" w:type="dxa"/>
          </w:tcPr>
          <w:p w14:paraId="4DA6E2D6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Quyết định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>1501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/QĐ-UBND-HC ngày </w:t>
            </w:r>
            <w:r>
              <w:rPr>
                <w:bCs/>
                <w:color w:val="000000"/>
                <w:sz w:val="22"/>
                <w:szCs w:val="22"/>
              </w:rPr>
              <w:t>05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tháng </w:t>
            </w:r>
            <w:r>
              <w:rPr>
                <w:bCs/>
                <w:color w:val="000000"/>
                <w:sz w:val="22"/>
                <w:szCs w:val="22"/>
              </w:rPr>
              <w:t>12</w:t>
            </w:r>
            <w:r w:rsidRPr="004522AE">
              <w:rPr>
                <w:bCs/>
                <w:color w:val="000000"/>
                <w:sz w:val="22"/>
                <w:szCs w:val="22"/>
              </w:rPr>
              <w:t xml:space="preserve"> năm 2019</w:t>
            </w:r>
            <w:r>
              <w:rPr>
                <w:bCs/>
                <w:color w:val="000000"/>
                <w:sz w:val="22"/>
                <w:szCs w:val="22"/>
              </w:rPr>
              <w:t xml:space="preserve"> của UBND Tỉnh Đồng Tháp.</w:t>
            </w:r>
          </w:p>
          <w:p w14:paraId="16590236" w14:textId="77777777" w:rsidR="009B0FF5" w:rsidRDefault="009B0FF5" w:rsidP="003B428B">
            <w:pPr>
              <w:shd w:val="clear" w:color="auto" w:fill="FFFFFF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7E6ACD">
              <w:rPr>
                <w:bCs/>
                <w:color w:val="000000"/>
                <w:sz w:val="22"/>
                <w:szCs w:val="22"/>
              </w:rPr>
              <w:t>Nghị định số 78/2015/NĐ-CP ngày 14/9/2015 của Chính phủ về đăng ký doanh nghiệp.</w:t>
            </w:r>
          </w:p>
          <w:p w14:paraId="6FB69C9E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775F46">
              <w:rPr>
                <w:bCs/>
                <w:color w:val="000000"/>
                <w:sz w:val="22"/>
                <w:szCs w:val="22"/>
              </w:rPr>
              <w:t>- Luật Du lịch số 09/2017/QH14 ngày 19 tháng 6 năm 2017. Có hiệu lực từ ngày 01 tháng 01 năm 2018</w:t>
            </w:r>
          </w:p>
          <w:p w14:paraId="4BA352C8" w14:textId="77777777" w:rsidR="009B0FF5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ABA663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 xml:space="preserve">- Trực </w:t>
            </w: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tiếp;</w:t>
            </w:r>
          </w:p>
          <w:p w14:paraId="7B1AF4BC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542BC928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DVC trực tuyến</w:t>
            </w:r>
          </w:p>
        </w:tc>
        <w:tc>
          <w:tcPr>
            <w:tcW w:w="709" w:type="dxa"/>
          </w:tcPr>
          <w:p w14:paraId="2ED0DCEC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 xml:space="preserve">- Trực </w:t>
            </w:r>
            <w:r w:rsidRPr="004D4646">
              <w:rPr>
                <w:bCs/>
                <w:color w:val="000000"/>
                <w:sz w:val="22"/>
                <w:szCs w:val="22"/>
              </w:rPr>
              <w:lastRenderedPageBreak/>
              <w:t>tiếp;</w:t>
            </w:r>
          </w:p>
          <w:p w14:paraId="1DB817F6" w14:textId="77777777" w:rsidR="009B0FF5" w:rsidRPr="004D4646" w:rsidRDefault="009B0FF5" w:rsidP="003B428B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4D4646">
              <w:rPr>
                <w:bCs/>
                <w:color w:val="000000"/>
                <w:sz w:val="22"/>
                <w:szCs w:val="22"/>
              </w:rPr>
              <w:t>- Hoặc qua BCCI;</w:t>
            </w:r>
          </w:p>
          <w:p w14:paraId="3A7C041F" w14:textId="77777777" w:rsidR="009B0FF5" w:rsidRPr="004D4646" w:rsidRDefault="009B0FF5" w:rsidP="003B428B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B6E53D" w14:textId="77777777" w:rsidR="009B0FF5" w:rsidRPr="004D4646" w:rsidRDefault="009B0FF5" w:rsidP="00447E4D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X</w:t>
            </w:r>
          </w:p>
        </w:tc>
        <w:tc>
          <w:tcPr>
            <w:tcW w:w="567" w:type="dxa"/>
          </w:tcPr>
          <w:p w14:paraId="7D85360A" w14:textId="77777777" w:rsidR="009B0FF5" w:rsidRPr="004D4646" w:rsidRDefault="009B0FF5" w:rsidP="00447E4D">
            <w:pPr>
              <w:spacing w:before="60" w:after="6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45F45599" w14:textId="77777777" w:rsidR="009B0FF5" w:rsidRPr="004D4646" w:rsidRDefault="009B0FF5" w:rsidP="009B0FF5">
      <w:pPr>
        <w:spacing w:before="60" w:after="60"/>
        <w:jc w:val="both"/>
        <w:rPr>
          <w:bCs/>
          <w:i/>
          <w:sz w:val="22"/>
          <w:szCs w:val="22"/>
          <w:lang w:val="nl-NL"/>
        </w:rPr>
      </w:pPr>
    </w:p>
    <w:p w14:paraId="498499BC" w14:textId="77777777" w:rsidR="004355B3" w:rsidRDefault="004355B3" w:rsidP="00113DFA">
      <w:pPr>
        <w:pStyle w:val="Heading1"/>
        <w:rPr>
          <w:rFonts w:ascii="Times New Roman" w:hAnsi="Times New Roman" w:cs="Times New Roman"/>
          <w:color w:val="auto"/>
          <w:sz w:val="26"/>
          <w:szCs w:val="26"/>
        </w:rPr>
      </w:pPr>
    </w:p>
    <w:sectPr w:rsidR="004355B3" w:rsidSect="00155A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134" w:right="851" w:bottom="1134" w:left="1418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B5F76" w14:textId="77777777" w:rsidR="00F14F9F" w:rsidRDefault="00F14F9F">
      <w:r>
        <w:separator/>
      </w:r>
    </w:p>
  </w:endnote>
  <w:endnote w:type="continuationSeparator" w:id="0">
    <w:p w14:paraId="5C6386D7" w14:textId="77777777" w:rsidR="00F14F9F" w:rsidRDefault="00F1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6B9A" w14:textId="77777777" w:rsidR="00C44F55" w:rsidRDefault="00C44F55" w:rsidP="00ED35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82CF" w14:textId="77777777" w:rsidR="00C44F55" w:rsidRPr="003576C5" w:rsidRDefault="00C44F55" w:rsidP="00ED35DE">
    <w:pPr>
      <w:pStyle w:val="Footer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ECAE4" w14:textId="77777777" w:rsidR="00F14F9F" w:rsidRDefault="00F14F9F">
      <w:r>
        <w:separator/>
      </w:r>
    </w:p>
  </w:footnote>
  <w:footnote w:type="continuationSeparator" w:id="0">
    <w:p w14:paraId="4653E349" w14:textId="77777777" w:rsidR="00F14F9F" w:rsidRDefault="00F14F9F">
      <w:r>
        <w:continuationSeparator/>
      </w:r>
    </w:p>
  </w:footnote>
  <w:footnote w:id="1">
    <w:p w14:paraId="3B1E7F0B" w14:textId="77777777" w:rsidR="00C44F55" w:rsidRDefault="00C44F55" w:rsidP="0097368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thời gian thực hiện của từng cơ quan hoặc từng cấp.</w:t>
      </w:r>
    </w:p>
  </w:footnote>
  <w:footnote w:id="2">
    <w:p w14:paraId="1BFCA769" w14:textId="77777777" w:rsidR="00C44F55" w:rsidRDefault="00C44F55" w:rsidP="000F59C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tên cơ quan</w:t>
      </w:r>
      <w:r w:rsidRPr="00127FB3">
        <w:t>,</w:t>
      </w:r>
      <w:r>
        <w:t xml:space="preserve"> </w:t>
      </w:r>
      <w:r w:rsidRPr="00127FB3">
        <w:t xml:space="preserve">địa điểm </w:t>
      </w:r>
      <w:r>
        <w:t xml:space="preserve">tiếp nhận, giải quyết và trả kết quả </w:t>
      </w:r>
      <w:r w:rsidRPr="00127FB3">
        <w:t>thực hiện thủ tục hành chính</w:t>
      </w:r>
      <w:r>
        <w:t>.</w:t>
      </w:r>
    </w:p>
  </w:footnote>
  <w:footnote w:id="3">
    <w:p w14:paraId="46AF1586" w14:textId="77777777" w:rsidR="00C44F55" w:rsidRDefault="00C44F55" w:rsidP="0097368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tên cơ quan chủ trì</w:t>
      </w:r>
      <w:r w:rsidRPr="00127FB3">
        <w:t xml:space="preserve">, </w:t>
      </w:r>
      <w:r>
        <w:t>cơ quan có phối hợp.</w:t>
      </w:r>
    </w:p>
  </w:footnote>
  <w:footnote w:id="4">
    <w:p w14:paraId="45D9A03A" w14:textId="77777777" w:rsidR="00C44F55" w:rsidRDefault="00C44F55" w:rsidP="009B0FF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thời gian thực hiện của từng cơ quan hoặc từng cấp.</w:t>
      </w:r>
    </w:p>
  </w:footnote>
  <w:footnote w:id="5">
    <w:p w14:paraId="48E4B626" w14:textId="77777777" w:rsidR="00C44F55" w:rsidRDefault="00C44F55" w:rsidP="009B0FF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tên cơ quan</w:t>
      </w:r>
      <w:r w:rsidRPr="00127FB3">
        <w:t>,</w:t>
      </w:r>
      <w:r>
        <w:t xml:space="preserve"> </w:t>
      </w:r>
      <w:r w:rsidRPr="00127FB3">
        <w:t xml:space="preserve">địa điểm </w:t>
      </w:r>
      <w:r>
        <w:t xml:space="preserve">tiếp nhận, giải quyết và trả kết quả </w:t>
      </w:r>
      <w:r w:rsidRPr="00127FB3">
        <w:t>thực hiện thủ tục hành chính</w:t>
      </w:r>
      <w:r>
        <w:t>.</w:t>
      </w:r>
    </w:p>
  </w:footnote>
  <w:footnote w:id="6">
    <w:p w14:paraId="092CAAEC" w14:textId="77777777" w:rsidR="00C44F55" w:rsidRDefault="00C44F55" w:rsidP="009B0FF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tên cơ quan chủ trì</w:t>
      </w:r>
      <w:r w:rsidRPr="00127FB3">
        <w:t xml:space="preserve">, </w:t>
      </w:r>
      <w:r>
        <w:t>cơ quan có phối hợp.</w:t>
      </w:r>
    </w:p>
  </w:footnote>
  <w:footnote w:id="7">
    <w:p w14:paraId="11A5CE6B" w14:textId="77777777" w:rsidR="00C44F55" w:rsidRDefault="00C44F55" w:rsidP="009B0FF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thời gian thực hiện của từng cơ quan hoặc từng cấp.</w:t>
      </w:r>
    </w:p>
  </w:footnote>
  <w:footnote w:id="8">
    <w:p w14:paraId="20EC9891" w14:textId="77777777" w:rsidR="00C44F55" w:rsidRDefault="00C44F55" w:rsidP="009B0FF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tên cơ quan</w:t>
      </w:r>
      <w:r w:rsidRPr="00127FB3">
        <w:t>,</w:t>
      </w:r>
      <w:r>
        <w:t xml:space="preserve"> </w:t>
      </w:r>
      <w:r w:rsidRPr="00127FB3">
        <w:t xml:space="preserve">địa điểm </w:t>
      </w:r>
      <w:r>
        <w:t xml:space="preserve">tiếp nhận, giải quyết và trả kết quả </w:t>
      </w:r>
      <w:r w:rsidRPr="00127FB3">
        <w:t>thực hiện thủ tục hành chính</w:t>
      </w:r>
      <w:r>
        <w:t>.</w:t>
      </w:r>
    </w:p>
  </w:footnote>
  <w:footnote w:id="9">
    <w:p w14:paraId="2FA5C745" w14:textId="77777777" w:rsidR="00C44F55" w:rsidRDefault="00C44F55" w:rsidP="009B0FF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27FB3">
        <w:t xml:space="preserve">Ghi rõ </w:t>
      </w:r>
      <w:r>
        <w:t>tên cơ quan chủ trì</w:t>
      </w:r>
      <w:r w:rsidRPr="00127FB3">
        <w:t xml:space="preserve">, </w:t>
      </w:r>
      <w:r>
        <w:t>cơ quan có phối hợp.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31943" w14:textId="77777777" w:rsidR="00C44F55" w:rsidRDefault="00C44F5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9E2">
      <w:rPr>
        <w:noProof/>
      </w:rPr>
      <w:t>16</w:t>
    </w:r>
    <w:r>
      <w:fldChar w:fldCharType="end"/>
    </w:r>
  </w:p>
  <w:p w14:paraId="5F4D17E6" w14:textId="77777777" w:rsidR="00C44F55" w:rsidRDefault="00C44F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09757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559F08" w14:textId="77777777" w:rsidR="0065260A" w:rsidRDefault="0065260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9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C2E687" w14:textId="77777777" w:rsidR="0065260A" w:rsidRDefault="006526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B0DA" w14:textId="77777777" w:rsidR="00C44F55" w:rsidRDefault="00C44F55">
    <w:pPr>
      <w:pStyle w:val="Header"/>
      <w:jc w:val="center"/>
    </w:pPr>
  </w:p>
  <w:p w14:paraId="452481B2" w14:textId="77777777" w:rsidR="00C44F55" w:rsidRDefault="00C44F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13B67"/>
    <w:multiLevelType w:val="hybridMultilevel"/>
    <w:tmpl w:val="85C428BC"/>
    <w:lvl w:ilvl="0" w:tplc="D4C295A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F3016D0"/>
    <w:multiLevelType w:val="hybridMultilevel"/>
    <w:tmpl w:val="655C1A28"/>
    <w:lvl w:ilvl="0" w:tplc="17BAC3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36622867">
    <w:abstractNumId w:val="0"/>
  </w:num>
  <w:num w:numId="2" w16cid:durableId="902254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evenAndOddHeader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5DE"/>
    <w:rsid w:val="00002529"/>
    <w:rsid w:val="00003009"/>
    <w:rsid w:val="0000303E"/>
    <w:rsid w:val="000038E8"/>
    <w:rsid w:val="00004379"/>
    <w:rsid w:val="00005DFD"/>
    <w:rsid w:val="00016CFC"/>
    <w:rsid w:val="00021820"/>
    <w:rsid w:val="00022734"/>
    <w:rsid w:val="00024131"/>
    <w:rsid w:val="0002712F"/>
    <w:rsid w:val="00030160"/>
    <w:rsid w:val="00036544"/>
    <w:rsid w:val="000401EB"/>
    <w:rsid w:val="00045B51"/>
    <w:rsid w:val="00047C1F"/>
    <w:rsid w:val="00050FC7"/>
    <w:rsid w:val="00054737"/>
    <w:rsid w:val="00055221"/>
    <w:rsid w:val="00061166"/>
    <w:rsid w:val="00064FD4"/>
    <w:rsid w:val="00077A22"/>
    <w:rsid w:val="000803B6"/>
    <w:rsid w:val="00092E39"/>
    <w:rsid w:val="00094DD1"/>
    <w:rsid w:val="000A3879"/>
    <w:rsid w:val="000A630E"/>
    <w:rsid w:val="000A6DC1"/>
    <w:rsid w:val="000B0357"/>
    <w:rsid w:val="000B316E"/>
    <w:rsid w:val="000B55BE"/>
    <w:rsid w:val="000E12ED"/>
    <w:rsid w:val="000E25FE"/>
    <w:rsid w:val="000E49E2"/>
    <w:rsid w:val="000F59C2"/>
    <w:rsid w:val="000F7948"/>
    <w:rsid w:val="00102CC6"/>
    <w:rsid w:val="00104CE4"/>
    <w:rsid w:val="00106D16"/>
    <w:rsid w:val="00106F31"/>
    <w:rsid w:val="0011333B"/>
    <w:rsid w:val="00113DFA"/>
    <w:rsid w:val="00114C3A"/>
    <w:rsid w:val="001176CC"/>
    <w:rsid w:val="00123C6E"/>
    <w:rsid w:val="00127FB3"/>
    <w:rsid w:val="00136974"/>
    <w:rsid w:val="001377A2"/>
    <w:rsid w:val="00141229"/>
    <w:rsid w:val="00143532"/>
    <w:rsid w:val="00143DBC"/>
    <w:rsid w:val="0015311D"/>
    <w:rsid w:val="00155A1A"/>
    <w:rsid w:val="00155DB2"/>
    <w:rsid w:val="0015655F"/>
    <w:rsid w:val="00156648"/>
    <w:rsid w:val="00164376"/>
    <w:rsid w:val="00173717"/>
    <w:rsid w:val="0017398D"/>
    <w:rsid w:val="00174791"/>
    <w:rsid w:val="0018142F"/>
    <w:rsid w:val="00190E0C"/>
    <w:rsid w:val="00194A3D"/>
    <w:rsid w:val="0019637B"/>
    <w:rsid w:val="00196396"/>
    <w:rsid w:val="00197B40"/>
    <w:rsid w:val="001A1585"/>
    <w:rsid w:val="001A79CA"/>
    <w:rsid w:val="001B4179"/>
    <w:rsid w:val="001C776A"/>
    <w:rsid w:val="001C7E3D"/>
    <w:rsid w:val="001E2B4C"/>
    <w:rsid w:val="001E7BD6"/>
    <w:rsid w:val="001F59C1"/>
    <w:rsid w:val="002071AD"/>
    <w:rsid w:val="002077F2"/>
    <w:rsid w:val="00211B21"/>
    <w:rsid w:val="002140FD"/>
    <w:rsid w:val="00221378"/>
    <w:rsid w:val="00222C3C"/>
    <w:rsid w:val="002249B4"/>
    <w:rsid w:val="00226F16"/>
    <w:rsid w:val="00231063"/>
    <w:rsid w:val="00233F93"/>
    <w:rsid w:val="002356C0"/>
    <w:rsid w:val="002379F3"/>
    <w:rsid w:val="002421C8"/>
    <w:rsid w:val="002448C0"/>
    <w:rsid w:val="00250745"/>
    <w:rsid w:val="00256337"/>
    <w:rsid w:val="0025705E"/>
    <w:rsid w:val="00260C77"/>
    <w:rsid w:val="00260D61"/>
    <w:rsid w:val="002610C9"/>
    <w:rsid w:val="00263380"/>
    <w:rsid w:val="00266946"/>
    <w:rsid w:val="00271793"/>
    <w:rsid w:val="0027305B"/>
    <w:rsid w:val="002804FC"/>
    <w:rsid w:val="002834BB"/>
    <w:rsid w:val="0028535E"/>
    <w:rsid w:val="00285CBF"/>
    <w:rsid w:val="00286D6D"/>
    <w:rsid w:val="00292D0C"/>
    <w:rsid w:val="00293586"/>
    <w:rsid w:val="0029602E"/>
    <w:rsid w:val="002A2799"/>
    <w:rsid w:val="002A5192"/>
    <w:rsid w:val="002A5223"/>
    <w:rsid w:val="002B0A0E"/>
    <w:rsid w:val="002B49D6"/>
    <w:rsid w:val="002B65AF"/>
    <w:rsid w:val="002C049A"/>
    <w:rsid w:val="002C0802"/>
    <w:rsid w:val="002C0D49"/>
    <w:rsid w:val="002D2685"/>
    <w:rsid w:val="002D42CC"/>
    <w:rsid w:val="002D7A04"/>
    <w:rsid w:val="002E3299"/>
    <w:rsid w:val="002E62B6"/>
    <w:rsid w:val="002E7A82"/>
    <w:rsid w:val="002F3723"/>
    <w:rsid w:val="002F775A"/>
    <w:rsid w:val="00304696"/>
    <w:rsid w:val="00306626"/>
    <w:rsid w:val="003227AC"/>
    <w:rsid w:val="0032304C"/>
    <w:rsid w:val="00323F38"/>
    <w:rsid w:val="00324AF8"/>
    <w:rsid w:val="003373A6"/>
    <w:rsid w:val="00340CEF"/>
    <w:rsid w:val="003410EC"/>
    <w:rsid w:val="00342141"/>
    <w:rsid w:val="00345FA2"/>
    <w:rsid w:val="0034761D"/>
    <w:rsid w:val="00354A84"/>
    <w:rsid w:val="003563FF"/>
    <w:rsid w:val="00360873"/>
    <w:rsid w:val="003626BF"/>
    <w:rsid w:val="00370350"/>
    <w:rsid w:val="00373D9F"/>
    <w:rsid w:val="00380E03"/>
    <w:rsid w:val="003814A0"/>
    <w:rsid w:val="00384BCF"/>
    <w:rsid w:val="003854D6"/>
    <w:rsid w:val="0039165D"/>
    <w:rsid w:val="0039331C"/>
    <w:rsid w:val="003A088C"/>
    <w:rsid w:val="003A3245"/>
    <w:rsid w:val="003B023C"/>
    <w:rsid w:val="003B428B"/>
    <w:rsid w:val="003C2E65"/>
    <w:rsid w:val="003C6011"/>
    <w:rsid w:val="003D1A0F"/>
    <w:rsid w:val="003D42CE"/>
    <w:rsid w:val="003D4916"/>
    <w:rsid w:val="003D673B"/>
    <w:rsid w:val="003D70A3"/>
    <w:rsid w:val="003E6583"/>
    <w:rsid w:val="003E66F8"/>
    <w:rsid w:val="003F2DB9"/>
    <w:rsid w:val="003F49EF"/>
    <w:rsid w:val="004022CF"/>
    <w:rsid w:val="00413670"/>
    <w:rsid w:val="00414CAD"/>
    <w:rsid w:val="004167D8"/>
    <w:rsid w:val="00423B6B"/>
    <w:rsid w:val="00424564"/>
    <w:rsid w:val="004272AD"/>
    <w:rsid w:val="004274AF"/>
    <w:rsid w:val="004316DE"/>
    <w:rsid w:val="004355B3"/>
    <w:rsid w:val="00440855"/>
    <w:rsid w:val="00441229"/>
    <w:rsid w:val="00442897"/>
    <w:rsid w:val="00443F3F"/>
    <w:rsid w:val="0044679A"/>
    <w:rsid w:val="0044710B"/>
    <w:rsid w:val="004473A0"/>
    <w:rsid w:val="00447E4D"/>
    <w:rsid w:val="004522AE"/>
    <w:rsid w:val="00453D36"/>
    <w:rsid w:val="004545E6"/>
    <w:rsid w:val="00454B1B"/>
    <w:rsid w:val="00456D87"/>
    <w:rsid w:val="00467382"/>
    <w:rsid w:val="004708C7"/>
    <w:rsid w:val="0047162E"/>
    <w:rsid w:val="00472278"/>
    <w:rsid w:val="00476C2A"/>
    <w:rsid w:val="00483610"/>
    <w:rsid w:val="004855D8"/>
    <w:rsid w:val="004869F0"/>
    <w:rsid w:val="004875D5"/>
    <w:rsid w:val="004905B8"/>
    <w:rsid w:val="0049089B"/>
    <w:rsid w:val="00495662"/>
    <w:rsid w:val="00497F70"/>
    <w:rsid w:val="004A4A1A"/>
    <w:rsid w:val="004A7681"/>
    <w:rsid w:val="004B2C2E"/>
    <w:rsid w:val="004B3A46"/>
    <w:rsid w:val="004C71EE"/>
    <w:rsid w:val="004C795A"/>
    <w:rsid w:val="004D0116"/>
    <w:rsid w:val="004D0E6C"/>
    <w:rsid w:val="004D45EE"/>
    <w:rsid w:val="004D4646"/>
    <w:rsid w:val="004D6C04"/>
    <w:rsid w:val="004E5607"/>
    <w:rsid w:val="004F0BB4"/>
    <w:rsid w:val="004F31FB"/>
    <w:rsid w:val="004F3747"/>
    <w:rsid w:val="005074EF"/>
    <w:rsid w:val="00507FC6"/>
    <w:rsid w:val="005109A4"/>
    <w:rsid w:val="00513FBA"/>
    <w:rsid w:val="00517546"/>
    <w:rsid w:val="005245FD"/>
    <w:rsid w:val="00525B86"/>
    <w:rsid w:val="00531C7F"/>
    <w:rsid w:val="0053282C"/>
    <w:rsid w:val="005329ED"/>
    <w:rsid w:val="00533C95"/>
    <w:rsid w:val="00535340"/>
    <w:rsid w:val="005408D7"/>
    <w:rsid w:val="005410E9"/>
    <w:rsid w:val="005469A5"/>
    <w:rsid w:val="00553572"/>
    <w:rsid w:val="00554260"/>
    <w:rsid w:val="0055651B"/>
    <w:rsid w:val="00575349"/>
    <w:rsid w:val="00575B7B"/>
    <w:rsid w:val="00576FB3"/>
    <w:rsid w:val="00582842"/>
    <w:rsid w:val="0058650F"/>
    <w:rsid w:val="00590B37"/>
    <w:rsid w:val="00596917"/>
    <w:rsid w:val="005A10FA"/>
    <w:rsid w:val="005A4D01"/>
    <w:rsid w:val="005A5EBD"/>
    <w:rsid w:val="005B3BE9"/>
    <w:rsid w:val="005B5D4B"/>
    <w:rsid w:val="005C16EB"/>
    <w:rsid w:val="005C19AE"/>
    <w:rsid w:val="005C5F59"/>
    <w:rsid w:val="005C75D9"/>
    <w:rsid w:val="005D115B"/>
    <w:rsid w:val="005D158F"/>
    <w:rsid w:val="005D1FC4"/>
    <w:rsid w:val="005D7A32"/>
    <w:rsid w:val="005E5814"/>
    <w:rsid w:val="005E5BD8"/>
    <w:rsid w:val="005F4F95"/>
    <w:rsid w:val="005F797A"/>
    <w:rsid w:val="00603FA7"/>
    <w:rsid w:val="00606DBB"/>
    <w:rsid w:val="00607405"/>
    <w:rsid w:val="00617167"/>
    <w:rsid w:val="00620475"/>
    <w:rsid w:val="00622400"/>
    <w:rsid w:val="006234FC"/>
    <w:rsid w:val="006250E6"/>
    <w:rsid w:val="00625372"/>
    <w:rsid w:val="006271CC"/>
    <w:rsid w:val="00631D70"/>
    <w:rsid w:val="006337E2"/>
    <w:rsid w:val="00633EFA"/>
    <w:rsid w:val="00635AD6"/>
    <w:rsid w:val="00635D0C"/>
    <w:rsid w:val="006373D6"/>
    <w:rsid w:val="00642049"/>
    <w:rsid w:val="00646738"/>
    <w:rsid w:val="00651CB9"/>
    <w:rsid w:val="0065260A"/>
    <w:rsid w:val="006747F9"/>
    <w:rsid w:val="00686555"/>
    <w:rsid w:val="0068743E"/>
    <w:rsid w:val="0069106C"/>
    <w:rsid w:val="00693A06"/>
    <w:rsid w:val="006A6C26"/>
    <w:rsid w:val="006B22C8"/>
    <w:rsid w:val="006B6FBF"/>
    <w:rsid w:val="006C4BE1"/>
    <w:rsid w:val="006D4353"/>
    <w:rsid w:val="006D6C38"/>
    <w:rsid w:val="006E1A24"/>
    <w:rsid w:val="006E7AD3"/>
    <w:rsid w:val="006F010F"/>
    <w:rsid w:val="006F1B4F"/>
    <w:rsid w:val="006F3F4A"/>
    <w:rsid w:val="006F478E"/>
    <w:rsid w:val="006F5796"/>
    <w:rsid w:val="006F7358"/>
    <w:rsid w:val="00705BFA"/>
    <w:rsid w:val="0070746C"/>
    <w:rsid w:val="0072135C"/>
    <w:rsid w:val="00723D70"/>
    <w:rsid w:val="0073332D"/>
    <w:rsid w:val="00743E05"/>
    <w:rsid w:val="00745117"/>
    <w:rsid w:val="00745B3B"/>
    <w:rsid w:val="00754C0F"/>
    <w:rsid w:val="007560A1"/>
    <w:rsid w:val="00775F46"/>
    <w:rsid w:val="007762A3"/>
    <w:rsid w:val="00777139"/>
    <w:rsid w:val="0078184E"/>
    <w:rsid w:val="0078665F"/>
    <w:rsid w:val="007A0EA2"/>
    <w:rsid w:val="007A2DF0"/>
    <w:rsid w:val="007A33BA"/>
    <w:rsid w:val="007A3B94"/>
    <w:rsid w:val="007A4320"/>
    <w:rsid w:val="007A5AAD"/>
    <w:rsid w:val="007A6019"/>
    <w:rsid w:val="007A652B"/>
    <w:rsid w:val="007B076B"/>
    <w:rsid w:val="007B2125"/>
    <w:rsid w:val="007B6224"/>
    <w:rsid w:val="007B71AA"/>
    <w:rsid w:val="007C123C"/>
    <w:rsid w:val="007C1563"/>
    <w:rsid w:val="007D27FB"/>
    <w:rsid w:val="007D5A3A"/>
    <w:rsid w:val="007D7DAF"/>
    <w:rsid w:val="007E5684"/>
    <w:rsid w:val="007E6ACD"/>
    <w:rsid w:val="007F08DC"/>
    <w:rsid w:val="007F33E9"/>
    <w:rsid w:val="007F6F00"/>
    <w:rsid w:val="00801621"/>
    <w:rsid w:val="0080388B"/>
    <w:rsid w:val="0082100C"/>
    <w:rsid w:val="0082568B"/>
    <w:rsid w:val="008257B7"/>
    <w:rsid w:val="00826891"/>
    <w:rsid w:val="00826E80"/>
    <w:rsid w:val="00830785"/>
    <w:rsid w:val="00834D6D"/>
    <w:rsid w:val="0084073D"/>
    <w:rsid w:val="00845FB2"/>
    <w:rsid w:val="008460DA"/>
    <w:rsid w:val="0084740D"/>
    <w:rsid w:val="008573F7"/>
    <w:rsid w:val="00860C0E"/>
    <w:rsid w:val="00864766"/>
    <w:rsid w:val="0087151C"/>
    <w:rsid w:val="00875981"/>
    <w:rsid w:val="008866E2"/>
    <w:rsid w:val="008944C7"/>
    <w:rsid w:val="008949BD"/>
    <w:rsid w:val="00896CF3"/>
    <w:rsid w:val="008A76C5"/>
    <w:rsid w:val="008B04D6"/>
    <w:rsid w:val="008B16AD"/>
    <w:rsid w:val="008B6F8A"/>
    <w:rsid w:val="008B7863"/>
    <w:rsid w:val="008C2091"/>
    <w:rsid w:val="008C2D79"/>
    <w:rsid w:val="008C6FC6"/>
    <w:rsid w:val="008D331E"/>
    <w:rsid w:val="008D3450"/>
    <w:rsid w:val="008D7233"/>
    <w:rsid w:val="008D73E8"/>
    <w:rsid w:val="008E28FA"/>
    <w:rsid w:val="008E2FD9"/>
    <w:rsid w:val="008E3A3B"/>
    <w:rsid w:val="008E788B"/>
    <w:rsid w:val="008F3CDB"/>
    <w:rsid w:val="008F63C0"/>
    <w:rsid w:val="008F6768"/>
    <w:rsid w:val="00905CEB"/>
    <w:rsid w:val="009073F1"/>
    <w:rsid w:val="00907AC3"/>
    <w:rsid w:val="0091270D"/>
    <w:rsid w:val="00916FE5"/>
    <w:rsid w:val="00920DC1"/>
    <w:rsid w:val="00922DEF"/>
    <w:rsid w:val="00923019"/>
    <w:rsid w:val="009241C4"/>
    <w:rsid w:val="00933004"/>
    <w:rsid w:val="00935ACB"/>
    <w:rsid w:val="00943B5D"/>
    <w:rsid w:val="00947FDF"/>
    <w:rsid w:val="0095255E"/>
    <w:rsid w:val="009709A8"/>
    <w:rsid w:val="00970B6F"/>
    <w:rsid w:val="0097368A"/>
    <w:rsid w:val="00976E98"/>
    <w:rsid w:val="009837CF"/>
    <w:rsid w:val="0098696B"/>
    <w:rsid w:val="009951B4"/>
    <w:rsid w:val="009A3973"/>
    <w:rsid w:val="009A5F01"/>
    <w:rsid w:val="009B0FF5"/>
    <w:rsid w:val="009B1D92"/>
    <w:rsid w:val="009B26FE"/>
    <w:rsid w:val="009B6E36"/>
    <w:rsid w:val="009C2D3B"/>
    <w:rsid w:val="009C4488"/>
    <w:rsid w:val="009C5D09"/>
    <w:rsid w:val="009C735E"/>
    <w:rsid w:val="009D22DD"/>
    <w:rsid w:val="009D41E1"/>
    <w:rsid w:val="009E6008"/>
    <w:rsid w:val="009E7DAE"/>
    <w:rsid w:val="009F001C"/>
    <w:rsid w:val="009F0E90"/>
    <w:rsid w:val="009F7070"/>
    <w:rsid w:val="00A02918"/>
    <w:rsid w:val="00A03A7A"/>
    <w:rsid w:val="00A03B89"/>
    <w:rsid w:val="00A1189B"/>
    <w:rsid w:val="00A143C8"/>
    <w:rsid w:val="00A164D7"/>
    <w:rsid w:val="00A17567"/>
    <w:rsid w:val="00A17C3F"/>
    <w:rsid w:val="00A2216F"/>
    <w:rsid w:val="00A25986"/>
    <w:rsid w:val="00A25AD9"/>
    <w:rsid w:val="00A274F5"/>
    <w:rsid w:val="00A308F6"/>
    <w:rsid w:val="00A37366"/>
    <w:rsid w:val="00A3794F"/>
    <w:rsid w:val="00A42E28"/>
    <w:rsid w:val="00A44C77"/>
    <w:rsid w:val="00A53292"/>
    <w:rsid w:val="00A57A17"/>
    <w:rsid w:val="00A63ADA"/>
    <w:rsid w:val="00A668CA"/>
    <w:rsid w:val="00A672DE"/>
    <w:rsid w:val="00A6776E"/>
    <w:rsid w:val="00A73DB7"/>
    <w:rsid w:val="00A74D00"/>
    <w:rsid w:val="00A81203"/>
    <w:rsid w:val="00A820BC"/>
    <w:rsid w:val="00A87964"/>
    <w:rsid w:val="00A9067D"/>
    <w:rsid w:val="00AA243D"/>
    <w:rsid w:val="00AB1C3A"/>
    <w:rsid w:val="00AB4E94"/>
    <w:rsid w:val="00AB5822"/>
    <w:rsid w:val="00AB7869"/>
    <w:rsid w:val="00AC24EE"/>
    <w:rsid w:val="00AC25A9"/>
    <w:rsid w:val="00AC28A0"/>
    <w:rsid w:val="00AC2A0E"/>
    <w:rsid w:val="00AC7056"/>
    <w:rsid w:val="00AD0A4C"/>
    <w:rsid w:val="00AD187F"/>
    <w:rsid w:val="00AD592F"/>
    <w:rsid w:val="00AE28C3"/>
    <w:rsid w:val="00AE2CCB"/>
    <w:rsid w:val="00AE5A34"/>
    <w:rsid w:val="00AE63C6"/>
    <w:rsid w:val="00B03767"/>
    <w:rsid w:val="00B05141"/>
    <w:rsid w:val="00B0547C"/>
    <w:rsid w:val="00B11500"/>
    <w:rsid w:val="00B11662"/>
    <w:rsid w:val="00B16505"/>
    <w:rsid w:val="00B224D3"/>
    <w:rsid w:val="00B2257A"/>
    <w:rsid w:val="00B23B94"/>
    <w:rsid w:val="00B26FC4"/>
    <w:rsid w:val="00B3240F"/>
    <w:rsid w:val="00B4037B"/>
    <w:rsid w:val="00B404BF"/>
    <w:rsid w:val="00B424FA"/>
    <w:rsid w:val="00B460B0"/>
    <w:rsid w:val="00B50B38"/>
    <w:rsid w:val="00B52A98"/>
    <w:rsid w:val="00B61958"/>
    <w:rsid w:val="00B62F9F"/>
    <w:rsid w:val="00B673BF"/>
    <w:rsid w:val="00B72F84"/>
    <w:rsid w:val="00B73C05"/>
    <w:rsid w:val="00B74D01"/>
    <w:rsid w:val="00B75A59"/>
    <w:rsid w:val="00B760A8"/>
    <w:rsid w:val="00B80F72"/>
    <w:rsid w:val="00B9354F"/>
    <w:rsid w:val="00B946F2"/>
    <w:rsid w:val="00BA5839"/>
    <w:rsid w:val="00BB20E5"/>
    <w:rsid w:val="00BB7661"/>
    <w:rsid w:val="00BC03CC"/>
    <w:rsid w:val="00BC277E"/>
    <w:rsid w:val="00BC4490"/>
    <w:rsid w:val="00BC593D"/>
    <w:rsid w:val="00BC6CCA"/>
    <w:rsid w:val="00BD1B19"/>
    <w:rsid w:val="00BD1F14"/>
    <w:rsid w:val="00BD4C05"/>
    <w:rsid w:val="00BD4E4E"/>
    <w:rsid w:val="00BE0A99"/>
    <w:rsid w:val="00BE1A0E"/>
    <w:rsid w:val="00BE41ED"/>
    <w:rsid w:val="00BF0571"/>
    <w:rsid w:val="00BF39AA"/>
    <w:rsid w:val="00BF5FD3"/>
    <w:rsid w:val="00BF6AF4"/>
    <w:rsid w:val="00C1084B"/>
    <w:rsid w:val="00C171EB"/>
    <w:rsid w:val="00C17E3A"/>
    <w:rsid w:val="00C215E1"/>
    <w:rsid w:val="00C278BC"/>
    <w:rsid w:val="00C30E6F"/>
    <w:rsid w:val="00C34B6E"/>
    <w:rsid w:val="00C43F86"/>
    <w:rsid w:val="00C4412C"/>
    <w:rsid w:val="00C4466E"/>
    <w:rsid w:val="00C44F55"/>
    <w:rsid w:val="00C60C87"/>
    <w:rsid w:val="00C633E5"/>
    <w:rsid w:val="00C63C22"/>
    <w:rsid w:val="00C650EA"/>
    <w:rsid w:val="00C663F0"/>
    <w:rsid w:val="00C6790E"/>
    <w:rsid w:val="00C70919"/>
    <w:rsid w:val="00C70965"/>
    <w:rsid w:val="00C73967"/>
    <w:rsid w:val="00C85533"/>
    <w:rsid w:val="00C86778"/>
    <w:rsid w:val="00C87AFE"/>
    <w:rsid w:val="00C91037"/>
    <w:rsid w:val="00C95EB2"/>
    <w:rsid w:val="00CA03AB"/>
    <w:rsid w:val="00CA1C3D"/>
    <w:rsid w:val="00CB27A5"/>
    <w:rsid w:val="00CB2C70"/>
    <w:rsid w:val="00CC264C"/>
    <w:rsid w:val="00CC669E"/>
    <w:rsid w:val="00CD2494"/>
    <w:rsid w:val="00CD6644"/>
    <w:rsid w:val="00CE1719"/>
    <w:rsid w:val="00CE2649"/>
    <w:rsid w:val="00CF59F8"/>
    <w:rsid w:val="00CF5B9A"/>
    <w:rsid w:val="00CF6200"/>
    <w:rsid w:val="00CF6C1E"/>
    <w:rsid w:val="00CF7322"/>
    <w:rsid w:val="00D0791D"/>
    <w:rsid w:val="00D15222"/>
    <w:rsid w:val="00D1583C"/>
    <w:rsid w:val="00D15C9A"/>
    <w:rsid w:val="00D2139A"/>
    <w:rsid w:val="00D221CF"/>
    <w:rsid w:val="00D2480B"/>
    <w:rsid w:val="00D27813"/>
    <w:rsid w:val="00D41126"/>
    <w:rsid w:val="00D414B7"/>
    <w:rsid w:val="00D4335F"/>
    <w:rsid w:val="00D452F7"/>
    <w:rsid w:val="00D45EE8"/>
    <w:rsid w:val="00D5254E"/>
    <w:rsid w:val="00D54966"/>
    <w:rsid w:val="00D551E8"/>
    <w:rsid w:val="00D554E4"/>
    <w:rsid w:val="00D61EE4"/>
    <w:rsid w:val="00D7226B"/>
    <w:rsid w:val="00D74830"/>
    <w:rsid w:val="00D80349"/>
    <w:rsid w:val="00D83AB3"/>
    <w:rsid w:val="00D8676F"/>
    <w:rsid w:val="00D94373"/>
    <w:rsid w:val="00D951AD"/>
    <w:rsid w:val="00D9685D"/>
    <w:rsid w:val="00DA05CA"/>
    <w:rsid w:val="00DB0C5F"/>
    <w:rsid w:val="00DB7A4F"/>
    <w:rsid w:val="00DC30F9"/>
    <w:rsid w:val="00DD1AFA"/>
    <w:rsid w:val="00DE0EBC"/>
    <w:rsid w:val="00DE111E"/>
    <w:rsid w:val="00DE6C68"/>
    <w:rsid w:val="00E01531"/>
    <w:rsid w:val="00E01976"/>
    <w:rsid w:val="00E01A8A"/>
    <w:rsid w:val="00E077E7"/>
    <w:rsid w:val="00E10135"/>
    <w:rsid w:val="00E11D3C"/>
    <w:rsid w:val="00E14C85"/>
    <w:rsid w:val="00E16ADB"/>
    <w:rsid w:val="00E1783D"/>
    <w:rsid w:val="00E206D7"/>
    <w:rsid w:val="00E20742"/>
    <w:rsid w:val="00E22EB9"/>
    <w:rsid w:val="00E24B9D"/>
    <w:rsid w:val="00E26F98"/>
    <w:rsid w:val="00E31FAD"/>
    <w:rsid w:val="00E40509"/>
    <w:rsid w:val="00E42CEF"/>
    <w:rsid w:val="00E50474"/>
    <w:rsid w:val="00E5462E"/>
    <w:rsid w:val="00E5565B"/>
    <w:rsid w:val="00E66025"/>
    <w:rsid w:val="00E66AB3"/>
    <w:rsid w:val="00E74DE5"/>
    <w:rsid w:val="00E76372"/>
    <w:rsid w:val="00E76CFB"/>
    <w:rsid w:val="00E778E0"/>
    <w:rsid w:val="00E87FBC"/>
    <w:rsid w:val="00E93030"/>
    <w:rsid w:val="00E94D95"/>
    <w:rsid w:val="00E968B2"/>
    <w:rsid w:val="00EA287E"/>
    <w:rsid w:val="00EB0812"/>
    <w:rsid w:val="00EB4A9D"/>
    <w:rsid w:val="00EC1F9A"/>
    <w:rsid w:val="00EC2458"/>
    <w:rsid w:val="00EC51FE"/>
    <w:rsid w:val="00EC53F0"/>
    <w:rsid w:val="00EC7C0B"/>
    <w:rsid w:val="00ED153A"/>
    <w:rsid w:val="00ED35DE"/>
    <w:rsid w:val="00ED4E00"/>
    <w:rsid w:val="00EE578D"/>
    <w:rsid w:val="00EF1E59"/>
    <w:rsid w:val="00EF2869"/>
    <w:rsid w:val="00EF5003"/>
    <w:rsid w:val="00EF7402"/>
    <w:rsid w:val="00F01355"/>
    <w:rsid w:val="00F021C0"/>
    <w:rsid w:val="00F02C94"/>
    <w:rsid w:val="00F02F5F"/>
    <w:rsid w:val="00F104C6"/>
    <w:rsid w:val="00F108A4"/>
    <w:rsid w:val="00F1152A"/>
    <w:rsid w:val="00F11A97"/>
    <w:rsid w:val="00F11D54"/>
    <w:rsid w:val="00F14BB4"/>
    <w:rsid w:val="00F14F9F"/>
    <w:rsid w:val="00F24B5E"/>
    <w:rsid w:val="00F31680"/>
    <w:rsid w:val="00F370DA"/>
    <w:rsid w:val="00F56C96"/>
    <w:rsid w:val="00F57F5C"/>
    <w:rsid w:val="00F66EE2"/>
    <w:rsid w:val="00F740F2"/>
    <w:rsid w:val="00F76664"/>
    <w:rsid w:val="00F76BCF"/>
    <w:rsid w:val="00F94FAC"/>
    <w:rsid w:val="00F9737D"/>
    <w:rsid w:val="00FA32B4"/>
    <w:rsid w:val="00FA7E24"/>
    <w:rsid w:val="00FB0116"/>
    <w:rsid w:val="00FB7D74"/>
    <w:rsid w:val="00FC1D30"/>
    <w:rsid w:val="00FC256B"/>
    <w:rsid w:val="00FC26FD"/>
    <w:rsid w:val="00FC3B0F"/>
    <w:rsid w:val="00FD59BC"/>
    <w:rsid w:val="00FD64E4"/>
    <w:rsid w:val="00FE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1F6BFD"/>
  <w15:docId w15:val="{ADB5A784-F646-483E-9BC1-99DD45EB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FC4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10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10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E581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35DE"/>
    <w:pPr>
      <w:jc w:val="center"/>
    </w:pPr>
    <w:rPr>
      <w:rFonts w:ascii=".VnTime" w:hAnsi=".VnTime"/>
      <w:sz w:val="28"/>
      <w:szCs w:val="20"/>
    </w:rPr>
  </w:style>
  <w:style w:type="character" w:customStyle="1" w:styleId="BodyTextChar">
    <w:name w:val="Body Text Char"/>
    <w:link w:val="BodyText"/>
    <w:rsid w:val="00ED35DE"/>
    <w:rPr>
      <w:rFonts w:ascii=".VnTime" w:eastAsia="Times New Roman" w:hAnsi=".VnTime" w:cs="Times New Roman"/>
      <w:szCs w:val="20"/>
    </w:rPr>
  </w:style>
  <w:style w:type="paragraph" w:styleId="NormalWeb">
    <w:name w:val="Normal (Web)"/>
    <w:basedOn w:val="Normal"/>
    <w:uiPriority w:val="99"/>
    <w:rsid w:val="00ED35DE"/>
    <w:pPr>
      <w:spacing w:before="100" w:beforeAutospacing="1" w:after="100" w:afterAutospacing="1"/>
    </w:pPr>
    <w:rPr>
      <w:rFonts w:ascii="Verdana" w:hAnsi="Verdana"/>
    </w:rPr>
  </w:style>
  <w:style w:type="character" w:styleId="PageNumber">
    <w:name w:val="page number"/>
    <w:basedOn w:val="DefaultParagraphFont"/>
    <w:rsid w:val="00ED35DE"/>
  </w:style>
  <w:style w:type="paragraph" w:styleId="Footer">
    <w:name w:val="footer"/>
    <w:basedOn w:val="Normal"/>
    <w:link w:val="FooterChar"/>
    <w:rsid w:val="00ED35D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ED35DE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20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3F4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F3F4A"/>
    <w:rPr>
      <w:rFonts w:eastAsia="Times New Roman"/>
    </w:rPr>
  </w:style>
  <w:style w:type="character" w:styleId="FootnoteReference">
    <w:name w:val="footnote reference"/>
    <w:unhideWhenUsed/>
    <w:rsid w:val="006F3F4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24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2458"/>
    <w:rPr>
      <w:rFonts w:eastAsia="Times New Roman"/>
      <w:sz w:val="24"/>
      <w:szCs w:val="24"/>
    </w:rPr>
  </w:style>
  <w:style w:type="character" w:customStyle="1" w:styleId="fontstyle01">
    <w:name w:val="fontstyle01"/>
    <w:rsid w:val="000043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9230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01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2301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0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23019"/>
    <w:rPr>
      <w:rFonts w:eastAsia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63F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663F0"/>
    <w:rPr>
      <w:rFonts w:eastAsia="Times New Roman"/>
    </w:rPr>
  </w:style>
  <w:style w:type="character" w:styleId="EndnoteReference">
    <w:name w:val="endnote reference"/>
    <w:uiPriority w:val="99"/>
    <w:semiHidden/>
    <w:unhideWhenUsed/>
    <w:rsid w:val="00C663F0"/>
    <w:rPr>
      <w:vertAlign w:val="superscript"/>
    </w:rPr>
  </w:style>
  <w:style w:type="character" w:styleId="Hyperlink">
    <w:name w:val="Hyperlink"/>
    <w:uiPriority w:val="99"/>
    <w:unhideWhenUsed/>
    <w:rsid w:val="00BF39AA"/>
    <w:rPr>
      <w:color w:val="0563C1"/>
      <w:u w:val="single"/>
    </w:rPr>
  </w:style>
  <w:style w:type="character" w:customStyle="1" w:styleId="fontstyle21">
    <w:name w:val="fontstyle21"/>
    <w:rsid w:val="0061716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285C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BC277E"/>
    <w:pPr>
      <w:widowControl w:val="0"/>
      <w:autoSpaceDE w:val="0"/>
      <w:autoSpaceDN w:val="0"/>
    </w:pPr>
    <w:rPr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410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10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semiHidden/>
    <w:rsid w:val="005E5814"/>
    <w:rPr>
      <w:rFonts w:eastAsia="Times New Roman"/>
      <w:sz w:val="24"/>
      <w:szCs w:val="24"/>
    </w:rPr>
  </w:style>
  <w:style w:type="character" w:customStyle="1" w:styleId="text">
    <w:name w:val="text"/>
    <w:basedOn w:val="DefaultParagraphFont"/>
    <w:rsid w:val="007E6ACD"/>
  </w:style>
  <w:style w:type="character" w:customStyle="1" w:styleId="card-send-timesendtime">
    <w:name w:val="card-send-time__sendtime"/>
    <w:basedOn w:val="DefaultParagraphFont"/>
    <w:rsid w:val="007E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2298">
          <w:marLeft w:val="240"/>
          <w:marRight w:val="24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43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32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67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34296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E9304-72B1-4058-89B8-0B2E02D0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3465</Words>
  <Characters>19756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23175</CharactersWithSpaces>
  <SharedDoc>false</SharedDoc>
  <HLinks>
    <vt:vector size="12" baseType="variant">
      <vt:variant>
        <vt:i4>5701638</vt:i4>
      </vt:variant>
      <vt:variant>
        <vt:i4>3</vt:i4>
      </vt:variant>
      <vt:variant>
        <vt:i4>0</vt:i4>
      </vt:variant>
      <vt:variant>
        <vt:i4>5</vt:i4>
      </vt:variant>
      <vt:variant>
        <vt:lpwstr>http://egov.dongthap.gov.vn/</vt:lpwstr>
      </vt:variant>
      <vt:variant>
        <vt:lpwstr/>
      </vt:variant>
      <vt:variant>
        <vt:i4>5701638</vt:i4>
      </vt:variant>
      <vt:variant>
        <vt:i4>0</vt:i4>
      </vt:variant>
      <vt:variant>
        <vt:i4>0</vt:i4>
      </vt:variant>
      <vt:variant>
        <vt:i4>5</vt:i4>
      </vt:variant>
      <vt:variant>
        <vt:lpwstr>http://egov.dongthap.gov.vn/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HoanKSTT</dc:creator>
  <cp:lastModifiedBy>Do Khac HUy</cp:lastModifiedBy>
  <cp:revision>15</cp:revision>
  <dcterms:created xsi:type="dcterms:W3CDTF">2021-08-23T14:10:00Z</dcterms:created>
  <dcterms:modified xsi:type="dcterms:W3CDTF">2023-12-26T01:44:00Z</dcterms:modified>
</cp:coreProperties>
</file>