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45BEA" w14:textId="025D81CC" w:rsidR="00266946" w:rsidRPr="00F27395" w:rsidRDefault="00353C7C" w:rsidP="00266946">
      <w:pPr>
        <w:jc w:val="center"/>
        <w:rPr>
          <w:b/>
          <w:sz w:val="26"/>
          <w:szCs w:val="26"/>
        </w:rPr>
      </w:pPr>
      <w:r w:rsidRPr="00F27395">
        <w:rPr>
          <w:b/>
          <w:sz w:val="26"/>
          <w:szCs w:val="26"/>
        </w:rPr>
        <w:t xml:space="preserve"> </w:t>
      </w:r>
      <w:r w:rsidR="00266946" w:rsidRPr="00F27395">
        <w:rPr>
          <w:b/>
          <w:sz w:val="26"/>
          <w:szCs w:val="26"/>
        </w:rPr>
        <w:t>PHẦN I</w:t>
      </w:r>
    </w:p>
    <w:p w14:paraId="1A16E206" w14:textId="77777777" w:rsidR="00DF5F19" w:rsidRPr="00F27395" w:rsidRDefault="00266946" w:rsidP="00266946">
      <w:pPr>
        <w:jc w:val="center"/>
        <w:rPr>
          <w:b/>
          <w:sz w:val="26"/>
          <w:szCs w:val="26"/>
        </w:rPr>
      </w:pPr>
      <w:r w:rsidRPr="00F27395">
        <w:rPr>
          <w:b/>
          <w:sz w:val="26"/>
          <w:szCs w:val="26"/>
        </w:rPr>
        <w:t xml:space="preserve">DANH MỤC THỦ TỤC HÀNH CHÍNH THUỘC THẨM QUYỀN GIẢI QUYẾT </w:t>
      </w:r>
    </w:p>
    <w:p w14:paraId="7AE9B4A0" w14:textId="77777777" w:rsidR="00266946" w:rsidRPr="00F27395" w:rsidRDefault="00266946" w:rsidP="00266946">
      <w:pPr>
        <w:jc w:val="center"/>
        <w:rPr>
          <w:b/>
          <w:sz w:val="26"/>
          <w:szCs w:val="26"/>
        </w:rPr>
      </w:pPr>
      <w:r w:rsidRPr="00F27395">
        <w:rPr>
          <w:b/>
          <w:sz w:val="26"/>
          <w:szCs w:val="26"/>
        </w:rPr>
        <w:t xml:space="preserve">CỦA SỞ </w:t>
      </w:r>
      <w:r w:rsidR="00B723D0" w:rsidRPr="00F27395">
        <w:rPr>
          <w:b/>
          <w:sz w:val="26"/>
          <w:szCs w:val="26"/>
        </w:rPr>
        <w:t>VĂN HOÁ, THỂ THAO VÀ DU LỊCH</w:t>
      </w:r>
      <w:r w:rsidRPr="00F27395">
        <w:rPr>
          <w:b/>
          <w:sz w:val="26"/>
          <w:szCs w:val="26"/>
        </w:rPr>
        <w:t xml:space="preserve"> TỈNH ĐỒNG THÁP</w:t>
      </w:r>
      <w:r w:rsidR="00DF5F19" w:rsidRPr="00F27395">
        <w:rPr>
          <w:b/>
          <w:sz w:val="26"/>
          <w:szCs w:val="26"/>
        </w:rPr>
        <w:t xml:space="preserve"> (CẤP TỈNH)</w:t>
      </w:r>
    </w:p>
    <w:p w14:paraId="72C36405" w14:textId="2ED80CF3" w:rsidR="00DF5F19" w:rsidRPr="00F27395" w:rsidRDefault="00DF5F19" w:rsidP="00DF5F19">
      <w:pPr>
        <w:jc w:val="center"/>
        <w:rPr>
          <w:i/>
          <w:sz w:val="26"/>
          <w:szCs w:val="26"/>
          <w:lang w:val="vi-VN"/>
        </w:rPr>
      </w:pPr>
      <w:r w:rsidRPr="00F27395">
        <w:rPr>
          <w:i/>
          <w:sz w:val="26"/>
          <w:szCs w:val="26"/>
          <w:lang w:val="vi-VN"/>
        </w:rPr>
        <w:t xml:space="preserve"> (Ban hành kèm theo Quyết định số </w:t>
      </w:r>
      <w:r w:rsidR="00AC6604" w:rsidRPr="00F27395">
        <w:rPr>
          <w:i/>
          <w:sz w:val="26"/>
          <w:szCs w:val="26"/>
          <w:lang w:val="vi-VN"/>
        </w:rPr>
        <w:t xml:space="preserve">           </w:t>
      </w:r>
      <w:r w:rsidRPr="00F27395">
        <w:rPr>
          <w:i/>
          <w:sz w:val="26"/>
          <w:szCs w:val="26"/>
          <w:lang w:val="vi-VN"/>
        </w:rPr>
        <w:t>/QĐ-UBN</w:t>
      </w:r>
      <w:r w:rsidR="00FB7FA7" w:rsidRPr="00F27395">
        <w:rPr>
          <w:i/>
          <w:sz w:val="26"/>
          <w:szCs w:val="26"/>
          <w:lang w:val="vi-VN"/>
        </w:rPr>
        <w:t xml:space="preserve">D-HC ngày </w:t>
      </w:r>
      <w:r w:rsidR="00AC6604" w:rsidRPr="00F27395">
        <w:rPr>
          <w:i/>
          <w:sz w:val="26"/>
          <w:szCs w:val="26"/>
          <w:lang w:val="vi-VN"/>
        </w:rPr>
        <w:t xml:space="preserve">          </w:t>
      </w:r>
      <w:r w:rsidR="00FB7FA7" w:rsidRPr="00F27395">
        <w:rPr>
          <w:i/>
          <w:sz w:val="26"/>
          <w:szCs w:val="26"/>
          <w:lang w:val="vi-VN"/>
        </w:rPr>
        <w:t xml:space="preserve"> tháng </w:t>
      </w:r>
      <w:r w:rsidR="00AC6604" w:rsidRPr="00F27395">
        <w:rPr>
          <w:i/>
          <w:sz w:val="26"/>
          <w:szCs w:val="26"/>
          <w:lang w:val="vi-VN"/>
        </w:rPr>
        <w:t>12</w:t>
      </w:r>
      <w:r w:rsidR="00FB7FA7" w:rsidRPr="00F27395">
        <w:rPr>
          <w:i/>
          <w:sz w:val="26"/>
          <w:szCs w:val="26"/>
          <w:lang w:val="vi-VN"/>
        </w:rPr>
        <w:t xml:space="preserve"> năm 202</w:t>
      </w:r>
      <w:r w:rsidR="00AC6604" w:rsidRPr="00F27395">
        <w:rPr>
          <w:i/>
          <w:sz w:val="26"/>
          <w:szCs w:val="26"/>
          <w:lang w:val="vi-VN"/>
        </w:rPr>
        <w:t>3</w:t>
      </w:r>
    </w:p>
    <w:p w14:paraId="4CE1046F" w14:textId="77777777" w:rsidR="00DF5F19" w:rsidRPr="00FB7FA7" w:rsidRDefault="00DF5F19" w:rsidP="00DF5F19">
      <w:pPr>
        <w:jc w:val="center"/>
        <w:rPr>
          <w:i/>
          <w:sz w:val="22"/>
          <w:szCs w:val="22"/>
          <w:lang w:val="vi-VN"/>
        </w:rPr>
      </w:pPr>
      <w:r w:rsidRPr="00F27395">
        <w:rPr>
          <w:i/>
          <w:sz w:val="26"/>
          <w:szCs w:val="26"/>
          <w:lang w:val="vi-VN"/>
        </w:rPr>
        <w:t>của Chủ tịch Ủy ban nhân dân tỉnh Đồng Tháp)</w:t>
      </w:r>
    </w:p>
    <w:p w14:paraId="6F73F076" w14:textId="77777777" w:rsidR="00DF5F19" w:rsidRPr="00AC6604" w:rsidRDefault="00465451" w:rsidP="00266946">
      <w:pPr>
        <w:jc w:val="center"/>
        <w:rPr>
          <w:b/>
          <w:sz w:val="22"/>
          <w:szCs w:val="22"/>
          <w:lang w:val="vi-VN"/>
        </w:rPr>
      </w:pPr>
      <w:r w:rsidRPr="00FB7FA7">
        <w:rPr>
          <w:b/>
          <w:noProof/>
          <w:sz w:val="22"/>
          <w:szCs w:val="22"/>
        </w:rPr>
        <mc:AlternateContent>
          <mc:Choice Requires="wps">
            <w:drawing>
              <wp:anchor distT="0" distB="0" distL="114300" distR="114300" simplePos="0" relativeHeight="251654144" behindDoc="0" locked="0" layoutInCell="1" allowOverlap="1" wp14:anchorId="6378B990" wp14:editId="70DE4F11">
                <wp:simplePos x="0" y="0"/>
                <wp:positionH relativeFrom="column">
                  <wp:posOffset>3163570</wp:posOffset>
                </wp:positionH>
                <wp:positionV relativeFrom="paragraph">
                  <wp:posOffset>79375</wp:posOffset>
                </wp:positionV>
                <wp:extent cx="729615" cy="0"/>
                <wp:effectExtent l="0" t="0" r="13335" b="19050"/>
                <wp:wrapNone/>
                <wp:docPr id="5"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96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6D0D4C" id="Line 12"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9.1pt,6.25pt" to="306.5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"/>
            </w:pict>
          </mc:Fallback>
        </mc:AlternateContent>
      </w:r>
    </w:p>
    <w:p w14:paraId="4DDCCC69" w14:textId="77777777" w:rsidR="00266946" w:rsidRPr="00AC6604" w:rsidRDefault="00266946" w:rsidP="00266946">
      <w:pPr>
        <w:jc w:val="center"/>
        <w:rPr>
          <w:b/>
          <w:bCs/>
          <w:sz w:val="22"/>
          <w:szCs w:val="22"/>
          <w:lang w:val="vi-VN"/>
        </w:rPr>
      </w:pPr>
    </w:p>
    <w:p w14:paraId="2A9AC791" w14:textId="3F9EA2AC" w:rsidR="00B47535" w:rsidRPr="00AC6604" w:rsidRDefault="0081643E" w:rsidP="00374990">
      <w:pPr>
        <w:pStyle w:val="Heading2"/>
        <w:rPr>
          <w:rFonts w:ascii="Times New Roman" w:eastAsia="Times New Roman" w:hAnsi="Times New Roman" w:cs="Times New Roman"/>
          <w:color w:val="auto"/>
          <w:lang w:val="vi-VN"/>
        </w:rPr>
      </w:pPr>
      <w:r w:rsidRPr="00AC6604">
        <w:rPr>
          <w:rFonts w:ascii="Times New Roman" w:eastAsia="Times New Roman" w:hAnsi="Times New Roman" w:cs="Times New Roman"/>
          <w:color w:val="auto"/>
          <w:lang w:val="vi-VN"/>
        </w:rPr>
        <w:t>A.</w:t>
      </w:r>
      <w:r w:rsidR="00604E37" w:rsidRPr="00AC6604">
        <w:rPr>
          <w:rFonts w:ascii="Times New Roman" w:eastAsia="Times New Roman" w:hAnsi="Times New Roman" w:cs="Times New Roman"/>
          <w:color w:val="auto"/>
          <w:lang w:val="vi-VN"/>
        </w:rPr>
        <w:t xml:space="preserve"> </w:t>
      </w:r>
      <w:r w:rsidR="00B47535" w:rsidRPr="00AC6604">
        <w:rPr>
          <w:rFonts w:ascii="Times New Roman" w:eastAsia="Times New Roman" w:hAnsi="Times New Roman" w:cs="Times New Roman"/>
          <w:color w:val="auto"/>
          <w:lang w:val="vi-VN"/>
        </w:rPr>
        <w:t>VĂN HÓA</w:t>
      </w:r>
    </w:p>
    <w:p w14:paraId="5FFE081C" w14:textId="77777777" w:rsidR="00A917D4" w:rsidRPr="00AC6604" w:rsidRDefault="00A917D4" w:rsidP="00A917D4">
      <w:pPr>
        <w:keepNext/>
        <w:keepLines/>
        <w:spacing w:before="120"/>
        <w:outlineLvl w:val="6"/>
        <w:rPr>
          <w:b/>
          <w:lang w:val="vi-VN"/>
        </w:rPr>
      </w:pPr>
      <w:r w:rsidRPr="00AC6604">
        <w:rPr>
          <w:b/>
          <w:lang w:val="vi-VN"/>
        </w:rPr>
        <w:t>A1. DI SẢN VĂN HÓA</w:t>
      </w:r>
    </w:p>
    <w:p w14:paraId="433143A5" w14:textId="53FCF066" w:rsidR="009B728C" w:rsidRPr="00AC6604" w:rsidRDefault="00A917D4" w:rsidP="00A917D4">
      <w:pPr>
        <w:keepNext/>
        <w:keepLines/>
        <w:spacing w:before="120" w:after="120"/>
        <w:outlineLvl w:val="6"/>
        <w:rPr>
          <w:b/>
          <w:lang w:val="vi-VN"/>
        </w:rPr>
      </w:pPr>
      <w:r w:rsidRPr="00AC6604">
        <w:rPr>
          <w:b/>
          <w:lang w:val="vi-VN"/>
        </w:rPr>
        <w:t>1. Danh mục thủ tục hành chính giữ nguyên</w:t>
      </w:r>
    </w:p>
    <w:tbl>
      <w:tblPr>
        <w:tblW w:w="113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276"/>
        <w:gridCol w:w="1053"/>
        <w:gridCol w:w="1215"/>
        <w:gridCol w:w="1201"/>
        <w:gridCol w:w="1049"/>
        <w:gridCol w:w="1928"/>
        <w:gridCol w:w="1134"/>
        <w:gridCol w:w="992"/>
        <w:gridCol w:w="766"/>
      </w:tblGrid>
      <w:tr w:rsidR="00FB7FA7" w:rsidRPr="00FB7FA7" w14:paraId="61828922" w14:textId="77777777" w:rsidTr="0065009E">
        <w:trPr>
          <w:trHeight w:val="252"/>
        </w:trPr>
        <w:tc>
          <w:tcPr>
            <w:tcW w:w="709" w:type="dxa"/>
            <w:vMerge w:val="restart"/>
            <w:vAlign w:val="center"/>
          </w:tcPr>
          <w:p w14:paraId="5B45FE8B" w14:textId="77777777" w:rsidR="00A917D4" w:rsidRPr="00FB7FA7" w:rsidRDefault="00A917D4" w:rsidP="0065009E">
            <w:pPr>
              <w:spacing w:before="60" w:after="60"/>
              <w:jc w:val="center"/>
              <w:rPr>
                <w:b/>
                <w:bCs/>
                <w:sz w:val="22"/>
                <w:szCs w:val="22"/>
              </w:rPr>
            </w:pPr>
            <w:r w:rsidRPr="00FB7FA7">
              <w:rPr>
                <w:b/>
                <w:bCs/>
                <w:sz w:val="22"/>
                <w:szCs w:val="22"/>
              </w:rPr>
              <w:t>TT</w:t>
            </w:r>
          </w:p>
        </w:tc>
        <w:tc>
          <w:tcPr>
            <w:tcW w:w="1276" w:type="dxa"/>
            <w:vMerge w:val="restart"/>
            <w:vAlign w:val="center"/>
          </w:tcPr>
          <w:p w14:paraId="27430798" w14:textId="77777777" w:rsidR="00A917D4" w:rsidRPr="00FB7FA7" w:rsidRDefault="00A917D4" w:rsidP="0065009E">
            <w:pPr>
              <w:spacing w:before="60" w:after="60"/>
              <w:jc w:val="center"/>
              <w:rPr>
                <w:b/>
                <w:sz w:val="22"/>
                <w:szCs w:val="22"/>
              </w:rPr>
            </w:pPr>
            <w:r w:rsidRPr="00FB7FA7">
              <w:rPr>
                <w:b/>
                <w:sz w:val="22"/>
                <w:szCs w:val="22"/>
              </w:rPr>
              <w:t>Mã số hồ sơ TTHC</w:t>
            </w:r>
            <w:proofErr w:type="gramStart"/>
            <w:r w:rsidRPr="00FB7FA7">
              <w:rPr>
                <w:b/>
                <w:sz w:val="22"/>
                <w:szCs w:val="22"/>
              </w:rPr>
              <w:t xml:space="preserve">   </w:t>
            </w:r>
            <w:r w:rsidRPr="00FB7FA7">
              <w:rPr>
                <w:i/>
                <w:sz w:val="22"/>
                <w:szCs w:val="22"/>
              </w:rPr>
              <w:t>(</w:t>
            </w:r>
            <w:proofErr w:type="gramEnd"/>
            <w:r w:rsidRPr="00FB7FA7">
              <w:rPr>
                <w:i/>
                <w:sz w:val="22"/>
                <w:szCs w:val="22"/>
              </w:rPr>
              <w:t>nếu có)</w:t>
            </w:r>
          </w:p>
        </w:tc>
        <w:tc>
          <w:tcPr>
            <w:tcW w:w="1053" w:type="dxa"/>
            <w:vMerge w:val="restart"/>
            <w:vAlign w:val="center"/>
          </w:tcPr>
          <w:p w14:paraId="518717AD" w14:textId="77777777" w:rsidR="00A917D4" w:rsidRPr="00FB7FA7" w:rsidRDefault="00A917D4" w:rsidP="0065009E">
            <w:pPr>
              <w:spacing w:before="60" w:after="60"/>
              <w:jc w:val="center"/>
              <w:rPr>
                <w:b/>
                <w:bCs/>
                <w:sz w:val="22"/>
                <w:szCs w:val="22"/>
              </w:rPr>
            </w:pPr>
            <w:r w:rsidRPr="00FB7FA7">
              <w:rPr>
                <w:b/>
                <w:bCs/>
                <w:sz w:val="22"/>
                <w:szCs w:val="22"/>
              </w:rPr>
              <w:t>Tên thủ tục hành chính</w:t>
            </w:r>
          </w:p>
        </w:tc>
        <w:tc>
          <w:tcPr>
            <w:tcW w:w="1215" w:type="dxa"/>
            <w:vMerge w:val="restart"/>
            <w:vAlign w:val="center"/>
          </w:tcPr>
          <w:p w14:paraId="46A4304C" w14:textId="77777777" w:rsidR="00A917D4" w:rsidRPr="00FB7FA7" w:rsidRDefault="00A917D4" w:rsidP="0065009E">
            <w:pPr>
              <w:spacing w:before="60" w:after="60"/>
              <w:jc w:val="center"/>
              <w:rPr>
                <w:b/>
                <w:bCs/>
                <w:sz w:val="22"/>
                <w:szCs w:val="22"/>
              </w:rPr>
            </w:pPr>
            <w:r w:rsidRPr="00FB7FA7">
              <w:rPr>
                <w:b/>
                <w:bCs/>
                <w:sz w:val="22"/>
                <w:szCs w:val="22"/>
              </w:rPr>
              <w:t>Thời hạn</w:t>
            </w:r>
          </w:p>
          <w:p w14:paraId="23DDB565" w14:textId="77777777" w:rsidR="00A917D4" w:rsidRPr="00FB7FA7" w:rsidRDefault="00A917D4" w:rsidP="0065009E">
            <w:pPr>
              <w:spacing w:before="60" w:after="60"/>
              <w:jc w:val="center"/>
              <w:rPr>
                <w:b/>
                <w:bCs/>
                <w:sz w:val="22"/>
                <w:szCs w:val="22"/>
              </w:rPr>
            </w:pPr>
            <w:r w:rsidRPr="00FB7FA7">
              <w:rPr>
                <w:b/>
                <w:bCs/>
                <w:sz w:val="22"/>
                <w:szCs w:val="22"/>
              </w:rPr>
              <w:t>giải quyết</w:t>
            </w:r>
          </w:p>
        </w:tc>
        <w:tc>
          <w:tcPr>
            <w:tcW w:w="1201" w:type="dxa"/>
            <w:vMerge w:val="restart"/>
            <w:vAlign w:val="center"/>
          </w:tcPr>
          <w:p w14:paraId="0B8498BF" w14:textId="77777777" w:rsidR="00A917D4" w:rsidRPr="00FB7FA7" w:rsidRDefault="00A917D4" w:rsidP="0065009E">
            <w:pPr>
              <w:spacing w:before="60" w:after="60"/>
              <w:jc w:val="center"/>
              <w:rPr>
                <w:b/>
                <w:bCs/>
                <w:sz w:val="22"/>
                <w:szCs w:val="22"/>
              </w:rPr>
            </w:pPr>
            <w:r w:rsidRPr="00FB7FA7">
              <w:rPr>
                <w:b/>
                <w:bCs/>
                <w:sz w:val="22"/>
                <w:szCs w:val="22"/>
              </w:rPr>
              <w:t>Địa điểm</w:t>
            </w:r>
          </w:p>
          <w:p w14:paraId="78E47B93" w14:textId="77777777" w:rsidR="00A917D4" w:rsidRPr="00FB7FA7" w:rsidRDefault="00A917D4" w:rsidP="0065009E">
            <w:pPr>
              <w:spacing w:before="60" w:after="60"/>
              <w:jc w:val="center"/>
              <w:rPr>
                <w:b/>
                <w:bCs/>
                <w:sz w:val="22"/>
                <w:szCs w:val="22"/>
              </w:rPr>
            </w:pPr>
            <w:r w:rsidRPr="00FB7FA7">
              <w:rPr>
                <w:b/>
                <w:bCs/>
                <w:sz w:val="22"/>
                <w:szCs w:val="22"/>
              </w:rPr>
              <w:t>thực hiện</w:t>
            </w:r>
            <w:r w:rsidRPr="00FB7FA7">
              <w:rPr>
                <w:b/>
                <w:bCs/>
                <w:sz w:val="22"/>
                <w:szCs w:val="22"/>
                <w:vertAlign w:val="superscript"/>
              </w:rPr>
              <w:footnoteReference w:id="1"/>
            </w:r>
          </w:p>
        </w:tc>
        <w:tc>
          <w:tcPr>
            <w:tcW w:w="1049" w:type="dxa"/>
            <w:vMerge w:val="restart"/>
            <w:vAlign w:val="center"/>
          </w:tcPr>
          <w:p w14:paraId="7065AC56" w14:textId="77777777" w:rsidR="00A917D4" w:rsidRPr="00FB7FA7" w:rsidRDefault="00A917D4" w:rsidP="0065009E">
            <w:pPr>
              <w:spacing w:before="60" w:after="60"/>
              <w:jc w:val="center"/>
              <w:rPr>
                <w:b/>
                <w:bCs/>
                <w:sz w:val="22"/>
                <w:szCs w:val="22"/>
              </w:rPr>
            </w:pPr>
            <w:r w:rsidRPr="00FB7FA7">
              <w:rPr>
                <w:b/>
                <w:bCs/>
                <w:sz w:val="22"/>
                <w:szCs w:val="22"/>
              </w:rPr>
              <w:t xml:space="preserve">Phí, lệ phí </w:t>
            </w:r>
            <w:r w:rsidRPr="00FB7FA7">
              <w:rPr>
                <w:bCs/>
                <w:i/>
                <w:sz w:val="22"/>
                <w:szCs w:val="22"/>
              </w:rPr>
              <w:t>(nếu có)</w:t>
            </w:r>
          </w:p>
        </w:tc>
        <w:tc>
          <w:tcPr>
            <w:tcW w:w="1928" w:type="dxa"/>
            <w:vMerge w:val="restart"/>
            <w:vAlign w:val="center"/>
          </w:tcPr>
          <w:p w14:paraId="07915BDA" w14:textId="77777777" w:rsidR="00A917D4" w:rsidRPr="00FB7FA7" w:rsidRDefault="00A917D4" w:rsidP="0065009E">
            <w:pPr>
              <w:spacing w:before="60" w:after="60"/>
              <w:jc w:val="center"/>
              <w:rPr>
                <w:b/>
                <w:bCs/>
                <w:sz w:val="22"/>
                <w:szCs w:val="22"/>
              </w:rPr>
            </w:pPr>
            <w:r w:rsidRPr="00FB7FA7">
              <w:rPr>
                <w:b/>
                <w:sz w:val="22"/>
                <w:szCs w:val="22"/>
              </w:rPr>
              <w:t>Tên VBQPPL quy định nội dung TTHC</w:t>
            </w:r>
          </w:p>
        </w:tc>
        <w:tc>
          <w:tcPr>
            <w:tcW w:w="2126" w:type="dxa"/>
            <w:gridSpan w:val="2"/>
            <w:vAlign w:val="center"/>
          </w:tcPr>
          <w:p w14:paraId="6E7D705E" w14:textId="77777777" w:rsidR="00A917D4" w:rsidRPr="00FB7FA7" w:rsidRDefault="00A917D4" w:rsidP="0065009E">
            <w:pPr>
              <w:spacing w:before="60" w:after="60"/>
              <w:jc w:val="center"/>
              <w:rPr>
                <w:b/>
                <w:bCs/>
                <w:sz w:val="22"/>
                <w:szCs w:val="22"/>
              </w:rPr>
            </w:pPr>
            <w:r w:rsidRPr="00FB7FA7">
              <w:rPr>
                <w:b/>
                <w:bCs/>
                <w:sz w:val="22"/>
                <w:szCs w:val="22"/>
              </w:rPr>
              <w:t>Cách thức thực hiện</w:t>
            </w:r>
          </w:p>
        </w:tc>
        <w:tc>
          <w:tcPr>
            <w:tcW w:w="766" w:type="dxa"/>
            <w:vMerge w:val="restart"/>
            <w:vAlign w:val="center"/>
          </w:tcPr>
          <w:p w14:paraId="5D4CAC80" w14:textId="77777777" w:rsidR="00A917D4" w:rsidRPr="00FB7FA7" w:rsidRDefault="00A917D4" w:rsidP="0065009E">
            <w:pPr>
              <w:spacing w:before="60" w:after="60"/>
              <w:jc w:val="center"/>
              <w:rPr>
                <w:b/>
                <w:bCs/>
                <w:sz w:val="22"/>
                <w:szCs w:val="22"/>
              </w:rPr>
            </w:pPr>
            <w:r w:rsidRPr="00FB7FA7">
              <w:rPr>
                <w:b/>
                <w:bCs/>
                <w:sz w:val="22"/>
                <w:szCs w:val="22"/>
              </w:rPr>
              <w:t>Số trang</w:t>
            </w:r>
          </w:p>
        </w:tc>
      </w:tr>
      <w:tr w:rsidR="00FB7FA7" w:rsidRPr="00FB7FA7" w14:paraId="730DCE1F" w14:textId="77777777" w:rsidTr="0065009E">
        <w:trPr>
          <w:trHeight w:val="252"/>
        </w:trPr>
        <w:tc>
          <w:tcPr>
            <w:tcW w:w="709" w:type="dxa"/>
            <w:vMerge/>
            <w:vAlign w:val="center"/>
          </w:tcPr>
          <w:p w14:paraId="67D3C700" w14:textId="77777777" w:rsidR="00A917D4" w:rsidRPr="00FB7FA7" w:rsidRDefault="00A917D4" w:rsidP="0065009E">
            <w:pPr>
              <w:spacing w:before="60" w:after="60"/>
              <w:jc w:val="center"/>
              <w:rPr>
                <w:b/>
                <w:bCs/>
                <w:sz w:val="22"/>
                <w:szCs w:val="22"/>
              </w:rPr>
            </w:pPr>
          </w:p>
        </w:tc>
        <w:tc>
          <w:tcPr>
            <w:tcW w:w="1276" w:type="dxa"/>
            <w:vMerge/>
          </w:tcPr>
          <w:p w14:paraId="4286292F" w14:textId="77777777" w:rsidR="00A917D4" w:rsidRPr="00FB7FA7" w:rsidRDefault="00A917D4" w:rsidP="0065009E">
            <w:pPr>
              <w:spacing w:before="60" w:after="60"/>
              <w:jc w:val="center"/>
              <w:rPr>
                <w:b/>
                <w:bCs/>
                <w:sz w:val="22"/>
                <w:szCs w:val="22"/>
              </w:rPr>
            </w:pPr>
          </w:p>
        </w:tc>
        <w:tc>
          <w:tcPr>
            <w:tcW w:w="1053" w:type="dxa"/>
            <w:vMerge/>
            <w:vAlign w:val="center"/>
          </w:tcPr>
          <w:p w14:paraId="2FE6D647" w14:textId="77777777" w:rsidR="00A917D4" w:rsidRPr="00FB7FA7" w:rsidRDefault="00A917D4" w:rsidP="0065009E">
            <w:pPr>
              <w:spacing w:before="60" w:after="60"/>
              <w:jc w:val="center"/>
              <w:rPr>
                <w:b/>
                <w:bCs/>
                <w:sz w:val="22"/>
                <w:szCs w:val="22"/>
              </w:rPr>
            </w:pPr>
          </w:p>
        </w:tc>
        <w:tc>
          <w:tcPr>
            <w:tcW w:w="1215" w:type="dxa"/>
            <w:vMerge/>
            <w:vAlign w:val="center"/>
          </w:tcPr>
          <w:p w14:paraId="45B73257" w14:textId="77777777" w:rsidR="00A917D4" w:rsidRPr="00FB7FA7" w:rsidRDefault="00A917D4" w:rsidP="0065009E">
            <w:pPr>
              <w:spacing w:before="60" w:after="60"/>
              <w:jc w:val="center"/>
              <w:rPr>
                <w:b/>
                <w:bCs/>
                <w:sz w:val="22"/>
                <w:szCs w:val="22"/>
              </w:rPr>
            </w:pPr>
          </w:p>
        </w:tc>
        <w:tc>
          <w:tcPr>
            <w:tcW w:w="1201" w:type="dxa"/>
            <w:vMerge/>
            <w:vAlign w:val="center"/>
          </w:tcPr>
          <w:p w14:paraId="20131790" w14:textId="77777777" w:rsidR="00A917D4" w:rsidRPr="00FB7FA7" w:rsidRDefault="00A917D4" w:rsidP="0065009E">
            <w:pPr>
              <w:spacing w:before="60" w:after="60"/>
              <w:jc w:val="center"/>
              <w:rPr>
                <w:b/>
                <w:bCs/>
                <w:sz w:val="22"/>
                <w:szCs w:val="22"/>
              </w:rPr>
            </w:pPr>
          </w:p>
        </w:tc>
        <w:tc>
          <w:tcPr>
            <w:tcW w:w="1049" w:type="dxa"/>
            <w:vMerge/>
            <w:vAlign w:val="center"/>
          </w:tcPr>
          <w:p w14:paraId="177BAEA1" w14:textId="77777777" w:rsidR="00A917D4" w:rsidRPr="00FB7FA7" w:rsidRDefault="00A917D4" w:rsidP="0065009E">
            <w:pPr>
              <w:spacing w:before="60" w:after="60"/>
              <w:jc w:val="center"/>
              <w:rPr>
                <w:b/>
                <w:bCs/>
                <w:sz w:val="22"/>
                <w:szCs w:val="22"/>
              </w:rPr>
            </w:pPr>
          </w:p>
        </w:tc>
        <w:tc>
          <w:tcPr>
            <w:tcW w:w="1928" w:type="dxa"/>
            <w:vMerge/>
            <w:vAlign w:val="center"/>
          </w:tcPr>
          <w:p w14:paraId="7EE71C9E" w14:textId="77777777" w:rsidR="00A917D4" w:rsidRPr="00FB7FA7" w:rsidRDefault="00A917D4" w:rsidP="0065009E">
            <w:pPr>
              <w:spacing w:before="60" w:after="60"/>
              <w:jc w:val="center"/>
              <w:rPr>
                <w:b/>
                <w:sz w:val="22"/>
                <w:szCs w:val="22"/>
              </w:rPr>
            </w:pPr>
          </w:p>
        </w:tc>
        <w:tc>
          <w:tcPr>
            <w:tcW w:w="1134" w:type="dxa"/>
            <w:vAlign w:val="center"/>
          </w:tcPr>
          <w:p w14:paraId="0341DA34" w14:textId="77777777" w:rsidR="00A917D4" w:rsidRPr="00FB7FA7" w:rsidRDefault="00A917D4" w:rsidP="0065009E">
            <w:pPr>
              <w:spacing w:before="60" w:after="60"/>
              <w:jc w:val="center"/>
              <w:rPr>
                <w:b/>
                <w:bCs/>
                <w:sz w:val="22"/>
                <w:szCs w:val="22"/>
              </w:rPr>
            </w:pPr>
            <w:r w:rsidRPr="00FB7FA7">
              <w:rPr>
                <w:b/>
                <w:bCs/>
                <w:sz w:val="22"/>
                <w:szCs w:val="22"/>
              </w:rPr>
              <w:t>Nộp hồ sơ</w:t>
            </w:r>
          </w:p>
        </w:tc>
        <w:tc>
          <w:tcPr>
            <w:tcW w:w="992" w:type="dxa"/>
            <w:vAlign w:val="center"/>
          </w:tcPr>
          <w:p w14:paraId="105CB9A9" w14:textId="77777777" w:rsidR="00A917D4" w:rsidRPr="00FB7FA7" w:rsidRDefault="00A917D4" w:rsidP="0065009E">
            <w:pPr>
              <w:spacing w:before="60" w:after="60"/>
              <w:jc w:val="center"/>
              <w:rPr>
                <w:b/>
                <w:bCs/>
                <w:sz w:val="22"/>
                <w:szCs w:val="22"/>
              </w:rPr>
            </w:pPr>
            <w:r w:rsidRPr="00FB7FA7">
              <w:rPr>
                <w:b/>
                <w:bCs/>
                <w:sz w:val="22"/>
                <w:szCs w:val="22"/>
              </w:rPr>
              <w:t>Trả hồ sơ</w:t>
            </w:r>
          </w:p>
        </w:tc>
        <w:tc>
          <w:tcPr>
            <w:tcW w:w="766" w:type="dxa"/>
            <w:vMerge/>
          </w:tcPr>
          <w:p w14:paraId="504B47C9" w14:textId="77777777" w:rsidR="00A917D4" w:rsidRPr="00FB7FA7" w:rsidRDefault="00A917D4" w:rsidP="0065009E">
            <w:pPr>
              <w:spacing w:before="60" w:after="60"/>
              <w:jc w:val="center"/>
              <w:rPr>
                <w:b/>
                <w:bCs/>
                <w:sz w:val="22"/>
                <w:szCs w:val="22"/>
              </w:rPr>
            </w:pPr>
          </w:p>
        </w:tc>
      </w:tr>
      <w:tr w:rsidR="00FB7FA7" w:rsidRPr="00F27395" w14:paraId="3A0256DB" w14:textId="77777777" w:rsidTr="00AE1807">
        <w:trPr>
          <w:trHeight w:val="265"/>
        </w:trPr>
        <w:tc>
          <w:tcPr>
            <w:tcW w:w="709" w:type="dxa"/>
          </w:tcPr>
          <w:p w14:paraId="7CA5937F" w14:textId="028FF964" w:rsidR="00C359E6" w:rsidRPr="00FB7FA7" w:rsidRDefault="00C359E6" w:rsidP="0065009E">
            <w:pPr>
              <w:spacing w:before="60" w:after="60"/>
              <w:jc w:val="center"/>
              <w:rPr>
                <w:bCs/>
              </w:rPr>
            </w:pPr>
            <w:r w:rsidRPr="00FB7FA7">
              <w:rPr>
                <w:bCs/>
              </w:rPr>
              <w:t>0</w:t>
            </w:r>
            <w:r w:rsidR="007551BC" w:rsidRPr="00FB7FA7">
              <w:rPr>
                <w:bCs/>
              </w:rPr>
              <w:t>1</w:t>
            </w:r>
          </w:p>
        </w:tc>
        <w:tc>
          <w:tcPr>
            <w:tcW w:w="1276" w:type="dxa"/>
          </w:tcPr>
          <w:p w14:paraId="77185B1B" w14:textId="77777777" w:rsidR="00C359E6" w:rsidRPr="00FB7FA7" w:rsidRDefault="00C359E6" w:rsidP="0065009E">
            <w:pPr>
              <w:spacing w:before="60" w:after="60"/>
              <w:jc w:val="center"/>
            </w:pPr>
            <w:r w:rsidRPr="00FB7FA7">
              <w:t>1.003838.000.00.00.H20</w:t>
            </w:r>
          </w:p>
        </w:tc>
        <w:tc>
          <w:tcPr>
            <w:tcW w:w="1053" w:type="dxa"/>
          </w:tcPr>
          <w:p w14:paraId="7C6C1144" w14:textId="77777777" w:rsidR="00C359E6" w:rsidRPr="00FB7FA7" w:rsidRDefault="00C359E6" w:rsidP="0065009E">
            <w:pPr>
              <w:spacing w:before="60" w:after="60"/>
              <w:jc w:val="center"/>
            </w:pPr>
            <w:r w:rsidRPr="00FB7FA7">
              <w:rPr>
                <w:lang w:val="pt-BR"/>
              </w:rPr>
              <w:t>Cấp giấy phép cho người Việt Nam định cư ở nước ngoài, tổ chức, cá nhân nước ngoài tiến hành nghiên cứu, sưu tầm di sản văn hóa phi vật thể ở Việt Nam.</w:t>
            </w:r>
          </w:p>
        </w:tc>
        <w:tc>
          <w:tcPr>
            <w:tcW w:w="1215" w:type="dxa"/>
          </w:tcPr>
          <w:p w14:paraId="58DF64A6" w14:textId="77777777" w:rsidR="00C359E6" w:rsidRPr="00FB7FA7" w:rsidRDefault="00C359E6" w:rsidP="0065009E">
            <w:pPr>
              <w:spacing w:before="60" w:after="60"/>
              <w:jc w:val="center"/>
              <w:rPr>
                <w:b/>
                <w:bCs/>
              </w:rPr>
            </w:pPr>
            <w:r w:rsidRPr="00FB7FA7">
              <w:t xml:space="preserve">20 ngày </w:t>
            </w:r>
            <w:r w:rsidRPr="00FB7FA7">
              <w:rPr>
                <w:bCs/>
              </w:rPr>
              <w:t>làm việc</w:t>
            </w:r>
          </w:p>
        </w:tc>
        <w:tc>
          <w:tcPr>
            <w:tcW w:w="1201" w:type="dxa"/>
          </w:tcPr>
          <w:p w14:paraId="7813A1FE" w14:textId="77777777" w:rsidR="00831F65" w:rsidRPr="00FB7FA7" w:rsidRDefault="00831F65" w:rsidP="00831F65">
            <w:pPr>
              <w:spacing w:before="60" w:after="60"/>
              <w:jc w:val="center"/>
              <w:rPr>
                <w:bCs/>
              </w:rPr>
            </w:pPr>
            <w:r>
              <w:rPr>
                <w:bCs/>
              </w:rPr>
              <w:t>Trung tâm Hành chính công Tỉnh</w:t>
            </w:r>
            <w:r w:rsidRPr="00FB7FA7">
              <w:rPr>
                <w:bCs/>
              </w:rPr>
              <w:t xml:space="preserve"> tỉnh Đồng Tháp</w:t>
            </w:r>
          </w:p>
          <w:p w14:paraId="0D251364" w14:textId="243A732E" w:rsidR="00C359E6" w:rsidRPr="00FB7FA7" w:rsidRDefault="00831F65" w:rsidP="00831F65">
            <w:pPr>
              <w:jc w:val="center"/>
            </w:pPr>
            <w:r w:rsidRPr="00FB7FA7">
              <w:rPr>
                <w:bCs/>
              </w:rPr>
              <w:t>số 85 đường Nguyễn Huệ, phường 1, thành phố Cao Lãnh, tỉnh Đồng Tháp</w:t>
            </w:r>
          </w:p>
        </w:tc>
        <w:tc>
          <w:tcPr>
            <w:tcW w:w="1049" w:type="dxa"/>
          </w:tcPr>
          <w:p w14:paraId="6265AA0F" w14:textId="77777777" w:rsidR="00C359E6" w:rsidRPr="00FB7FA7" w:rsidRDefault="00C359E6" w:rsidP="0065009E">
            <w:pPr>
              <w:spacing w:before="60" w:after="60"/>
              <w:jc w:val="center"/>
              <w:rPr>
                <w:bCs/>
              </w:rPr>
            </w:pPr>
            <w:r w:rsidRPr="00FB7FA7">
              <w:rPr>
                <w:bCs/>
              </w:rPr>
              <w:t>Không</w:t>
            </w:r>
          </w:p>
        </w:tc>
        <w:tc>
          <w:tcPr>
            <w:tcW w:w="1928" w:type="dxa"/>
            <w:vAlign w:val="center"/>
          </w:tcPr>
          <w:p w14:paraId="08AAF2C1" w14:textId="77777777" w:rsidR="002953D6" w:rsidRPr="00FB7FA7" w:rsidRDefault="00C359E6" w:rsidP="002953D6">
            <w:pPr>
              <w:jc w:val="both"/>
              <w:rPr>
                <w:spacing w:val="-8"/>
              </w:rPr>
            </w:pPr>
            <w:r w:rsidRPr="00FB7FA7">
              <w:rPr>
                <w:spacing w:val="-8"/>
              </w:rPr>
              <w:t xml:space="preserve">- </w:t>
            </w:r>
            <w:r w:rsidR="002953D6" w:rsidRPr="00FB7FA7">
              <w:rPr>
                <w:spacing w:val="-8"/>
              </w:rPr>
              <w:t>Luật Di sản văn hóa số 28/2001/QH10 ngày 29 tháng 6 năm 2001.</w:t>
            </w:r>
          </w:p>
          <w:p w14:paraId="7139ED45" w14:textId="212F8ED6" w:rsidR="00C359E6" w:rsidRPr="00FB7FA7" w:rsidRDefault="002953D6" w:rsidP="002953D6">
            <w:pPr>
              <w:jc w:val="both"/>
              <w:rPr>
                <w:spacing w:val="-8"/>
              </w:rPr>
            </w:pPr>
            <w:r w:rsidRPr="00FB7FA7">
              <w:rPr>
                <w:spacing w:val="-8"/>
              </w:rPr>
              <w:t xml:space="preserve">- Luật sửa đổi, bổ sung một số điều của Luật Di sản văn hóa số 32/2009/QH12 ngày 18 tháng 6 năm 2009. </w:t>
            </w:r>
          </w:p>
          <w:p w14:paraId="6360A1E2" w14:textId="77777777" w:rsidR="00C359E6" w:rsidRPr="00FB7FA7" w:rsidRDefault="00C359E6" w:rsidP="0065009E">
            <w:pPr>
              <w:jc w:val="both"/>
            </w:pPr>
            <w:r w:rsidRPr="00FB7FA7">
              <w:rPr>
                <w:b/>
              </w:rPr>
              <w:t xml:space="preserve">- </w:t>
            </w:r>
            <w:r w:rsidRPr="00FB7FA7">
              <w:t>Nghị định 98/2010/NĐ-CP của Chính phủ ngày 21 tháng 9 năm 2010 quy định chi tiết thi hành một số điều của Luật Di sản văn hoá và Luật sửa đổi, bổ sung một số điều của Luật Di sản văn hoá;</w:t>
            </w:r>
          </w:p>
          <w:p w14:paraId="6961D873" w14:textId="5F5C33BD" w:rsidR="00C359E6" w:rsidRPr="00FB7FA7" w:rsidRDefault="00C359E6" w:rsidP="0065009E">
            <w:pPr>
              <w:jc w:val="both"/>
            </w:pPr>
            <w:r w:rsidRPr="00FB7FA7">
              <w:rPr>
                <w:b/>
              </w:rPr>
              <w:t xml:space="preserve">- </w:t>
            </w:r>
            <w:r w:rsidRPr="00FB7FA7">
              <w:t xml:space="preserve">Nghị định số 01/2012/NĐ-CP ngày 04 tháng 01 năm 2012 của Chính phủ về việc sửa đổi, bổ sung, thay thế hoặc bãi bỏ, hủy bỏ các quy định có liên quan đến </w:t>
            </w:r>
            <w:r w:rsidRPr="00FB7FA7">
              <w:lastRenderedPageBreak/>
              <w:t>thủ tục hành chính thuộc phạm vi chức năng quản lý của B</w:t>
            </w:r>
            <w:r w:rsidR="002953D6" w:rsidRPr="00FB7FA7">
              <w:t>ộ Văn hóa, Thể thao và Du lịch.</w:t>
            </w:r>
          </w:p>
        </w:tc>
        <w:tc>
          <w:tcPr>
            <w:tcW w:w="1134" w:type="dxa"/>
          </w:tcPr>
          <w:p w14:paraId="69B9AA76" w14:textId="77777777" w:rsidR="00C359E6" w:rsidRPr="00FB7FA7" w:rsidRDefault="00C359E6" w:rsidP="00AE1807">
            <w:pPr>
              <w:spacing w:before="60" w:after="60"/>
              <w:jc w:val="both"/>
              <w:rPr>
                <w:bCs/>
                <w:lang w:val="pt-BR"/>
              </w:rPr>
            </w:pPr>
            <w:r w:rsidRPr="00FB7FA7">
              <w:rPr>
                <w:bCs/>
                <w:lang w:val="pt-BR"/>
              </w:rPr>
              <w:lastRenderedPageBreak/>
              <w:t>- Trực tiếp;</w:t>
            </w:r>
          </w:p>
          <w:p w14:paraId="12CD6648" w14:textId="0CB35165" w:rsidR="00C359E6" w:rsidRPr="00FB7FA7" w:rsidRDefault="00C359E6" w:rsidP="00AE1807">
            <w:pPr>
              <w:spacing w:before="60" w:after="60"/>
              <w:jc w:val="both"/>
              <w:rPr>
                <w:bCs/>
                <w:lang w:val="pt-BR"/>
              </w:rPr>
            </w:pPr>
            <w:r w:rsidRPr="00FB7FA7">
              <w:rPr>
                <w:bCs/>
                <w:lang w:val="pt-BR"/>
              </w:rPr>
              <w:t>- Hoặc qua BCCI;</w:t>
            </w:r>
          </w:p>
          <w:p w14:paraId="52294C1C" w14:textId="1559AB50" w:rsidR="002953D6" w:rsidRPr="00FB7FA7" w:rsidRDefault="002953D6" w:rsidP="00AE1807">
            <w:pPr>
              <w:spacing w:before="60" w:after="60"/>
              <w:jc w:val="both"/>
              <w:rPr>
                <w:bCs/>
                <w:lang w:val="pt-BR"/>
              </w:rPr>
            </w:pPr>
            <w:r w:rsidRPr="00FB7FA7">
              <w:rPr>
                <w:bCs/>
                <w:lang w:val="pt-BR"/>
              </w:rPr>
              <w:t>- Hoặc thông qua DVC trực tuyến toàn trình</w:t>
            </w:r>
          </w:p>
          <w:p w14:paraId="6CD9A3D5" w14:textId="77777777" w:rsidR="00C359E6" w:rsidRPr="00FB7FA7" w:rsidRDefault="00C359E6" w:rsidP="00AE1807">
            <w:pPr>
              <w:spacing w:before="60" w:after="60"/>
              <w:jc w:val="both"/>
              <w:rPr>
                <w:bCs/>
                <w:lang w:val="pt-BR"/>
              </w:rPr>
            </w:pPr>
          </w:p>
        </w:tc>
        <w:tc>
          <w:tcPr>
            <w:tcW w:w="992" w:type="dxa"/>
          </w:tcPr>
          <w:p w14:paraId="746F0DC0" w14:textId="77777777" w:rsidR="00C359E6" w:rsidRPr="00FB7FA7" w:rsidRDefault="00C359E6" w:rsidP="00AE1807">
            <w:pPr>
              <w:spacing w:before="60" w:after="60"/>
              <w:jc w:val="both"/>
              <w:rPr>
                <w:bCs/>
                <w:lang w:val="pt-BR"/>
              </w:rPr>
            </w:pPr>
            <w:r w:rsidRPr="00FB7FA7">
              <w:rPr>
                <w:bCs/>
                <w:lang w:val="pt-BR"/>
              </w:rPr>
              <w:t>- Trực tiếp;</w:t>
            </w:r>
          </w:p>
          <w:p w14:paraId="636F63D4" w14:textId="56464AE2" w:rsidR="00C359E6" w:rsidRPr="00FB7FA7" w:rsidRDefault="00C359E6" w:rsidP="00AE1807">
            <w:pPr>
              <w:spacing w:before="60" w:after="60"/>
              <w:jc w:val="both"/>
              <w:rPr>
                <w:bCs/>
                <w:lang w:val="pt-BR"/>
              </w:rPr>
            </w:pPr>
            <w:r w:rsidRPr="00FB7FA7">
              <w:rPr>
                <w:bCs/>
                <w:lang w:val="pt-BR"/>
              </w:rPr>
              <w:t>- Hoặc qua BCCI;</w:t>
            </w:r>
          </w:p>
          <w:p w14:paraId="2C0DC713" w14:textId="279AE16C" w:rsidR="002953D6" w:rsidRPr="00FB7FA7" w:rsidRDefault="002953D6" w:rsidP="00AE1807">
            <w:pPr>
              <w:spacing w:before="60" w:after="60"/>
              <w:jc w:val="both"/>
              <w:rPr>
                <w:bCs/>
                <w:lang w:val="pt-BR"/>
              </w:rPr>
            </w:pPr>
            <w:r w:rsidRPr="00FB7FA7">
              <w:rPr>
                <w:bCs/>
                <w:lang w:val="pt-BR"/>
              </w:rPr>
              <w:t>- Hoặc thông qua DVC trực tuyến toàn trình</w:t>
            </w:r>
          </w:p>
          <w:p w14:paraId="43559734" w14:textId="77777777" w:rsidR="00C359E6" w:rsidRPr="00FB7FA7" w:rsidRDefault="00C359E6" w:rsidP="00AE1807">
            <w:pPr>
              <w:spacing w:before="60" w:after="60"/>
              <w:jc w:val="both"/>
              <w:rPr>
                <w:b/>
                <w:bCs/>
                <w:lang w:val="pt-BR"/>
              </w:rPr>
            </w:pPr>
          </w:p>
        </w:tc>
        <w:tc>
          <w:tcPr>
            <w:tcW w:w="766" w:type="dxa"/>
          </w:tcPr>
          <w:p w14:paraId="459681E7" w14:textId="77777777" w:rsidR="00C359E6" w:rsidRPr="00AC6604" w:rsidRDefault="00C359E6" w:rsidP="0065009E">
            <w:pPr>
              <w:spacing w:before="60" w:after="60"/>
              <w:jc w:val="both"/>
              <w:rPr>
                <w:bCs/>
                <w:sz w:val="22"/>
                <w:szCs w:val="22"/>
                <w:lang w:val="pt-BR"/>
              </w:rPr>
            </w:pPr>
          </w:p>
        </w:tc>
      </w:tr>
      <w:tr w:rsidR="00FB7FA7" w:rsidRPr="00F27395" w14:paraId="776F1C82" w14:textId="77777777" w:rsidTr="0065009E">
        <w:trPr>
          <w:trHeight w:val="265"/>
        </w:trPr>
        <w:tc>
          <w:tcPr>
            <w:tcW w:w="709" w:type="dxa"/>
          </w:tcPr>
          <w:p w14:paraId="01F96695" w14:textId="279D6749" w:rsidR="00E01F16" w:rsidRPr="00FB7FA7" w:rsidRDefault="00E01F16" w:rsidP="00E01F16">
            <w:pPr>
              <w:spacing w:before="60" w:after="60"/>
              <w:jc w:val="center"/>
              <w:rPr>
                <w:bCs/>
              </w:rPr>
            </w:pPr>
            <w:r w:rsidRPr="00FB7FA7">
              <w:rPr>
                <w:bCs/>
              </w:rPr>
              <w:t>0</w:t>
            </w:r>
            <w:r w:rsidR="007551BC" w:rsidRPr="00FB7FA7">
              <w:rPr>
                <w:bCs/>
              </w:rPr>
              <w:t>2</w:t>
            </w:r>
          </w:p>
        </w:tc>
        <w:tc>
          <w:tcPr>
            <w:tcW w:w="1276" w:type="dxa"/>
          </w:tcPr>
          <w:p w14:paraId="57E114DB" w14:textId="0B6F53B0" w:rsidR="00E01F16" w:rsidRPr="00FB7FA7" w:rsidRDefault="00E01F16" w:rsidP="00E01F16">
            <w:pPr>
              <w:jc w:val="center"/>
              <w:rPr>
                <w:lang w:eastAsia="vi-VN"/>
              </w:rPr>
            </w:pPr>
            <w:r w:rsidRPr="00FB7FA7">
              <w:t>2.001613.000.00.00.H20</w:t>
            </w:r>
          </w:p>
        </w:tc>
        <w:tc>
          <w:tcPr>
            <w:tcW w:w="1053" w:type="dxa"/>
          </w:tcPr>
          <w:p w14:paraId="70E9EE46" w14:textId="48EA2CDA" w:rsidR="00E01F16" w:rsidRPr="00FB7FA7" w:rsidRDefault="00E01F16" w:rsidP="00E01F16">
            <w:pPr>
              <w:jc w:val="center"/>
            </w:pPr>
            <w:r w:rsidRPr="00FB7FA7">
              <w:rPr>
                <w:bCs/>
                <w:lang w:val="pt-BR"/>
              </w:rPr>
              <w:t>Xác nhận đủ điều kiện được cấp giấy phép hoạt động bảo tàng ngoài công lập</w:t>
            </w:r>
          </w:p>
        </w:tc>
        <w:tc>
          <w:tcPr>
            <w:tcW w:w="1215" w:type="dxa"/>
          </w:tcPr>
          <w:p w14:paraId="5966E6AB" w14:textId="5AC77D96" w:rsidR="00E01F16" w:rsidRPr="00FB7FA7" w:rsidRDefault="00E01F16" w:rsidP="00E01F16">
            <w:pPr>
              <w:jc w:val="center"/>
            </w:pPr>
            <w:r w:rsidRPr="00FB7FA7">
              <w:rPr>
                <w:lang w:val="pt-BR"/>
              </w:rPr>
              <w:t>15 ngày làm việc</w:t>
            </w:r>
          </w:p>
        </w:tc>
        <w:tc>
          <w:tcPr>
            <w:tcW w:w="1201" w:type="dxa"/>
          </w:tcPr>
          <w:p w14:paraId="5BAC160C" w14:textId="3229CDE4" w:rsidR="00E01F16" w:rsidRPr="00FB7FA7" w:rsidRDefault="00E01F16" w:rsidP="00E01F16">
            <w:pPr>
              <w:spacing w:before="60" w:after="60"/>
              <w:jc w:val="center"/>
              <w:rPr>
                <w:bCs/>
              </w:rPr>
            </w:pPr>
            <w:r w:rsidRPr="00FB7FA7">
              <w:rPr>
                <w:bCs/>
              </w:rPr>
              <w:t>nt</w:t>
            </w:r>
          </w:p>
        </w:tc>
        <w:tc>
          <w:tcPr>
            <w:tcW w:w="1049" w:type="dxa"/>
          </w:tcPr>
          <w:p w14:paraId="73D6A1B9" w14:textId="08CC7AF9" w:rsidR="00E01F16" w:rsidRPr="00FB7FA7" w:rsidRDefault="00E01F16" w:rsidP="00E01F16">
            <w:pPr>
              <w:spacing w:before="60" w:after="60"/>
              <w:jc w:val="center"/>
              <w:rPr>
                <w:bCs/>
              </w:rPr>
            </w:pPr>
            <w:r w:rsidRPr="00FB7FA7">
              <w:rPr>
                <w:bCs/>
              </w:rPr>
              <w:t>Không</w:t>
            </w:r>
          </w:p>
        </w:tc>
        <w:tc>
          <w:tcPr>
            <w:tcW w:w="1928" w:type="dxa"/>
            <w:vAlign w:val="center"/>
          </w:tcPr>
          <w:p w14:paraId="27965F73" w14:textId="6EA52319" w:rsidR="00E01F16" w:rsidRPr="00FB7FA7" w:rsidRDefault="00E01F16" w:rsidP="00E01F16">
            <w:pPr>
              <w:jc w:val="both"/>
              <w:rPr>
                <w:lang w:val="vi-VN"/>
              </w:rPr>
            </w:pPr>
            <w:r w:rsidRPr="00FB7FA7">
              <w:rPr>
                <w:lang w:val="vi-VN"/>
              </w:rPr>
              <w:t xml:space="preserve">- Luật di sản văn hóa số 28/2001/QH10 ngày 29/6/2001. </w:t>
            </w:r>
          </w:p>
          <w:p w14:paraId="4ED89312" w14:textId="32B541AC" w:rsidR="00E01F16" w:rsidRPr="00FB7FA7" w:rsidRDefault="00E01F16" w:rsidP="00E01F16">
            <w:pPr>
              <w:jc w:val="both"/>
              <w:rPr>
                <w:lang w:val="vi-VN"/>
              </w:rPr>
            </w:pPr>
            <w:r w:rsidRPr="00FB7FA7">
              <w:rPr>
                <w:lang w:val="vi-VN"/>
              </w:rPr>
              <w:t xml:space="preserve">- Luật sửa đổi, bổ sung một số điều của Luật di sản văn hóa số 32/2009/QH12 ngày 18/6/2009. </w:t>
            </w:r>
          </w:p>
          <w:p w14:paraId="658F00A3" w14:textId="3C876EDF" w:rsidR="00E01F16" w:rsidRPr="00FB7FA7" w:rsidRDefault="00E01F16" w:rsidP="00E01F16">
            <w:pPr>
              <w:jc w:val="both"/>
              <w:rPr>
                <w:lang w:val="vi-VN"/>
              </w:rPr>
            </w:pPr>
            <w:r w:rsidRPr="00FB7FA7">
              <w:rPr>
                <w:lang w:val="vi-VN"/>
              </w:rPr>
              <w:t xml:space="preserve">- Nghị định số 98/2010/NĐ-CP ngày 21/9/2010 của Chính phủ quy định chi tiết thi hành một số điều của Luật di sản văn hóa và Luật sửa đổi, bổ sung một số điều của Luật di sản văn hóa. </w:t>
            </w:r>
          </w:p>
          <w:p w14:paraId="0C072E78" w14:textId="69C4C35B" w:rsidR="00E01F16" w:rsidRPr="00AC6604" w:rsidRDefault="00E01F16" w:rsidP="00B72DF3">
            <w:pPr>
              <w:jc w:val="both"/>
              <w:rPr>
                <w:lang w:val="vi-VN"/>
              </w:rPr>
            </w:pPr>
            <w:r w:rsidRPr="00FB7FA7">
              <w:rPr>
                <w:lang w:val="vi-VN"/>
              </w:rPr>
              <w:t xml:space="preserve">- Nghị định số 01/2012/NĐ-CP ngày 04/01/2012 của Chính phủ sửa đổi, bổ sung, thay thế hoặc bãi bỏ, hủy bỏ các quy định có liên quan đến thủ tục hành chính thuộc chức năng quản lý của Bộ Văn hóa, Thể thao và Du lịch. </w:t>
            </w:r>
          </w:p>
        </w:tc>
        <w:tc>
          <w:tcPr>
            <w:tcW w:w="1134" w:type="dxa"/>
          </w:tcPr>
          <w:p w14:paraId="6CD23862" w14:textId="77777777" w:rsidR="00E01F16" w:rsidRPr="00FB7FA7" w:rsidRDefault="00E01F16" w:rsidP="00B72DF3">
            <w:pPr>
              <w:spacing w:before="60" w:after="60"/>
              <w:jc w:val="both"/>
              <w:rPr>
                <w:bCs/>
                <w:lang w:val="pt-BR"/>
              </w:rPr>
            </w:pPr>
            <w:r w:rsidRPr="00FB7FA7">
              <w:rPr>
                <w:bCs/>
                <w:lang w:val="pt-BR"/>
              </w:rPr>
              <w:t>- Trực tiếp;</w:t>
            </w:r>
          </w:p>
          <w:p w14:paraId="57C9F033" w14:textId="77777777" w:rsidR="00E01F16" w:rsidRPr="00FB7FA7" w:rsidRDefault="00E01F16" w:rsidP="00B72DF3">
            <w:pPr>
              <w:spacing w:before="60" w:after="60"/>
              <w:jc w:val="both"/>
              <w:rPr>
                <w:bCs/>
                <w:lang w:val="pt-BR"/>
              </w:rPr>
            </w:pPr>
            <w:r w:rsidRPr="00FB7FA7">
              <w:rPr>
                <w:bCs/>
                <w:lang w:val="pt-BR"/>
              </w:rPr>
              <w:t>- Hoặc qua BCCI;</w:t>
            </w:r>
          </w:p>
          <w:p w14:paraId="3A59158F" w14:textId="069CE199" w:rsidR="00B72DF3" w:rsidRPr="00FB7FA7" w:rsidRDefault="00B72DF3" w:rsidP="00B72DF3">
            <w:pPr>
              <w:spacing w:before="60" w:after="60"/>
              <w:jc w:val="both"/>
              <w:rPr>
                <w:bCs/>
                <w:lang w:val="pt-BR"/>
              </w:rPr>
            </w:pPr>
            <w:r w:rsidRPr="00FB7FA7">
              <w:rPr>
                <w:bCs/>
                <w:lang w:val="pt-BR"/>
              </w:rPr>
              <w:t>- Hoặc thông qua DVC trực tuyến toàn trình</w:t>
            </w:r>
          </w:p>
          <w:p w14:paraId="6B08595C" w14:textId="77777777" w:rsidR="00B72DF3" w:rsidRPr="00FB7FA7" w:rsidRDefault="00B72DF3" w:rsidP="00B72DF3">
            <w:pPr>
              <w:spacing w:before="60" w:after="60"/>
              <w:jc w:val="both"/>
              <w:rPr>
                <w:bCs/>
                <w:lang w:val="pt-BR"/>
              </w:rPr>
            </w:pPr>
          </w:p>
          <w:p w14:paraId="0A8E799A" w14:textId="77777777" w:rsidR="00E01F16" w:rsidRPr="00FB7FA7" w:rsidRDefault="00E01F16" w:rsidP="00B72DF3">
            <w:pPr>
              <w:spacing w:before="60" w:after="60"/>
              <w:jc w:val="both"/>
              <w:rPr>
                <w:bCs/>
                <w:lang w:val="pt-BR"/>
              </w:rPr>
            </w:pPr>
          </w:p>
        </w:tc>
        <w:tc>
          <w:tcPr>
            <w:tcW w:w="992" w:type="dxa"/>
          </w:tcPr>
          <w:p w14:paraId="7910C43E" w14:textId="77777777" w:rsidR="00E01F16" w:rsidRPr="00FB7FA7" w:rsidRDefault="00E01F16" w:rsidP="00B72DF3">
            <w:pPr>
              <w:spacing w:before="60" w:after="60"/>
              <w:jc w:val="both"/>
              <w:rPr>
                <w:bCs/>
                <w:lang w:val="pt-BR"/>
              </w:rPr>
            </w:pPr>
            <w:r w:rsidRPr="00FB7FA7">
              <w:rPr>
                <w:bCs/>
                <w:lang w:val="pt-BR"/>
              </w:rPr>
              <w:t>- Trực tiếp;</w:t>
            </w:r>
          </w:p>
          <w:p w14:paraId="1345780F" w14:textId="77777777" w:rsidR="00E01F16" w:rsidRPr="00FB7FA7" w:rsidRDefault="00E01F16" w:rsidP="00B72DF3">
            <w:pPr>
              <w:spacing w:before="60" w:after="60"/>
              <w:jc w:val="both"/>
              <w:rPr>
                <w:bCs/>
                <w:lang w:val="pt-BR"/>
              </w:rPr>
            </w:pPr>
            <w:r w:rsidRPr="00FB7FA7">
              <w:rPr>
                <w:bCs/>
                <w:lang w:val="pt-BR"/>
              </w:rPr>
              <w:t>- Hoặc qua BCCI;</w:t>
            </w:r>
          </w:p>
          <w:p w14:paraId="1A06DE31" w14:textId="77777777" w:rsidR="00B72DF3" w:rsidRPr="00FB7FA7" w:rsidRDefault="00B72DF3" w:rsidP="00B72DF3">
            <w:pPr>
              <w:spacing w:before="60" w:after="60"/>
              <w:jc w:val="both"/>
              <w:rPr>
                <w:bCs/>
                <w:lang w:val="pt-BR"/>
              </w:rPr>
            </w:pPr>
            <w:r w:rsidRPr="00FB7FA7">
              <w:rPr>
                <w:bCs/>
                <w:lang w:val="pt-BR"/>
              </w:rPr>
              <w:t>Hoặc thông qua DVC trực tuyến toàn trình</w:t>
            </w:r>
          </w:p>
          <w:p w14:paraId="4B876B78" w14:textId="77777777" w:rsidR="00B72DF3" w:rsidRPr="00FB7FA7" w:rsidRDefault="00B72DF3" w:rsidP="00B72DF3">
            <w:pPr>
              <w:spacing w:before="60" w:after="60"/>
              <w:jc w:val="both"/>
              <w:rPr>
                <w:bCs/>
                <w:lang w:val="pt-BR"/>
              </w:rPr>
            </w:pPr>
          </w:p>
          <w:p w14:paraId="16DBD1C7" w14:textId="77777777" w:rsidR="00E01F16" w:rsidRPr="00FB7FA7" w:rsidRDefault="00E01F16" w:rsidP="00B72DF3">
            <w:pPr>
              <w:spacing w:before="60" w:after="60"/>
              <w:jc w:val="both"/>
              <w:rPr>
                <w:bCs/>
                <w:lang w:val="pt-BR"/>
              </w:rPr>
            </w:pPr>
          </w:p>
        </w:tc>
        <w:tc>
          <w:tcPr>
            <w:tcW w:w="766" w:type="dxa"/>
          </w:tcPr>
          <w:p w14:paraId="0A0B880D" w14:textId="77777777" w:rsidR="00E01F16" w:rsidRPr="00AC6604" w:rsidRDefault="00E01F16" w:rsidP="00E01F16">
            <w:pPr>
              <w:spacing w:before="60" w:after="60"/>
              <w:jc w:val="both"/>
              <w:rPr>
                <w:bCs/>
                <w:sz w:val="22"/>
                <w:szCs w:val="22"/>
                <w:lang w:val="pt-BR"/>
              </w:rPr>
            </w:pPr>
          </w:p>
        </w:tc>
      </w:tr>
      <w:tr w:rsidR="00FB7FA7" w:rsidRPr="00F27395" w14:paraId="7269F676" w14:textId="77777777" w:rsidTr="0065009E">
        <w:trPr>
          <w:trHeight w:val="265"/>
        </w:trPr>
        <w:tc>
          <w:tcPr>
            <w:tcW w:w="709" w:type="dxa"/>
          </w:tcPr>
          <w:p w14:paraId="095CE741" w14:textId="1F6529C0" w:rsidR="00B72DF3" w:rsidRPr="00FB7FA7" w:rsidRDefault="00B72DF3" w:rsidP="0065009E">
            <w:pPr>
              <w:spacing w:before="60" w:after="60"/>
              <w:jc w:val="center"/>
              <w:rPr>
                <w:bCs/>
              </w:rPr>
            </w:pPr>
            <w:r w:rsidRPr="00FB7FA7">
              <w:rPr>
                <w:bCs/>
              </w:rPr>
              <w:t>0</w:t>
            </w:r>
            <w:r w:rsidR="007551BC" w:rsidRPr="00FB7FA7">
              <w:rPr>
                <w:bCs/>
              </w:rPr>
              <w:t>3</w:t>
            </w:r>
          </w:p>
        </w:tc>
        <w:tc>
          <w:tcPr>
            <w:tcW w:w="1276" w:type="dxa"/>
          </w:tcPr>
          <w:p w14:paraId="4C206EAC" w14:textId="77777777" w:rsidR="00B72DF3" w:rsidRPr="00FB7FA7" w:rsidRDefault="00B72DF3" w:rsidP="0065009E">
            <w:pPr>
              <w:spacing w:before="60" w:after="60"/>
              <w:jc w:val="center"/>
            </w:pPr>
            <w:r w:rsidRPr="00FB7FA7">
              <w:t>1.003793.000.00.00.H20</w:t>
            </w:r>
          </w:p>
        </w:tc>
        <w:tc>
          <w:tcPr>
            <w:tcW w:w="1053" w:type="dxa"/>
          </w:tcPr>
          <w:p w14:paraId="13428FF5" w14:textId="77777777" w:rsidR="00B72DF3" w:rsidRPr="00FB7FA7" w:rsidRDefault="00B72DF3" w:rsidP="0065009E">
            <w:pPr>
              <w:spacing w:before="60" w:after="60"/>
              <w:jc w:val="center"/>
            </w:pPr>
            <w:r w:rsidRPr="00FB7FA7">
              <w:rPr>
                <w:lang w:val="pt-BR"/>
              </w:rPr>
              <w:t>Cấp giấy phép hoạt động bảo tàng ngoài công lập</w:t>
            </w:r>
          </w:p>
        </w:tc>
        <w:tc>
          <w:tcPr>
            <w:tcW w:w="1215" w:type="dxa"/>
          </w:tcPr>
          <w:p w14:paraId="7B996AD0" w14:textId="77777777" w:rsidR="00B72DF3" w:rsidRPr="00FB7FA7" w:rsidRDefault="00B72DF3" w:rsidP="0065009E">
            <w:pPr>
              <w:ind w:firstLine="54"/>
              <w:jc w:val="center"/>
              <w:rPr>
                <w:lang w:val="pt-BR"/>
              </w:rPr>
            </w:pPr>
            <w:r w:rsidRPr="00FB7FA7">
              <w:rPr>
                <w:lang w:val="pt-BR"/>
              </w:rPr>
              <w:t>30 ngày làm việc.</w:t>
            </w:r>
          </w:p>
          <w:p w14:paraId="2CA4EB19" w14:textId="7835472E" w:rsidR="00B72DF3" w:rsidRPr="00FB7FA7" w:rsidRDefault="00B72DF3" w:rsidP="0065009E">
            <w:pPr>
              <w:jc w:val="center"/>
              <w:rPr>
                <w:sz w:val="20"/>
                <w:lang w:val="pt-BR"/>
              </w:rPr>
            </w:pPr>
            <w:r w:rsidRPr="00FB7FA7">
              <w:rPr>
                <w:sz w:val="20"/>
                <w:lang w:val="pt-BR"/>
              </w:rPr>
              <w:t>.</w:t>
            </w:r>
          </w:p>
          <w:p w14:paraId="4DDBDCF2" w14:textId="77777777" w:rsidR="00B72DF3" w:rsidRPr="00FB7FA7" w:rsidRDefault="00B72DF3" w:rsidP="0065009E">
            <w:pPr>
              <w:spacing w:before="60" w:after="60"/>
              <w:jc w:val="center"/>
              <w:rPr>
                <w:b/>
                <w:bCs/>
                <w:lang w:val="pt-BR"/>
              </w:rPr>
            </w:pPr>
          </w:p>
        </w:tc>
        <w:tc>
          <w:tcPr>
            <w:tcW w:w="1201" w:type="dxa"/>
          </w:tcPr>
          <w:p w14:paraId="06B818F8" w14:textId="77777777" w:rsidR="00B72DF3" w:rsidRPr="00FB7FA7" w:rsidRDefault="00B72DF3" w:rsidP="0065009E">
            <w:pPr>
              <w:spacing w:before="60" w:after="60"/>
              <w:jc w:val="center"/>
              <w:rPr>
                <w:bCs/>
                <w:lang w:val="pt-BR"/>
              </w:rPr>
            </w:pPr>
            <w:r w:rsidRPr="00FB7FA7">
              <w:rPr>
                <w:bCs/>
                <w:lang w:val="pt-BR"/>
              </w:rPr>
              <w:t>nt</w:t>
            </w:r>
          </w:p>
        </w:tc>
        <w:tc>
          <w:tcPr>
            <w:tcW w:w="1049" w:type="dxa"/>
          </w:tcPr>
          <w:p w14:paraId="5FA28888" w14:textId="77777777" w:rsidR="00B72DF3" w:rsidRPr="00FB7FA7" w:rsidRDefault="00B72DF3" w:rsidP="0065009E">
            <w:pPr>
              <w:spacing w:before="60" w:after="60"/>
              <w:jc w:val="center"/>
              <w:rPr>
                <w:bCs/>
              </w:rPr>
            </w:pPr>
            <w:r w:rsidRPr="00FB7FA7">
              <w:rPr>
                <w:bCs/>
              </w:rPr>
              <w:t>Không</w:t>
            </w:r>
          </w:p>
        </w:tc>
        <w:tc>
          <w:tcPr>
            <w:tcW w:w="1928" w:type="dxa"/>
            <w:vAlign w:val="center"/>
          </w:tcPr>
          <w:p w14:paraId="795CAA36" w14:textId="11DBCBD8" w:rsidR="00B72DF3" w:rsidRPr="00FB7FA7" w:rsidRDefault="00B72DF3" w:rsidP="0065009E">
            <w:pPr>
              <w:ind w:firstLine="247"/>
              <w:jc w:val="both"/>
              <w:rPr>
                <w:lang w:val="vi-VN"/>
              </w:rPr>
            </w:pPr>
            <w:r w:rsidRPr="00FB7FA7">
              <w:rPr>
                <w:lang w:val="vi-VN"/>
              </w:rPr>
              <w:t xml:space="preserve">- Luật di sản văn hóa số 28/2001/QH10 ngày 29/6/2001. </w:t>
            </w:r>
          </w:p>
          <w:p w14:paraId="72FACD87" w14:textId="0BD5E79C" w:rsidR="00B72DF3" w:rsidRPr="00FB7FA7" w:rsidRDefault="00B72DF3" w:rsidP="0065009E">
            <w:pPr>
              <w:ind w:firstLine="247"/>
              <w:jc w:val="both"/>
              <w:rPr>
                <w:lang w:val="vi-VN"/>
              </w:rPr>
            </w:pPr>
            <w:r w:rsidRPr="00FB7FA7">
              <w:rPr>
                <w:lang w:val="vi-VN"/>
              </w:rPr>
              <w:t xml:space="preserve">- Luật sửa đổi, bổ sung một số điều của Luật di sản văn hóa số 32/2009/QH12 ngày 18/6/2009. </w:t>
            </w:r>
          </w:p>
          <w:p w14:paraId="1AABB43F" w14:textId="6A0C0B25" w:rsidR="00B72DF3" w:rsidRPr="00FB7FA7" w:rsidRDefault="00B72DF3" w:rsidP="0065009E">
            <w:pPr>
              <w:ind w:firstLine="247"/>
              <w:jc w:val="both"/>
              <w:rPr>
                <w:lang w:val="vi-VN"/>
              </w:rPr>
            </w:pPr>
            <w:r w:rsidRPr="00FB7FA7">
              <w:rPr>
                <w:lang w:val="vi-VN"/>
              </w:rPr>
              <w:t xml:space="preserve">- Nghị định số </w:t>
            </w:r>
            <w:r w:rsidRPr="00FB7FA7">
              <w:rPr>
                <w:lang w:val="vi-VN"/>
              </w:rPr>
              <w:lastRenderedPageBreak/>
              <w:t xml:space="preserve">98/2010/NĐ-CP ngày 21/9/2010 của Chính phủ quy định chi tiết thi hành một số điều của Luật di sản văn hóa và Luật sửa đổi, bổ sung một số điều của Luật di sản văn hóa. </w:t>
            </w:r>
          </w:p>
          <w:p w14:paraId="728C62B8" w14:textId="6B147B95" w:rsidR="00B72DF3" w:rsidRPr="00AC6604" w:rsidRDefault="00B72DF3" w:rsidP="001C1DC7">
            <w:pPr>
              <w:ind w:firstLine="247"/>
              <w:jc w:val="both"/>
              <w:rPr>
                <w:lang w:val="vi-VN"/>
              </w:rPr>
            </w:pPr>
            <w:r w:rsidRPr="00FB7FA7">
              <w:rPr>
                <w:lang w:val="vi-VN"/>
              </w:rPr>
              <w:t xml:space="preserve">- Nghị định số 01/2012/NĐ-CP ngày 04/01/2012 của Chính phủ sửa đổi, bổ sung, thay thế hoặc bãi bỏ, hủy bỏ các quy định có liên quan đến thủ tục hành chính thuộc chức năng quản lý của Bộ Văn hóa, Thể thao và Du lịch. </w:t>
            </w:r>
          </w:p>
        </w:tc>
        <w:tc>
          <w:tcPr>
            <w:tcW w:w="1134" w:type="dxa"/>
          </w:tcPr>
          <w:p w14:paraId="38C43280" w14:textId="77777777" w:rsidR="00B72DF3" w:rsidRPr="00FB7FA7" w:rsidRDefault="00B72DF3" w:rsidP="00E52CE8">
            <w:pPr>
              <w:spacing w:before="60" w:after="60"/>
              <w:jc w:val="both"/>
              <w:rPr>
                <w:bCs/>
                <w:lang w:val="pt-BR"/>
              </w:rPr>
            </w:pPr>
            <w:r w:rsidRPr="00FB7FA7">
              <w:rPr>
                <w:bCs/>
                <w:lang w:val="pt-BR"/>
              </w:rPr>
              <w:lastRenderedPageBreak/>
              <w:t>- Trực tiếp;</w:t>
            </w:r>
          </w:p>
          <w:p w14:paraId="59D23410" w14:textId="77777777" w:rsidR="00B72DF3" w:rsidRPr="00FB7FA7" w:rsidRDefault="00B72DF3" w:rsidP="00E52CE8">
            <w:pPr>
              <w:spacing w:before="60" w:after="60"/>
              <w:jc w:val="both"/>
              <w:rPr>
                <w:bCs/>
                <w:lang w:val="pt-BR"/>
              </w:rPr>
            </w:pPr>
            <w:r w:rsidRPr="00FB7FA7">
              <w:rPr>
                <w:bCs/>
                <w:lang w:val="pt-BR"/>
              </w:rPr>
              <w:t>- Hoặc qua BCCI;</w:t>
            </w:r>
          </w:p>
          <w:p w14:paraId="7024224D" w14:textId="77777777" w:rsidR="00B72DF3" w:rsidRPr="00FB7FA7" w:rsidRDefault="00B72DF3" w:rsidP="00E52CE8">
            <w:pPr>
              <w:spacing w:before="60" w:after="60"/>
              <w:jc w:val="both"/>
              <w:rPr>
                <w:bCs/>
                <w:lang w:val="pt-BR"/>
              </w:rPr>
            </w:pPr>
            <w:r w:rsidRPr="00FB7FA7">
              <w:rPr>
                <w:bCs/>
                <w:lang w:val="pt-BR"/>
              </w:rPr>
              <w:t xml:space="preserve">- Hoặc thông qua DVC trực tuyến </w:t>
            </w:r>
            <w:r w:rsidRPr="00FB7FA7">
              <w:rPr>
                <w:bCs/>
                <w:lang w:val="pt-BR"/>
              </w:rPr>
              <w:lastRenderedPageBreak/>
              <w:t>toàn trình</w:t>
            </w:r>
          </w:p>
          <w:p w14:paraId="3544D1AB" w14:textId="77777777" w:rsidR="00B72DF3" w:rsidRPr="00FB7FA7" w:rsidRDefault="00B72DF3" w:rsidP="00E52CE8">
            <w:pPr>
              <w:spacing w:before="60" w:after="60"/>
              <w:jc w:val="both"/>
              <w:rPr>
                <w:bCs/>
                <w:lang w:val="pt-BR"/>
              </w:rPr>
            </w:pPr>
          </w:p>
          <w:p w14:paraId="6A2C154D" w14:textId="112AF9F7" w:rsidR="00B72DF3" w:rsidRPr="00FB7FA7" w:rsidRDefault="00B72DF3" w:rsidP="0065009E">
            <w:pPr>
              <w:jc w:val="both"/>
              <w:rPr>
                <w:lang w:val="vi-VN"/>
              </w:rPr>
            </w:pPr>
          </w:p>
        </w:tc>
        <w:tc>
          <w:tcPr>
            <w:tcW w:w="992" w:type="dxa"/>
          </w:tcPr>
          <w:p w14:paraId="3E03C236" w14:textId="77777777" w:rsidR="00B72DF3" w:rsidRPr="00FB7FA7" w:rsidRDefault="00B72DF3" w:rsidP="00E52CE8">
            <w:pPr>
              <w:spacing w:before="60" w:after="60"/>
              <w:jc w:val="both"/>
              <w:rPr>
                <w:bCs/>
                <w:lang w:val="pt-BR"/>
              </w:rPr>
            </w:pPr>
            <w:r w:rsidRPr="00FB7FA7">
              <w:rPr>
                <w:bCs/>
                <w:lang w:val="pt-BR"/>
              </w:rPr>
              <w:lastRenderedPageBreak/>
              <w:t>- Trực tiếp;</w:t>
            </w:r>
          </w:p>
          <w:p w14:paraId="313E7666" w14:textId="77777777" w:rsidR="00B72DF3" w:rsidRPr="00FB7FA7" w:rsidRDefault="00B72DF3" w:rsidP="00E52CE8">
            <w:pPr>
              <w:spacing w:before="60" w:after="60"/>
              <w:jc w:val="both"/>
              <w:rPr>
                <w:bCs/>
                <w:lang w:val="pt-BR"/>
              </w:rPr>
            </w:pPr>
            <w:r w:rsidRPr="00FB7FA7">
              <w:rPr>
                <w:bCs/>
                <w:lang w:val="pt-BR"/>
              </w:rPr>
              <w:t>- Hoặc qua BCCI;</w:t>
            </w:r>
          </w:p>
          <w:p w14:paraId="4450E64B" w14:textId="77777777" w:rsidR="00B72DF3" w:rsidRPr="00FB7FA7" w:rsidRDefault="00B72DF3" w:rsidP="00E52CE8">
            <w:pPr>
              <w:spacing w:before="60" w:after="60"/>
              <w:jc w:val="both"/>
              <w:rPr>
                <w:bCs/>
                <w:lang w:val="pt-BR"/>
              </w:rPr>
            </w:pPr>
            <w:r w:rsidRPr="00FB7FA7">
              <w:rPr>
                <w:bCs/>
                <w:lang w:val="pt-BR"/>
              </w:rPr>
              <w:t xml:space="preserve">Hoặc thông qua DVC trực </w:t>
            </w:r>
            <w:r w:rsidRPr="00FB7FA7">
              <w:rPr>
                <w:bCs/>
                <w:lang w:val="pt-BR"/>
              </w:rPr>
              <w:lastRenderedPageBreak/>
              <w:t>tuyến toàn trình</w:t>
            </w:r>
          </w:p>
          <w:p w14:paraId="6E9FB0C5" w14:textId="77777777" w:rsidR="00B72DF3" w:rsidRPr="00FB7FA7" w:rsidRDefault="00B72DF3" w:rsidP="00E52CE8">
            <w:pPr>
              <w:spacing w:before="60" w:after="60"/>
              <w:jc w:val="both"/>
              <w:rPr>
                <w:bCs/>
                <w:lang w:val="pt-BR"/>
              </w:rPr>
            </w:pPr>
          </w:p>
          <w:p w14:paraId="344CA53D" w14:textId="2C2C63F7" w:rsidR="00B72DF3" w:rsidRPr="00FB7FA7" w:rsidRDefault="00B72DF3" w:rsidP="0065009E">
            <w:pPr>
              <w:jc w:val="both"/>
              <w:rPr>
                <w:lang w:val="vi-VN"/>
              </w:rPr>
            </w:pPr>
          </w:p>
        </w:tc>
        <w:tc>
          <w:tcPr>
            <w:tcW w:w="766" w:type="dxa"/>
          </w:tcPr>
          <w:p w14:paraId="7B6BD226" w14:textId="77777777" w:rsidR="00B72DF3" w:rsidRPr="00AC6604" w:rsidRDefault="00B72DF3" w:rsidP="0065009E">
            <w:pPr>
              <w:spacing w:before="60" w:after="60"/>
              <w:jc w:val="both"/>
              <w:rPr>
                <w:bCs/>
                <w:sz w:val="22"/>
                <w:szCs w:val="22"/>
                <w:lang w:val="pt-BR"/>
              </w:rPr>
            </w:pPr>
          </w:p>
        </w:tc>
      </w:tr>
      <w:tr w:rsidR="00FB7FA7" w:rsidRPr="00F27395" w14:paraId="60AA892A" w14:textId="77777777" w:rsidTr="00E52CE8">
        <w:trPr>
          <w:trHeight w:val="265"/>
        </w:trPr>
        <w:tc>
          <w:tcPr>
            <w:tcW w:w="709" w:type="dxa"/>
          </w:tcPr>
          <w:p w14:paraId="69A28C30" w14:textId="0D478ED3" w:rsidR="001C1DC7" w:rsidRPr="00FB7FA7" w:rsidRDefault="001C1DC7" w:rsidP="00E01F16">
            <w:pPr>
              <w:spacing w:before="60" w:after="60"/>
              <w:jc w:val="center"/>
              <w:rPr>
                <w:bCs/>
              </w:rPr>
            </w:pPr>
            <w:r w:rsidRPr="00FB7FA7">
              <w:rPr>
                <w:bCs/>
              </w:rPr>
              <w:t>0</w:t>
            </w:r>
            <w:r w:rsidR="007551BC" w:rsidRPr="00FB7FA7">
              <w:rPr>
                <w:bCs/>
              </w:rPr>
              <w:t>4</w:t>
            </w:r>
          </w:p>
        </w:tc>
        <w:tc>
          <w:tcPr>
            <w:tcW w:w="1276" w:type="dxa"/>
          </w:tcPr>
          <w:p w14:paraId="1BE90F71" w14:textId="41263ABB" w:rsidR="001C1DC7" w:rsidRPr="00FB7FA7" w:rsidRDefault="001C1DC7" w:rsidP="00E01F16">
            <w:pPr>
              <w:jc w:val="center"/>
              <w:rPr>
                <w:lang w:eastAsia="vi-VN"/>
              </w:rPr>
            </w:pPr>
            <w:r w:rsidRPr="00FB7FA7">
              <w:rPr>
                <w:lang w:val="pt-BR" w:eastAsia="vi-VN"/>
              </w:rPr>
              <w:t>2.001591.000.00.00.H20</w:t>
            </w:r>
          </w:p>
        </w:tc>
        <w:tc>
          <w:tcPr>
            <w:tcW w:w="1053" w:type="dxa"/>
          </w:tcPr>
          <w:p w14:paraId="72A7F045" w14:textId="77777777" w:rsidR="001C1DC7" w:rsidRPr="00FB7FA7" w:rsidRDefault="001C1DC7" w:rsidP="00E01F16">
            <w:pPr>
              <w:jc w:val="center"/>
              <w:rPr>
                <w:lang w:val="pt-BR"/>
              </w:rPr>
            </w:pPr>
            <w:r w:rsidRPr="00FB7FA7">
              <w:rPr>
                <w:lang w:val="pt-BR"/>
              </w:rPr>
              <w:t>Cấp giấy phép khai quật khẩn cấp.</w:t>
            </w:r>
          </w:p>
          <w:p w14:paraId="57021B25" w14:textId="77777777" w:rsidR="001C1DC7" w:rsidRPr="00FB7FA7" w:rsidRDefault="001C1DC7" w:rsidP="00E01F16">
            <w:pPr>
              <w:jc w:val="center"/>
            </w:pPr>
          </w:p>
        </w:tc>
        <w:tc>
          <w:tcPr>
            <w:tcW w:w="1215" w:type="dxa"/>
          </w:tcPr>
          <w:p w14:paraId="06D84405" w14:textId="2FB98D30" w:rsidR="001C1DC7" w:rsidRPr="00FB7FA7" w:rsidRDefault="001C1DC7" w:rsidP="00E01F16">
            <w:pPr>
              <w:jc w:val="center"/>
            </w:pPr>
            <w:r w:rsidRPr="00FB7FA7">
              <w:rPr>
                <w:lang w:eastAsia="vi-VN"/>
              </w:rPr>
              <w:t>03 ngày làm việc</w:t>
            </w:r>
          </w:p>
        </w:tc>
        <w:tc>
          <w:tcPr>
            <w:tcW w:w="1201" w:type="dxa"/>
          </w:tcPr>
          <w:p w14:paraId="31B624AC" w14:textId="7C6A49AB" w:rsidR="001C1DC7" w:rsidRPr="00FB7FA7" w:rsidRDefault="001C1DC7" w:rsidP="00E01F16">
            <w:pPr>
              <w:spacing w:before="60" w:after="60"/>
              <w:jc w:val="center"/>
              <w:rPr>
                <w:bCs/>
              </w:rPr>
            </w:pPr>
            <w:r w:rsidRPr="00FB7FA7">
              <w:rPr>
                <w:bCs/>
              </w:rPr>
              <w:t>nt</w:t>
            </w:r>
          </w:p>
        </w:tc>
        <w:tc>
          <w:tcPr>
            <w:tcW w:w="1049" w:type="dxa"/>
          </w:tcPr>
          <w:p w14:paraId="33A99E72" w14:textId="14992028" w:rsidR="001C1DC7" w:rsidRPr="00FB7FA7" w:rsidRDefault="001C1DC7" w:rsidP="00E01F16">
            <w:pPr>
              <w:spacing w:before="60" w:after="60"/>
              <w:jc w:val="center"/>
              <w:rPr>
                <w:bCs/>
              </w:rPr>
            </w:pPr>
            <w:r w:rsidRPr="00FB7FA7">
              <w:rPr>
                <w:bCs/>
              </w:rPr>
              <w:t>Không</w:t>
            </w:r>
          </w:p>
        </w:tc>
        <w:tc>
          <w:tcPr>
            <w:tcW w:w="1928" w:type="dxa"/>
            <w:vAlign w:val="center"/>
          </w:tcPr>
          <w:p w14:paraId="4D361E0D" w14:textId="77777777" w:rsidR="001C1DC7" w:rsidRPr="00FB7FA7" w:rsidRDefault="001C1DC7" w:rsidP="001C1DC7">
            <w:pPr>
              <w:jc w:val="both"/>
              <w:rPr>
                <w:bCs/>
              </w:rPr>
            </w:pPr>
            <w:r w:rsidRPr="00FB7FA7">
              <w:rPr>
                <w:bCs/>
              </w:rPr>
              <w:t xml:space="preserve">- Luật di sản văn hóa số 28/2001/QH10 ngày 29/6/2001. </w:t>
            </w:r>
          </w:p>
          <w:p w14:paraId="51995754" w14:textId="06CB47AC" w:rsidR="001C1DC7" w:rsidRPr="00FB7FA7" w:rsidRDefault="001C1DC7" w:rsidP="001C1DC7">
            <w:pPr>
              <w:ind w:firstLine="105"/>
              <w:jc w:val="both"/>
            </w:pPr>
            <w:r w:rsidRPr="00FB7FA7">
              <w:rPr>
                <w:bCs/>
              </w:rPr>
              <w:t>- Luật sửa đổi, bổ sung một số điều của Luật di sản văn hóa số 32/2009/QH12 ngày 18/6/2009</w:t>
            </w:r>
            <w:r w:rsidRPr="00FB7FA7">
              <w:rPr>
                <w:b/>
                <w:bCs/>
              </w:rPr>
              <w:t xml:space="preserve">. </w:t>
            </w:r>
            <w:r w:rsidRPr="00FB7FA7">
              <w:t xml:space="preserve"> </w:t>
            </w:r>
          </w:p>
          <w:p w14:paraId="02B80404" w14:textId="77777777" w:rsidR="001C1DC7" w:rsidRPr="00FB7FA7" w:rsidRDefault="001C1DC7" w:rsidP="00E01F16">
            <w:pPr>
              <w:ind w:firstLine="105"/>
              <w:jc w:val="both"/>
            </w:pPr>
            <w:r w:rsidRPr="00FB7FA7">
              <w:rPr>
                <w:b/>
                <w:bCs/>
              </w:rPr>
              <w:t xml:space="preserve">- </w:t>
            </w:r>
            <w:r w:rsidRPr="00FB7FA7">
              <w:t>Nghị định 98/2010/NĐ-CP của Chính phủ ngày 21 tháng 9 năm 2010 quy định chi tiết thi hành một số điều của Luật Di sản văn hoá và Luật sửa đổi, bổ sung một số điều của Luật Di sản văn hoá;</w:t>
            </w:r>
          </w:p>
          <w:p w14:paraId="687EC067" w14:textId="77777777" w:rsidR="001C1DC7" w:rsidRPr="00FB7FA7" w:rsidRDefault="001C1DC7" w:rsidP="00E01F16">
            <w:pPr>
              <w:jc w:val="both"/>
              <w:rPr>
                <w:b/>
                <w:bCs/>
              </w:rPr>
            </w:pPr>
            <w:r w:rsidRPr="00FB7FA7">
              <w:rPr>
                <w:b/>
                <w:bCs/>
              </w:rPr>
              <w:t xml:space="preserve">- </w:t>
            </w:r>
            <w:r w:rsidRPr="00FB7FA7">
              <w:t xml:space="preserve">Nghị định số 01/2012/NĐ-CP ngày 04 tháng 01 năm 2012 của Chính phủ về việc sửa đổi, bổ sung, thay thế hoặc bãi bỏ, hủy </w:t>
            </w:r>
            <w:r w:rsidRPr="00FB7FA7">
              <w:lastRenderedPageBreak/>
              <w:t>bỏ các quy định có liên quan đến thủ tục hành chính thuộc phạm vi chức năng quản lý của Bộ Văn hóa, Thể thao và Du lịch.</w:t>
            </w:r>
          </w:p>
          <w:p w14:paraId="0D304B97" w14:textId="499F327C" w:rsidR="001C1DC7" w:rsidRPr="00FB7FA7" w:rsidRDefault="001C1DC7" w:rsidP="001C1DC7">
            <w:pPr>
              <w:ind w:firstLine="105"/>
              <w:jc w:val="both"/>
            </w:pPr>
            <w:r w:rsidRPr="00FB7FA7">
              <w:t>- Quyết định số 86/2008/QĐ-BVHTTDL ngày 30/12/2008 của Bộ trưởng BVHTTDL Ban hành kèm theo Quy chế thăm dò, khai quật khảo cổ.</w:t>
            </w:r>
          </w:p>
        </w:tc>
        <w:tc>
          <w:tcPr>
            <w:tcW w:w="1134" w:type="dxa"/>
          </w:tcPr>
          <w:p w14:paraId="4EE8440F" w14:textId="77777777" w:rsidR="001C1DC7" w:rsidRPr="00FB7FA7" w:rsidRDefault="001C1DC7" w:rsidP="00E52CE8">
            <w:pPr>
              <w:spacing w:before="60" w:after="60"/>
              <w:jc w:val="both"/>
              <w:rPr>
                <w:bCs/>
                <w:lang w:val="pt-BR"/>
              </w:rPr>
            </w:pPr>
            <w:r w:rsidRPr="00FB7FA7">
              <w:rPr>
                <w:bCs/>
                <w:lang w:val="pt-BR"/>
              </w:rPr>
              <w:lastRenderedPageBreak/>
              <w:t>- Trực tiếp;</w:t>
            </w:r>
          </w:p>
          <w:p w14:paraId="3F87DDB3" w14:textId="77777777" w:rsidR="001C1DC7" w:rsidRPr="00FB7FA7" w:rsidRDefault="001C1DC7" w:rsidP="00E52CE8">
            <w:pPr>
              <w:spacing w:before="60" w:after="60"/>
              <w:jc w:val="both"/>
              <w:rPr>
                <w:bCs/>
                <w:lang w:val="pt-BR"/>
              </w:rPr>
            </w:pPr>
            <w:r w:rsidRPr="00FB7FA7">
              <w:rPr>
                <w:bCs/>
                <w:lang w:val="pt-BR"/>
              </w:rPr>
              <w:t>- Hoặc qua BCCI;</w:t>
            </w:r>
          </w:p>
          <w:p w14:paraId="5A50E53B" w14:textId="77777777" w:rsidR="001C1DC7" w:rsidRPr="00FB7FA7" w:rsidRDefault="001C1DC7" w:rsidP="00E52CE8">
            <w:pPr>
              <w:spacing w:before="60" w:after="60"/>
              <w:jc w:val="both"/>
              <w:rPr>
                <w:bCs/>
                <w:lang w:val="pt-BR"/>
              </w:rPr>
            </w:pPr>
            <w:r w:rsidRPr="00FB7FA7">
              <w:rPr>
                <w:bCs/>
                <w:lang w:val="pt-BR"/>
              </w:rPr>
              <w:t>- Hoặc thông qua DVC trực tuyến toàn trình</w:t>
            </w:r>
          </w:p>
          <w:p w14:paraId="6C76F407" w14:textId="77777777" w:rsidR="001C1DC7" w:rsidRPr="00FB7FA7" w:rsidRDefault="001C1DC7" w:rsidP="00E52CE8">
            <w:pPr>
              <w:spacing w:before="60" w:after="60"/>
              <w:jc w:val="both"/>
              <w:rPr>
                <w:bCs/>
                <w:lang w:val="pt-BR"/>
              </w:rPr>
            </w:pPr>
          </w:p>
          <w:p w14:paraId="10D0A0F9" w14:textId="77777777" w:rsidR="001C1DC7" w:rsidRPr="00FB7FA7" w:rsidRDefault="001C1DC7" w:rsidP="00E01F16">
            <w:pPr>
              <w:spacing w:before="60" w:after="60"/>
              <w:jc w:val="both"/>
              <w:rPr>
                <w:bCs/>
                <w:lang w:val="pt-BR"/>
              </w:rPr>
            </w:pPr>
          </w:p>
        </w:tc>
        <w:tc>
          <w:tcPr>
            <w:tcW w:w="992" w:type="dxa"/>
          </w:tcPr>
          <w:p w14:paraId="2A7CAA74" w14:textId="77777777" w:rsidR="001C1DC7" w:rsidRPr="00FB7FA7" w:rsidRDefault="001C1DC7" w:rsidP="00E52CE8">
            <w:pPr>
              <w:spacing w:before="60" w:after="60"/>
              <w:jc w:val="both"/>
              <w:rPr>
                <w:bCs/>
                <w:lang w:val="pt-BR"/>
              </w:rPr>
            </w:pPr>
            <w:r w:rsidRPr="00FB7FA7">
              <w:rPr>
                <w:bCs/>
                <w:lang w:val="pt-BR"/>
              </w:rPr>
              <w:t>- Trực tiếp;</w:t>
            </w:r>
          </w:p>
          <w:p w14:paraId="0BA3EC00" w14:textId="77777777" w:rsidR="001C1DC7" w:rsidRPr="00FB7FA7" w:rsidRDefault="001C1DC7" w:rsidP="00E52CE8">
            <w:pPr>
              <w:spacing w:before="60" w:after="60"/>
              <w:jc w:val="both"/>
              <w:rPr>
                <w:bCs/>
                <w:lang w:val="pt-BR"/>
              </w:rPr>
            </w:pPr>
            <w:r w:rsidRPr="00FB7FA7">
              <w:rPr>
                <w:bCs/>
                <w:lang w:val="pt-BR"/>
              </w:rPr>
              <w:t>- Hoặc qua BCCI;</w:t>
            </w:r>
          </w:p>
          <w:p w14:paraId="2AA176E5" w14:textId="77777777" w:rsidR="001C1DC7" w:rsidRPr="00FB7FA7" w:rsidRDefault="001C1DC7" w:rsidP="00E52CE8">
            <w:pPr>
              <w:spacing w:before="60" w:after="60"/>
              <w:jc w:val="both"/>
              <w:rPr>
                <w:bCs/>
                <w:lang w:val="pt-BR"/>
              </w:rPr>
            </w:pPr>
            <w:r w:rsidRPr="00FB7FA7">
              <w:rPr>
                <w:bCs/>
                <w:lang w:val="pt-BR"/>
              </w:rPr>
              <w:t>Hoặc thông qua DVC trực tuyến toàn trình</w:t>
            </w:r>
          </w:p>
          <w:p w14:paraId="0F5B0031" w14:textId="77777777" w:rsidR="001C1DC7" w:rsidRPr="00FB7FA7" w:rsidRDefault="001C1DC7" w:rsidP="00E52CE8">
            <w:pPr>
              <w:spacing w:before="60" w:after="60"/>
              <w:jc w:val="both"/>
              <w:rPr>
                <w:bCs/>
                <w:lang w:val="pt-BR"/>
              </w:rPr>
            </w:pPr>
          </w:p>
          <w:p w14:paraId="2EBC1E04" w14:textId="77777777" w:rsidR="001C1DC7" w:rsidRPr="00FB7FA7" w:rsidRDefault="001C1DC7" w:rsidP="00E01F16">
            <w:pPr>
              <w:spacing w:before="60" w:after="60"/>
              <w:jc w:val="both"/>
              <w:rPr>
                <w:bCs/>
                <w:lang w:val="pt-BR"/>
              </w:rPr>
            </w:pPr>
          </w:p>
        </w:tc>
        <w:tc>
          <w:tcPr>
            <w:tcW w:w="766" w:type="dxa"/>
          </w:tcPr>
          <w:p w14:paraId="01D843B8" w14:textId="77777777" w:rsidR="001C1DC7" w:rsidRPr="00AC6604" w:rsidRDefault="001C1DC7" w:rsidP="00E01F16">
            <w:pPr>
              <w:spacing w:before="60" w:after="60"/>
              <w:jc w:val="both"/>
              <w:rPr>
                <w:bCs/>
                <w:sz w:val="22"/>
                <w:szCs w:val="22"/>
                <w:lang w:val="pt-BR"/>
              </w:rPr>
            </w:pPr>
          </w:p>
        </w:tc>
      </w:tr>
      <w:tr w:rsidR="00FB7FA7" w:rsidRPr="00F27395" w14:paraId="375E2EC9" w14:textId="77777777" w:rsidTr="00E52CE8">
        <w:trPr>
          <w:trHeight w:val="265"/>
        </w:trPr>
        <w:tc>
          <w:tcPr>
            <w:tcW w:w="709" w:type="dxa"/>
          </w:tcPr>
          <w:p w14:paraId="73A96EE0" w14:textId="4192A934" w:rsidR="001C1DC7" w:rsidRPr="00FB7FA7" w:rsidRDefault="001C1DC7" w:rsidP="0065009E">
            <w:pPr>
              <w:spacing w:before="60" w:after="60"/>
              <w:jc w:val="center"/>
              <w:rPr>
                <w:bCs/>
              </w:rPr>
            </w:pPr>
            <w:r w:rsidRPr="00FB7FA7">
              <w:rPr>
                <w:bCs/>
              </w:rPr>
              <w:t>0</w:t>
            </w:r>
            <w:r w:rsidR="007551BC" w:rsidRPr="00FB7FA7">
              <w:rPr>
                <w:bCs/>
              </w:rPr>
              <w:t>5</w:t>
            </w:r>
          </w:p>
        </w:tc>
        <w:tc>
          <w:tcPr>
            <w:tcW w:w="1276" w:type="dxa"/>
          </w:tcPr>
          <w:p w14:paraId="460F6BB4" w14:textId="77777777" w:rsidR="001C1DC7" w:rsidRPr="00FB7FA7" w:rsidRDefault="001C1DC7" w:rsidP="0065009E">
            <w:pPr>
              <w:jc w:val="center"/>
              <w:rPr>
                <w:lang w:eastAsia="vi-VN"/>
              </w:rPr>
            </w:pPr>
            <w:r w:rsidRPr="00FB7FA7">
              <w:rPr>
                <w:lang w:eastAsia="vi-VN"/>
              </w:rPr>
              <w:t>1.003738.000.00.00.H20</w:t>
            </w:r>
          </w:p>
        </w:tc>
        <w:tc>
          <w:tcPr>
            <w:tcW w:w="1053" w:type="dxa"/>
          </w:tcPr>
          <w:p w14:paraId="58A3BA9F" w14:textId="77777777" w:rsidR="001C1DC7" w:rsidRPr="00FB7FA7" w:rsidRDefault="001C1DC7" w:rsidP="0065009E">
            <w:pPr>
              <w:jc w:val="center"/>
              <w:rPr>
                <w:lang w:eastAsia="vi-VN"/>
              </w:rPr>
            </w:pPr>
            <w:r w:rsidRPr="00FB7FA7">
              <w:t>Cấp chứng chỉ hành nghề mua bán di vật, cổ vật, bảo vật quốc gia.</w:t>
            </w:r>
          </w:p>
        </w:tc>
        <w:tc>
          <w:tcPr>
            <w:tcW w:w="1215" w:type="dxa"/>
          </w:tcPr>
          <w:p w14:paraId="1C3B44A0" w14:textId="77777777" w:rsidR="001C1DC7" w:rsidRPr="00FB7FA7" w:rsidRDefault="001C1DC7" w:rsidP="0065009E">
            <w:pPr>
              <w:jc w:val="center"/>
              <w:rPr>
                <w:lang w:eastAsia="vi-VN"/>
              </w:rPr>
            </w:pPr>
            <w:r w:rsidRPr="00FB7FA7">
              <w:t xml:space="preserve">30 ngày </w:t>
            </w:r>
            <w:r w:rsidRPr="00FB7FA7">
              <w:rPr>
                <w:bCs/>
              </w:rPr>
              <w:t>làm việc</w:t>
            </w:r>
          </w:p>
        </w:tc>
        <w:tc>
          <w:tcPr>
            <w:tcW w:w="1201" w:type="dxa"/>
          </w:tcPr>
          <w:p w14:paraId="10A1E577" w14:textId="00E29CF0" w:rsidR="001C1DC7" w:rsidRPr="00FB7FA7" w:rsidRDefault="00831F65" w:rsidP="0065009E">
            <w:pPr>
              <w:spacing w:before="60" w:after="60"/>
              <w:jc w:val="center"/>
              <w:rPr>
                <w:bCs/>
              </w:rPr>
            </w:pPr>
            <w:r>
              <w:rPr>
                <w:bCs/>
              </w:rPr>
              <w:t>nt</w:t>
            </w:r>
          </w:p>
        </w:tc>
        <w:tc>
          <w:tcPr>
            <w:tcW w:w="1049" w:type="dxa"/>
          </w:tcPr>
          <w:p w14:paraId="2DECC732" w14:textId="77777777" w:rsidR="001C1DC7" w:rsidRPr="00FB7FA7" w:rsidRDefault="001C1DC7" w:rsidP="0065009E">
            <w:pPr>
              <w:spacing w:before="60" w:after="60"/>
              <w:jc w:val="center"/>
              <w:rPr>
                <w:bCs/>
              </w:rPr>
            </w:pPr>
            <w:r w:rsidRPr="00FB7FA7">
              <w:rPr>
                <w:bCs/>
              </w:rPr>
              <w:t>Không</w:t>
            </w:r>
          </w:p>
        </w:tc>
        <w:tc>
          <w:tcPr>
            <w:tcW w:w="1928" w:type="dxa"/>
          </w:tcPr>
          <w:p w14:paraId="73D9A041" w14:textId="6D19256B" w:rsidR="00ED3874" w:rsidRPr="00FB7FA7" w:rsidRDefault="001C1DC7" w:rsidP="00ED3874">
            <w:pPr>
              <w:ind w:firstLine="34"/>
              <w:jc w:val="both"/>
              <w:rPr>
                <w:lang w:val="pt-BR"/>
              </w:rPr>
            </w:pPr>
            <w:r w:rsidRPr="00FB7FA7">
              <w:rPr>
                <w:lang w:val="pt-BR"/>
              </w:rPr>
              <w:t xml:space="preserve">- </w:t>
            </w:r>
            <w:r w:rsidR="00ED3874" w:rsidRPr="00FB7FA7">
              <w:rPr>
                <w:lang w:val="pt-BR"/>
              </w:rPr>
              <w:t xml:space="preserve">Luật di sản văn hóa số 28/2001/QH10 ngày 29/6/2001. </w:t>
            </w:r>
          </w:p>
          <w:p w14:paraId="6FA28F25" w14:textId="7EE5D558" w:rsidR="001C1DC7" w:rsidRPr="00FB7FA7" w:rsidRDefault="00ED3874" w:rsidP="00ED3874">
            <w:pPr>
              <w:ind w:firstLine="34"/>
              <w:jc w:val="both"/>
              <w:rPr>
                <w:lang w:val="pt-BR"/>
              </w:rPr>
            </w:pPr>
            <w:r w:rsidRPr="00FB7FA7">
              <w:rPr>
                <w:lang w:val="pt-BR"/>
              </w:rPr>
              <w:t xml:space="preserve">- Luật sửa đổi, bổ sung một số điều của Luật di sản văn hóa số 32/2009/QH12 ngày 18/6/2009.  </w:t>
            </w:r>
          </w:p>
          <w:p w14:paraId="4A5A714E" w14:textId="615BED54" w:rsidR="001C1DC7" w:rsidRPr="00FB7FA7" w:rsidRDefault="001C1DC7" w:rsidP="00ED3874">
            <w:pPr>
              <w:ind w:firstLine="34"/>
              <w:jc w:val="both"/>
              <w:rPr>
                <w:lang w:val="pt-BR"/>
              </w:rPr>
            </w:pPr>
            <w:r w:rsidRPr="00FB7FA7">
              <w:rPr>
                <w:lang w:val="pt-BR"/>
              </w:rPr>
              <w:t xml:space="preserve">- Nghị định số 61/2016/NĐ-CP ngày 01 tháng 7 năm 2016 của Chính phủ quy định điều kiện kinh doanh giám định cổ vật và hành nghề bảo quản, tu bổ, phục hồi di tích lịch sử - văn hóa, danh lam thắng cảnh. </w:t>
            </w:r>
          </w:p>
          <w:p w14:paraId="31EB3210" w14:textId="536AC232" w:rsidR="00ED3874" w:rsidRPr="00FB7FA7" w:rsidRDefault="00ED3874" w:rsidP="00ED3874">
            <w:pPr>
              <w:ind w:firstLine="34"/>
              <w:jc w:val="both"/>
              <w:rPr>
                <w:lang w:val="pt-BR"/>
              </w:rPr>
            </w:pPr>
            <w:r w:rsidRPr="00FB7FA7">
              <w:rPr>
                <w:lang w:val="pt-BR"/>
              </w:rPr>
              <w:t>- Thông tư số 07/2004/TT-BVHTT ngày 19 tháng 02 năm 2004 của Bộ</w:t>
            </w:r>
          </w:p>
          <w:p w14:paraId="1EAC9738" w14:textId="26EC544C" w:rsidR="00ED3874" w:rsidRPr="00FB7FA7" w:rsidRDefault="00ED3874" w:rsidP="00ED3874">
            <w:pPr>
              <w:ind w:firstLine="34"/>
              <w:jc w:val="both"/>
              <w:rPr>
                <w:lang w:val="pt-BR"/>
              </w:rPr>
            </w:pPr>
            <w:r w:rsidRPr="00FB7FA7">
              <w:rPr>
                <w:lang w:val="pt-BR"/>
              </w:rPr>
              <w:t xml:space="preserve">VHTT hướng dẫn trình tự, thủ tục đăng ký di vật, cổ vật, bảo vật quốc gia. </w:t>
            </w:r>
          </w:p>
          <w:p w14:paraId="0F8A0CC3" w14:textId="77777777" w:rsidR="001C1DC7" w:rsidRPr="00FB7FA7" w:rsidRDefault="001C1DC7" w:rsidP="00ED3874">
            <w:pPr>
              <w:spacing w:before="60" w:after="60"/>
              <w:jc w:val="both"/>
              <w:rPr>
                <w:b/>
                <w:bCs/>
                <w:lang w:val="pt-BR"/>
              </w:rPr>
            </w:pPr>
            <w:r w:rsidRPr="00FB7FA7">
              <w:rPr>
                <w:lang w:val="pt-BR"/>
              </w:rPr>
              <w:t xml:space="preserve">- Nghị định số </w:t>
            </w:r>
            <w:r w:rsidRPr="00FB7FA7">
              <w:rPr>
                <w:lang w:val="pt-BR"/>
              </w:rPr>
              <w:lastRenderedPageBreak/>
              <w:t>142/2018/NĐ-CP ngày 09/10/2018 sửa đổi một số quy định về điều kiện đầu tư kinh doanh thuộc phạm vi quản lý nhà nước của Bộ VHTTDL (tại Điều 1: sửa đổi một số quy định tại Nghị định số 98 – điểm c, khoản 1, Điều 25; điểm a, khoản 1, Điều 26)</w:t>
            </w:r>
          </w:p>
        </w:tc>
        <w:tc>
          <w:tcPr>
            <w:tcW w:w="1134" w:type="dxa"/>
          </w:tcPr>
          <w:p w14:paraId="2A1E9D66" w14:textId="77777777" w:rsidR="001C1DC7" w:rsidRPr="00FB7FA7" w:rsidRDefault="001C1DC7" w:rsidP="00E52CE8">
            <w:pPr>
              <w:spacing w:before="60" w:after="60"/>
              <w:jc w:val="both"/>
              <w:rPr>
                <w:bCs/>
                <w:lang w:val="pt-BR"/>
              </w:rPr>
            </w:pPr>
            <w:r w:rsidRPr="00FB7FA7">
              <w:rPr>
                <w:bCs/>
                <w:lang w:val="pt-BR"/>
              </w:rPr>
              <w:lastRenderedPageBreak/>
              <w:t>- Trực tiếp;</w:t>
            </w:r>
          </w:p>
          <w:p w14:paraId="73892B5E" w14:textId="77777777" w:rsidR="001C1DC7" w:rsidRPr="00FB7FA7" w:rsidRDefault="001C1DC7" w:rsidP="00E52CE8">
            <w:pPr>
              <w:spacing w:before="60" w:after="60"/>
              <w:jc w:val="both"/>
              <w:rPr>
                <w:bCs/>
                <w:lang w:val="pt-BR"/>
              </w:rPr>
            </w:pPr>
            <w:r w:rsidRPr="00FB7FA7">
              <w:rPr>
                <w:bCs/>
                <w:lang w:val="pt-BR"/>
              </w:rPr>
              <w:t>- Hoặc qua BCCI;</w:t>
            </w:r>
          </w:p>
          <w:p w14:paraId="7051B9C5" w14:textId="77777777" w:rsidR="001C1DC7" w:rsidRPr="00FB7FA7" w:rsidRDefault="001C1DC7" w:rsidP="00E52CE8">
            <w:pPr>
              <w:spacing w:before="60" w:after="60"/>
              <w:jc w:val="both"/>
              <w:rPr>
                <w:bCs/>
                <w:lang w:val="pt-BR"/>
              </w:rPr>
            </w:pPr>
            <w:r w:rsidRPr="00FB7FA7">
              <w:rPr>
                <w:bCs/>
                <w:lang w:val="pt-BR"/>
              </w:rPr>
              <w:t>- Hoặc thông qua DVC trực tuyến toàn trình</w:t>
            </w:r>
          </w:p>
          <w:p w14:paraId="0A50A7E4" w14:textId="77777777" w:rsidR="001C1DC7" w:rsidRPr="00FB7FA7" w:rsidRDefault="001C1DC7" w:rsidP="00E52CE8">
            <w:pPr>
              <w:spacing w:before="60" w:after="60"/>
              <w:jc w:val="both"/>
              <w:rPr>
                <w:bCs/>
                <w:lang w:val="pt-BR"/>
              </w:rPr>
            </w:pPr>
          </w:p>
          <w:p w14:paraId="50D0B1C8" w14:textId="77777777" w:rsidR="001C1DC7" w:rsidRPr="00FB7FA7" w:rsidRDefault="001C1DC7" w:rsidP="0065009E">
            <w:pPr>
              <w:spacing w:before="60" w:after="60"/>
              <w:jc w:val="both"/>
              <w:rPr>
                <w:bCs/>
                <w:lang w:val="pt-BR"/>
              </w:rPr>
            </w:pPr>
          </w:p>
        </w:tc>
        <w:tc>
          <w:tcPr>
            <w:tcW w:w="992" w:type="dxa"/>
          </w:tcPr>
          <w:p w14:paraId="534589E7" w14:textId="77777777" w:rsidR="001C1DC7" w:rsidRPr="00FB7FA7" w:rsidRDefault="001C1DC7" w:rsidP="00E52CE8">
            <w:pPr>
              <w:spacing w:before="60" w:after="60"/>
              <w:jc w:val="both"/>
              <w:rPr>
                <w:bCs/>
                <w:lang w:val="pt-BR"/>
              </w:rPr>
            </w:pPr>
            <w:r w:rsidRPr="00FB7FA7">
              <w:rPr>
                <w:bCs/>
                <w:lang w:val="pt-BR"/>
              </w:rPr>
              <w:t>- Trực tiếp;</w:t>
            </w:r>
          </w:p>
          <w:p w14:paraId="2DC845F9" w14:textId="77777777" w:rsidR="001C1DC7" w:rsidRPr="00FB7FA7" w:rsidRDefault="001C1DC7" w:rsidP="00E52CE8">
            <w:pPr>
              <w:spacing w:before="60" w:after="60"/>
              <w:jc w:val="both"/>
              <w:rPr>
                <w:bCs/>
                <w:lang w:val="pt-BR"/>
              </w:rPr>
            </w:pPr>
            <w:r w:rsidRPr="00FB7FA7">
              <w:rPr>
                <w:bCs/>
                <w:lang w:val="pt-BR"/>
              </w:rPr>
              <w:t>- Hoặc qua BCCI;</w:t>
            </w:r>
          </w:p>
          <w:p w14:paraId="7731403D" w14:textId="77777777" w:rsidR="001C1DC7" w:rsidRPr="00FB7FA7" w:rsidRDefault="001C1DC7" w:rsidP="00E52CE8">
            <w:pPr>
              <w:spacing w:before="60" w:after="60"/>
              <w:jc w:val="both"/>
              <w:rPr>
                <w:bCs/>
                <w:lang w:val="pt-BR"/>
              </w:rPr>
            </w:pPr>
            <w:r w:rsidRPr="00FB7FA7">
              <w:rPr>
                <w:bCs/>
                <w:lang w:val="pt-BR"/>
              </w:rPr>
              <w:t>Hoặc thông qua DVC trực tuyến toàn trình</w:t>
            </w:r>
          </w:p>
          <w:p w14:paraId="377A5BBF" w14:textId="77777777" w:rsidR="001C1DC7" w:rsidRPr="00FB7FA7" w:rsidRDefault="001C1DC7" w:rsidP="00E52CE8">
            <w:pPr>
              <w:spacing w:before="60" w:after="60"/>
              <w:jc w:val="both"/>
              <w:rPr>
                <w:bCs/>
                <w:lang w:val="pt-BR"/>
              </w:rPr>
            </w:pPr>
          </w:p>
          <w:p w14:paraId="68A4872D" w14:textId="77777777" w:rsidR="001C1DC7" w:rsidRPr="00FB7FA7" w:rsidRDefault="001C1DC7" w:rsidP="0065009E">
            <w:pPr>
              <w:spacing w:before="60" w:after="60"/>
              <w:jc w:val="both"/>
              <w:rPr>
                <w:b/>
                <w:bCs/>
                <w:lang w:val="pt-BR"/>
              </w:rPr>
            </w:pPr>
          </w:p>
        </w:tc>
        <w:tc>
          <w:tcPr>
            <w:tcW w:w="766" w:type="dxa"/>
          </w:tcPr>
          <w:p w14:paraId="0AE2BC4B" w14:textId="77777777" w:rsidR="001C1DC7" w:rsidRPr="00AC6604" w:rsidRDefault="001C1DC7" w:rsidP="0065009E">
            <w:pPr>
              <w:spacing w:before="60" w:after="60"/>
              <w:jc w:val="both"/>
              <w:rPr>
                <w:bCs/>
                <w:sz w:val="22"/>
                <w:szCs w:val="22"/>
                <w:lang w:val="pt-BR"/>
              </w:rPr>
            </w:pPr>
          </w:p>
        </w:tc>
      </w:tr>
      <w:tr w:rsidR="00FB7FA7" w:rsidRPr="00F27395" w14:paraId="4C4E594A" w14:textId="77777777" w:rsidTr="00E52CE8">
        <w:trPr>
          <w:trHeight w:val="265"/>
        </w:trPr>
        <w:tc>
          <w:tcPr>
            <w:tcW w:w="709" w:type="dxa"/>
          </w:tcPr>
          <w:p w14:paraId="0FF2EC97" w14:textId="5B9E8019" w:rsidR="001C1DC7" w:rsidRPr="00FB7FA7" w:rsidRDefault="001C1DC7" w:rsidP="00C56266">
            <w:pPr>
              <w:spacing w:before="60" w:after="60"/>
              <w:jc w:val="center"/>
              <w:rPr>
                <w:bCs/>
              </w:rPr>
            </w:pPr>
            <w:r w:rsidRPr="00FB7FA7">
              <w:rPr>
                <w:bCs/>
              </w:rPr>
              <w:t>0</w:t>
            </w:r>
            <w:r w:rsidR="007551BC" w:rsidRPr="00FB7FA7">
              <w:rPr>
                <w:bCs/>
              </w:rPr>
              <w:t>6</w:t>
            </w:r>
          </w:p>
        </w:tc>
        <w:tc>
          <w:tcPr>
            <w:tcW w:w="1276" w:type="dxa"/>
          </w:tcPr>
          <w:p w14:paraId="756B0B4F" w14:textId="4E950CDD" w:rsidR="001C1DC7" w:rsidRPr="00FB7FA7" w:rsidRDefault="001C1DC7" w:rsidP="00C56266">
            <w:pPr>
              <w:spacing w:before="60" w:after="60"/>
              <w:jc w:val="center"/>
            </w:pPr>
            <w:r w:rsidRPr="00FB7FA7">
              <w:rPr>
                <w:lang w:eastAsia="vi-VN"/>
              </w:rPr>
              <w:t>1.003646.000.00.00.H20</w:t>
            </w:r>
          </w:p>
        </w:tc>
        <w:tc>
          <w:tcPr>
            <w:tcW w:w="1053" w:type="dxa"/>
          </w:tcPr>
          <w:p w14:paraId="269DC738" w14:textId="471B625C" w:rsidR="001C1DC7" w:rsidRPr="00FB7FA7" w:rsidRDefault="001C1DC7" w:rsidP="00C56266">
            <w:pPr>
              <w:spacing w:before="60" w:after="60"/>
              <w:jc w:val="center"/>
              <w:rPr>
                <w:bCs/>
                <w:lang w:val="pt-BR"/>
              </w:rPr>
            </w:pPr>
            <w:r w:rsidRPr="00FB7FA7">
              <w:rPr>
                <w:lang w:val="pt-BR"/>
              </w:rPr>
              <w:t>Công nhận bảo vật quốc gia đối với bảo tàng cấp tỉnh, ban hoặc trung tâm quản lý di tích.</w:t>
            </w:r>
          </w:p>
        </w:tc>
        <w:tc>
          <w:tcPr>
            <w:tcW w:w="1215" w:type="dxa"/>
          </w:tcPr>
          <w:p w14:paraId="009948BB" w14:textId="77777777" w:rsidR="001C1DC7" w:rsidRPr="00AC6604" w:rsidRDefault="001C1DC7" w:rsidP="00C56266">
            <w:pPr>
              <w:ind w:firstLine="54"/>
              <w:jc w:val="center"/>
              <w:rPr>
                <w:lang w:val="pt-BR"/>
              </w:rPr>
            </w:pPr>
            <w:r w:rsidRPr="00AC6604">
              <w:rPr>
                <w:lang w:val="pt-BR"/>
              </w:rPr>
              <w:t>+ Trong thời hạn 30 (ba mươi) ngày, kể từ ngày nhận được văn bản đề nghị và Hồ sơ hiện vật, Giám đốc Sở Văn hóa, Thể thao và Du lịch tổ chức thẩm định hiện vật và hồ sơ hiện vật.</w:t>
            </w:r>
          </w:p>
          <w:p w14:paraId="1387D13A" w14:textId="77777777" w:rsidR="001C1DC7" w:rsidRPr="00AC6604" w:rsidRDefault="001C1DC7" w:rsidP="00C56266">
            <w:pPr>
              <w:ind w:firstLine="57"/>
              <w:jc w:val="center"/>
              <w:rPr>
                <w:lang w:val="pt-BR"/>
              </w:rPr>
            </w:pPr>
            <w:r w:rsidRPr="00AC6604">
              <w:rPr>
                <w:lang w:val="pt-BR"/>
              </w:rPr>
              <w:t xml:space="preserve">+ Trong thời hạn 10 (mười) ngày kể từ ngày có kết quả thẩm định, Giám đốc Sở Văn hóa, Thể thao và Du lịch quyết định việc gửi văn bản đề </w:t>
            </w:r>
            <w:r w:rsidRPr="00AC6604">
              <w:rPr>
                <w:lang w:val="pt-BR"/>
              </w:rPr>
              <w:lastRenderedPageBreak/>
              <w:t>nghị, hồ sơ hiện vật và các văn bản có liên quan đến Chủ tịch Ủy ban nhân dân tỉnh Đồng Tháp.</w:t>
            </w:r>
          </w:p>
          <w:p w14:paraId="5C7266C0" w14:textId="77777777" w:rsidR="001C1DC7" w:rsidRPr="00AC6604" w:rsidRDefault="001C1DC7" w:rsidP="00C56266">
            <w:pPr>
              <w:ind w:firstLine="57"/>
              <w:jc w:val="center"/>
              <w:rPr>
                <w:lang w:val="pt-BR"/>
              </w:rPr>
            </w:pPr>
            <w:r w:rsidRPr="00AC6604">
              <w:rPr>
                <w:lang w:val="pt-BR"/>
              </w:rPr>
              <w:t>+ Trong thời hạn 10 (mười) ngày kể từ ngày nhận được văn bản đề nghị, hồ sơ hiện vật và các văn bản có liên quan, Chủ tịch Ủy ban nhân dân tỉnh Đồng Tháp xem xét, quyết định gửi văn bản đề nghị, hồ sơ hiện vật và các văn bản có liên quan đến Bộ trưởng Bộ Văn hóa, Thể thao và Du lịch.</w:t>
            </w:r>
          </w:p>
          <w:p w14:paraId="2BDCC06F" w14:textId="77777777" w:rsidR="001C1DC7" w:rsidRPr="00AC6604" w:rsidRDefault="001C1DC7" w:rsidP="00C56266">
            <w:pPr>
              <w:ind w:firstLine="54"/>
              <w:jc w:val="center"/>
              <w:rPr>
                <w:lang w:val="pt-BR"/>
              </w:rPr>
            </w:pPr>
            <w:r w:rsidRPr="00AC6604">
              <w:rPr>
                <w:lang w:val="pt-BR"/>
              </w:rPr>
              <w:t xml:space="preserve">+ Trong thời hạn 30 (ba mươi) ngày kể từ ngày nhận được văn bản đề </w:t>
            </w:r>
            <w:r w:rsidRPr="00AC6604">
              <w:rPr>
                <w:lang w:val="pt-BR"/>
              </w:rPr>
              <w:lastRenderedPageBreak/>
              <w:t>nghị, hồ sơ hiện vật và các văn bản có liên quan, Bộ trưởng Bộ Văn hóa, Thể thao và Du lịch giao Hội đồng giám định cổ vật thẩm định hiện vật và hồ sơ hiện vật.</w:t>
            </w:r>
          </w:p>
          <w:p w14:paraId="4ECF3B0A" w14:textId="77777777" w:rsidR="001C1DC7" w:rsidRPr="00AC6604" w:rsidRDefault="001C1DC7" w:rsidP="00C56266">
            <w:pPr>
              <w:ind w:firstLine="57"/>
              <w:jc w:val="center"/>
              <w:rPr>
                <w:lang w:val="pt-BR"/>
              </w:rPr>
            </w:pPr>
            <w:r w:rsidRPr="00AC6604">
              <w:rPr>
                <w:lang w:val="pt-BR"/>
              </w:rPr>
              <w:t>+ Trong thời hạn 10 (mười) ngày kể từ ngày có kết quả thẩm định của Hội đồng giám định cổ vật, Cục trưởng Cục Di sản văn hóa báo cáo Bộ trưởng Bộ Văn hóa, Thể thao và Du lịch xem xét, quyết định việc gửi văn bản đề nghị Hội đồng Di sản văn hóa quốc gia thẩm định hiện vật và hồ sơ hiện vật.</w:t>
            </w:r>
          </w:p>
          <w:p w14:paraId="0DF06A04" w14:textId="7F18CADE" w:rsidR="001C1DC7" w:rsidRPr="00FB7FA7" w:rsidRDefault="001C1DC7" w:rsidP="00C56266">
            <w:pPr>
              <w:spacing w:before="60" w:after="60"/>
              <w:jc w:val="center"/>
              <w:rPr>
                <w:iCs/>
                <w:spacing w:val="-10"/>
                <w:lang w:val="pt-BR"/>
              </w:rPr>
            </w:pPr>
            <w:r w:rsidRPr="00AC6604">
              <w:rPr>
                <w:lang w:val="pt-BR"/>
              </w:rPr>
              <w:t xml:space="preserve">+ Trong thời hạn 10 (mười) </w:t>
            </w:r>
            <w:r w:rsidRPr="00AC6604">
              <w:rPr>
                <w:lang w:val="pt-BR"/>
              </w:rPr>
              <w:lastRenderedPageBreak/>
              <w:t>ngày kể từ ngày có ý kiến thẩm định của Hội đồng Di sản văn hóa quốc gia, Bộ trưởng Bộ Văn hóa, Thể thao và Du lịch trình Thủ tướng Chính phủ xem xét, quyết định công nhận bảo vật quốc gia.</w:t>
            </w:r>
          </w:p>
        </w:tc>
        <w:tc>
          <w:tcPr>
            <w:tcW w:w="1201" w:type="dxa"/>
          </w:tcPr>
          <w:p w14:paraId="5B1FD78B" w14:textId="752B977D" w:rsidR="001C1DC7" w:rsidRPr="00FB7FA7" w:rsidRDefault="001C1DC7" w:rsidP="00C56266">
            <w:pPr>
              <w:spacing w:before="60" w:after="60"/>
              <w:jc w:val="center"/>
              <w:rPr>
                <w:bCs/>
              </w:rPr>
            </w:pPr>
            <w:r w:rsidRPr="00FB7FA7">
              <w:rPr>
                <w:bCs/>
              </w:rPr>
              <w:lastRenderedPageBreak/>
              <w:t>nt</w:t>
            </w:r>
          </w:p>
        </w:tc>
        <w:tc>
          <w:tcPr>
            <w:tcW w:w="1049" w:type="dxa"/>
          </w:tcPr>
          <w:p w14:paraId="6F9CE342" w14:textId="245F8588" w:rsidR="001C1DC7" w:rsidRPr="00FB7FA7" w:rsidRDefault="001C1DC7" w:rsidP="00C56266">
            <w:pPr>
              <w:spacing w:before="60" w:after="60"/>
              <w:jc w:val="center"/>
              <w:rPr>
                <w:bCs/>
              </w:rPr>
            </w:pPr>
            <w:r w:rsidRPr="00FB7FA7">
              <w:rPr>
                <w:bCs/>
              </w:rPr>
              <w:t>Không</w:t>
            </w:r>
          </w:p>
        </w:tc>
        <w:tc>
          <w:tcPr>
            <w:tcW w:w="1928" w:type="dxa"/>
            <w:vAlign w:val="center"/>
          </w:tcPr>
          <w:p w14:paraId="7F927444" w14:textId="77777777" w:rsidR="001C1DC7" w:rsidRPr="00FB7FA7" w:rsidRDefault="001C1DC7" w:rsidP="00C56266">
            <w:pPr>
              <w:ind w:firstLine="247"/>
              <w:jc w:val="both"/>
            </w:pPr>
            <w:r w:rsidRPr="00FB7FA7">
              <w:t>- Luật Di sản văn hóa số 28/2001/QH10 ngày 29 tháng 6 năm 2001. Có hiệu lực thi hành từ ngày 01/01/2002;</w:t>
            </w:r>
          </w:p>
          <w:p w14:paraId="308347F2" w14:textId="77777777" w:rsidR="001C1DC7" w:rsidRPr="00FB7FA7" w:rsidRDefault="001C1DC7" w:rsidP="00C56266">
            <w:pPr>
              <w:ind w:firstLine="247"/>
              <w:jc w:val="both"/>
            </w:pPr>
            <w:r w:rsidRPr="00FB7FA7">
              <w:t>- Luật sửa đổi, bổ sung một số điều của Luật Di sản văn hóa số 32/2009QH12 ngày 18 tháng 6 năm 2009. Có hiệu lực từ ngày 01/01/2010;</w:t>
            </w:r>
          </w:p>
          <w:p w14:paraId="376BD07A" w14:textId="77777777" w:rsidR="001C1DC7" w:rsidRPr="00FB7FA7" w:rsidRDefault="001C1DC7" w:rsidP="00C56266">
            <w:pPr>
              <w:ind w:firstLine="247"/>
              <w:jc w:val="both"/>
            </w:pPr>
            <w:r w:rsidRPr="00FB7FA7">
              <w:t>- Nghị định số 98/2010/NĐ-CP ngày 21 tháng 9 năm 2010 của Chính phủ qui định chi tiết thi hành một số điều của Luật Di sản văn hóa. Có hiệu lực từ ngày 06/11/2010;</w:t>
            </w:r>
          </w:p>
          <w:p w14:paraId="3E29AFB0" w14:textId="77777777" w:rsidR="001C1DC7" w:rsidRPr="00FB7FA7" w:rsidRDefault="001C1DC7" w:rsidP="00C56266">
            <w:pPr>
              <w:ind w:firstLine="247"/>
              <w:jc w:val="both"/>
            </w:pPr>
            <w:r w:rsidRPr="00FB7FA7">
              <w:rPr>
                <w:bCs/>
              </w:rPr>
              <w:t xml:space="preserve">- Thông tư số 13/2010/TT-BVHTTDL ngày 30/10/2010 của Bộ Văn hóa, Thể thao và Du lịch quy định về trình tự, thủ tục đề nghị công nhận bảo vật quốc gia. Có hiệu lực từ </w:t>
            </w:r>
            <w:r w:rsidRPr="00FB7FA7">
              <w:rPr>
                <w:bCs/>
              </w:rPr>
              <w:lastRenderedPageBreak/>
              <w:t>ngày 01/3/2011.</w:t>
            </w:r>
          </w:p>
          <w:p w14:paraId="70C74D2A" w14:textId="6045C4D5" w:rsidR="001C1DC7" w:rsidRPr="00FB7FA7" w:rsidRDefault="001C1DC7" w:rsidP="00C56266">
            <w:pPr>
              <w:ind w:firstLine="34"/>
              <w:jc w:val="both"/>
              <w:rPr>
                <w:lang w:val="pt-BR"/>
              </w:rPr>
            </w:pPr>
            <w:r w:rsidRPr="00FB7FA7">
              <w:t>- Quyết định 4597/QĐ-BVHTTDL ngày 27/12/2016 V/v công bố TTHC chuẩn hóa năm 2016 thuộc phạm vi chức năng quản lý của Bộ Văn hóa, Thể thao và Du lịch.</w:t>
            </w:r>
          </w:p>
        </w:tc>
        <w:tc>
          <w:tcPr>
            <w:tcW w:w="1134" w:type="dxa"/>
          </w:tcPr>
          <w:p w14:paraId="5379574E" w14:textId="77777777" w:rsidR="001C1DC7" w:rsidRPr="00FB7FA7" w:rsidRDefault="001C1DC7" w:rsidP="00E52CE8">
            <w:pPr>
              <w:spacing w:before="60" w:after="60"/>
              <w:jc w:val="both"/>
              <w:rPr>
                <w:bCs/>
                <w:lang w:val="pt-BR"/>
              </w:rPr>
            </w:pPr>
            <w:r w:rsidRPr="00FB7FA7">
              <w:rPr>
                <w:bCs/>
                <w:lang w:val="pt-BR"/>
              </w:rPr>
              <w:lastRenderedPageBreak/>
              <w:t>- Trực tiếp;</w:t>
            </w:r>
          </w:p>
          <w:p w14:paraId="711734D5" w14:textId="77777777" w:rsidR="001C1DC7" w:rsidRPr="00FB7FA7" w:rsidRDefault="001C1DC7" w:rsidP="00E52CE8">
            <w:pPr>
              <w:spacing w:before="60" w:after="60"/>
              <w:jc w:val="both"/>
              <w:rPr>
                <w:bCs/>
                <w:lang w:val="pt-BR"/>
              </w:rPr>
            </w:pPr>
            <w:r w:rsidRPr="00FB7FA7">
              <w:rPr>
                <w:bCs/>
                <w:lang w:val="pt-BR"/>
              </w:rPr>
              <w:t>- Hoặc qua BCCI;</w:t>
            </w:r>
          </w:p>
          <w:p w14:paraId="2252C5FE" w14:textId="77777777" w:rsidR="001C1DC7" w:rsidRPr="00FB7FA7" w:rsidRDefault="001C1DC7" w:rsidP="00E52CE8">
            <w:pPr>
              <w:spacing w:before="60" w:after="60"/>
              <w:jc w:val="both"/>
              <w:rPr>
                <w:bCs/>
                <w:lang w:val="pt-BR"/>
              </w:rPr>
            </w:pPr>
            <w:r w:rsidRPr="00FB7FA7">
              <w:rPr>
                <w:bCs/>
                <w:lang w:val="pt-BR"/>
              </w:rPr>
              <w:t>- Hoặc thông qua DVC trực tuyến toàn trình</w:t>
            </w:r>
          </w:p>
          <w:p w14:paraId="5C82696E" w14:textId="77777777" w:rsidR="001C1DC7" w:rsidRPr="00FB7FA7" w:rsidRDefault="001C1DC7" w:rsidP="00E52CE8">
            <w:pPr>
              <w:spacing w:before="60" w:after="60"/>
              <w:jc w:val="both"/>
              <w:rPr>
                <w:bCs/>
                <w:lang w:val="pt-BR"/>
              </w:rPr>
            </w:pPr>
          </w:p>
          <w:p w14:paraId="28E83D92" w14:textId="77777777" w:rsidR="001C1DC7" w:rsidRPr="00FB7FA7" w:rsidRDefault="001C1DC7" w:rsidP="00C56266">
            <w:pPr>
              <w:spacing w:before="60" w:after="60"/>
              <w:jc w:val="both"/>
              <w:rPr>
                <w:bCs/>
                <w:lang w:val="pt-BR"/>
              </w:rPr>
            </w:pPr>
          </w:p>
        </w:tc>
        <w:tc>
          <w:tcPr>
            <w:tcW w:w="992" w:type="dxa"/>
          </w:tcPr>
          <w:p w14:paraId="121377BB" w14:textId="77777777" w:rsidR="001C1DC7" w:rsidRPr="00FB7FA7" w:rsidRDefault="001C1DC7" w:rsidP="00E52CE8">
            <w:pPr>
              <w:spacing w:before="60" w:after="60"/>
              <w:jc w:val="both"/>
              <w:rPr>
                <w:bCs/>
                <w:lang w:val="pt-BR"/>
              </w:rPr>
            </w:pPr>
            <w:r w:rsidRPr="00FB7FA7">
              <w:rPr>
                <w:bCs/>
                <w:lang w:val="pt-BR"/>
              </w:rPr>
              <w:t>- Trực tiếp;</w:t>
            </w:r>
          </w:p>
          <w:p w14:paraId="0FE50173" w14:textId="77777777" w:rsidR="001C1DC7" w:rsidRPr="00FB7FA7" w:rsidRDefault="001C1DC7" w:rsidP="00E52CE8">
            <w:pPr>
              <w:spacing w:before="60" w:after="60"/>
              <w:jc w:val="both"/>
              <w:rPr>
                <w:bCs/>
                <w:lang w:val="pt-BR"/>
              </w:rPr>
            </w:pPr>
            <w:r w:rsidRPr="00FB7FA7">
              <w:rPr>
                <w:bCs/>
                <w:lang w:val="pt-BR"/>
              </w:rPr>
              <w:t>- Hoặc qua BCCI;</w:t>
            </w:r>
          </w:p>
          <w:p w14:paraId="5F755B50" w14:textId="77777777" w:rsidR="001C1DC7" w:rsidRPr="00FB7FA7" w:rsidRDefault="001C1DC7" w:rsidP="00E52CE8">
            <w:pPr>
              <w:spacing w:before="60" w:after="60"/>
              <w:jc w:val="both"/>
              <w:rPr>
                <w:bCs/>
                <w:lang w:val="pt-BR"/>
              </w:rPr>
            </w:pPr>
            <w:r w:rsidRPr="00FB7FA7">
              <w:rPr>
                <w:bCs/>
                <w:lang w:val="pt-BR"/>
              </w:rPr>
              <w:t>Hoặc thông qua DVC trực tuyến toàn trình</w:t>
            </w:r>
          </w:p>
          <w:p w14:paraId="343CF14B" w14:textId="77777777" w:rsidR="001C1DC7" w:rsidRPr="00FB7FA7" w:rsidRDefault="001C1DC7" w:rsidP="00E52CE8">
            <w:pPr>
              <w:spacing w:before="60" w:after="60"/>
              <w:jc w:val="both"/>
              <w:rPr>
                <w:bCs/>
                <w:lang w:val="pt-BR"/>
              </w:rPr>
            </w:pPr>
          </w:p>
          <w:p w14:paraId="708EC082" w14:textId="77777777" w:rsidR="001C1DC7" w:rsidRPr="00FB7FA7" w:rsidRDefault="001C1DC7" w:rsidP="00C56266">
            <w:pPr>
              <w:spacing w:before="60" w:after="60"/>
              <w:jc w:val="both"/>
              <w:rPr>
                <w:bCs/>
                <w:lang w:val="pt-BR"/>
              </w:rPr>
            </w:pPr>
          </w:p>
        </w:tc>
        <w:tc>
          <w:tcPr>
            <w:tcW w:w="766" w:type="dxa"/>
          </w:tcPr>
          <w:p w14:paraId="2F7C3D74" w14:textId="77777777" w:rsidR="001C1DC7" w:rsidRPr="00AC6604" w:rsidRDefault="001C1DC7" w:rsidP="00C56266">
            <w:pPr>
              <w:spacing w:before="60" w:after="60"/>
              <w:jc w:val="both"/>
              <w:rPr>
                <w:bCs/>
                <w:sz w:val="22"/>
                <w:szCs w:val="22"/>
                <w:lang w:val="pt-BR"/>
              </w:rPr>
            </w:pPr>
          </w:p>
        </w:tc>
      </w:tr>
      <w:tr w:rsidR="00FB7FA7" w:rsidRPr="00F27395" w14:paraId="38018796" w14:textId="77777777" w:rsidTr="00E52CE8">
        <w:trPr>
          <w:trHeight w:val="265"/>
        </w:trPr>
        <w:tc>
          <w:tcPr>
            <w:tcW w:w="709" w:type="dxa"/>
          </w:tcPr>
          <w:p w14:paraId="3335AEEF" w14:textId="2206E8E5" w:rsidR="001C1DC7" w:rsidRPr="00FB7FA7" w:rsidRDefault="001C1DC7" w:rsidP="0065009E">
            <w:pPr>
              <w:spacing w:before="60" w:after="60"/>
              <w:jc w:val="center"/>
              <w:rPr>
                <w:bCs/>
              </w:rPr>
            </w:pPr>
            <w:r w:rsidRPr="00FB7FA7">
              <w:rPr>
                <w:bCs/>
              </w:rPr>
              <w:lastRenderedPageBreak/>
              <w:t>0</w:t>
            </w:r>
            <w:r w:rsidR="007551BC" w:rsidRPr="00FB7FA7">
              <w:rPr>
                <w:bCs/>
              </w:rPr>
              <w:t>7</w:t>
            </w:r>
          </w:p>
        </w:tc>
        <w:tc>
          <w:tcPr>
            <w:tcW w:w="1276" w:type="dxa"/>
          </w:tcPr>
          <w:p w14:paraId="2D84DF77" w14:textId="77777777" w:rsidR="001C1DC7" w:rsidRPr="00FB7FA7" w:rsidRDefault="001C1DC7" w:rsidP="0065009E">
            <w:pPr>
              <w:spacing w:before="60" w:after="60"/>
              <w:jc w:val="center"/>
            </w:pPr>
            <w:r w:rsidRPr="00FB7FA7">
              <w:t>1.001106.000.00.00.H20</w:t>
            </w:r>
          </w:p>
        </w:tc>
        <w:tc>
          <w:tcPr>
            <w:tcW w:w="1053" w:type="dxa"/>
          </w:tcPr>
          <w:p w14:paraId="5D7DAD7F" w14:textId="77777777" w:rsidR="001C1DC7" w:rsidRPr="00FB7FA7" w:rsidRDefault="001C1DC7" w:rsidP="0065009E">
            <w:pPr>
              <w:spacing w:before="60" w:after="60"/>
              <w:jc w:val="center"/>
              <w:rPr>
                <w:b/>
                <w:bCs/>
              </w:rPr>
            </w:pPr>
            <w:r w:rsidRPr="00FB7FA7">
              <w:rPr>
                <w:bCs/>
                <w:lang w:val="pt-BR"/>
              </w:rPr>
              <w:t>Cấp Giấy chứng nhận đủ điều kiện kinh doanh giám định cổ vật</w:t>
            </w:r>
          </w:p>
        </w:tc>
        <w:tc>
          <w:tcPr>
            <w:tcW w:w="1215" w:type="dxa"/>
          </w:tcPr>
          <w:p w14:paraId="3975D61A" w14:textId="77777777" w:rsidR="001C1DC7" w:rsidRPr="00FB7FA7" w:rsidRDefault="001C1DC7" w:rsidP="0065009E">
            <w:pPr>
              <w:spacing w:before="60" w:after="60"/>
              <w:jc w:val="center"/>
              <w:rPr>
                <w:b/>
                <w:bCs/>
              </w:rPr>
            </w:pPr>
            <w:r w:rsidRPr="00FB7FA7">
              <w:rPr>
                <w:iCs/>
                <w:spacing w:val="-10"/>
                <w:lang w:val="pt-BR"/>
              </w:rPr>
              <w:t>15 ngày làm việc</w:t>
            </w:r>
          </w:p>
        </w:tc>
        <w:tc>
          <w:tcPr>
            <w:tcW w:w="1201" w:type="dxa"/>
          </w:tcPr>
          <w:p w14:paraId="78A36BAC" w14:textId="77777777" w:rsidR="001C1DC7" w:rsidRPr="00FB7FA7" w:rsidRDefault="001C1DC7" w:rsidP="0065009E">
            <w:pPr>
              <w:spacing w:before="60" w:after="60"/>
              <w:jc w:val="center"/>
              <w:rPr>
                <w:bCs/>
              </w:rPr>
            </w:pPr>
            <w:r w:rsidRPr="00FB7FA7">
              <w:rPr>
                <w:bCs/>
              </w:rPr>
              <w:t>nt</w:t>
            </w:r>
          </w:p>
        </w:tc>
        <w:tc>
          <w:tcPr>
            <w:tcW w:w="1049" w:type="dxa"/>
          </w:tcPr>
          <w:p w14:paraId="3066A996" w14:textId="77777777" w:rsidR="001C1DC7" w:rsidRPr="00FB7FA7" w:rsidRDefault="001C1DC7" w:rsidP="0065009E">
            <w:pPr>
              <w:spacing w:before="60" w:after="60"/>
              <w:jc w:val="center"/>
              <w:rPr>
                <w:bCs/>
              </w:rPr>
            </w:pPr>
            <w:r w:rsidRPr="00FB7FA7">
              <w:rPr>
                <w:bCs/>
              </w:rPr>
              <w:t>Không</w:t>
            </w:r>
          </w:p>
        </w:tc>
        <w:tc>
          <w:tcPr>
            <w:tcW w:w="1928" w:type="dxa"/>
          </w:tcPr>
          <w:p w14:paraId="6D849BF5" w14:textId="77777777" w:rsidR="001C1DC7" w:rsidRPr="00FB7FA7" w:rsidRDefault="001C1DC7" w:rsidP="0065009E">
            <w:pPr>
              <w:ind w:firstLine="34"/>
              <w:jc w:val="both"/>
              <w:rPr>
                <w:lang w:val="pt-BR"/>
              </w:rPr>
            </w:pPr>
            <w:r w:rsidRPr="00FB7FA7">
              <w:rPr>
                <w:lang w:val="pt-BR"/>
              </w:rPr>
              <w:t>- Luật di sản văn hóa số năm 2001 và Luật sửa đổi, bổ sung một số điều của Luật di sản văn hóa năm 2009.</w:t>
            </w:r>
          </w:p>
          <w:p w14:paraId="135FF640" w14:textId="77777777" w:rsidR="001C1DC7" w:rsidRPr="00FB7FA7" w:rsidRDefault="001C1DC7" w:rsidP="0065009E">
            <w:pPr>
              <w:ind w:firstLine="249"/>
              <w:jc w:val="both"/>
              <w:rPr>
                <w:lang w:val="pt-BR"/>
              </w:rPr>
            </w:pPr>
            <w:r w:rsidRPr="00FB7FA7">
              <w:rPr>
                <w:lang w:val="pt-BR"/>
              </w:rPr>
              <w:t xml:space="preserve">- Nghị định số </w:t>
            </w:r>
            <w:hyperlink r:id="rId8" w:tgtFrame="_blank" w:history="1">
              <w:r w:rsidRPr="00FB7FA7">
                <w:rPr>
                  <w:lang w:val="pt-BR"/>
                </w:rPr>
                <w:t>61/2016/NĐ-CP</w:t>
              </w:r>
            </w:hyperlink>
            <w:r w:rsidRPr="00FB7FA7">
              <w:rPr>
                <w:lang w:val="pt-BR"/>
              </w:rPr>
              <w:t xml:space="preserve"> ngày 01 tháng 7 năm 2016 của Chính phủ quy định điều kiện kinh doanh giám định cổ vật và hành nghề bảo quản, tu bổ, phục hồi di tích lịch sử - văn hóa, danh lam thắng cảnh. Có hiệu lực từ ngày 01/7/2016.</w:t>
            </w:r>
          </w:p>
          <w:p w14:paraId="6376AC9F" w14:textId="77777777" w:rsidR="001C1DC7" w:rsidRPr="00FB7FA7" w:rsidRDefault="001C1DC7" w:rsidP="0065009E">
            <w:pPr>
              <w:jc w:val="center"/>
              <w:rPr>
                <w:lang w:val="pt-BR"/>
              </w:rPr>
            </w:pPr>
            <w:r w:rsidRPr="00FB7FA7">
              <w:rPr>
                <w:lang w:val="pt-BR"/>
              </w:rPr>
              <w:t xml:space="preserve">- Quyết định 4597/QĐ-BVHTTDL ngày 27/12/2016 V/v công bố TTHC chuẩn hóa năm 2016 thuộc phạm </w:t>
            </w:r>
            <w:r w:rsidRPr="00FB7FA7">
              <w:rPr>
                <w:lang w:val="pt-BR"/>
              </w:rPr>
              <w:lastRenderedPageBreak/>
              <w:t>vi chức năng quản lý của Bộ Văn hóa, Thể thao và Du lịch.</w:t>
            </w:r>
          </w:p>
          <w:p w14:paraId="5AC93284" w14:textId="77777777" w:rsidR="001C1DC7" w:rsidRPr="00FB7FA7" w:rsidRDefault="001C1DC7" w:rsidP="0065009E">
            <w:pPr>
              <w:spacing w:before="60" w:after="60"/>
              <w:jc w:val="center"/>
              <w:rPr>
                <w:b/>
                <w:bCs/>
                <w:lang w:val="pt-BR"/>
              </w:rPr>
            </w:pPr>
            <w:r w:rsidRPr="00FB7FA7">
              <w:rPr>
                <w:lang w:val="pt-BR"/>
              </w:rPr>
              <w:t>- Nghị định số 142/2018/NĐ-CP ngày 09/10/2018 sửa đổi một số quy định về điều kiện đầu tư kinh doanh thuộc phạm vi quản lý nhà nước của Bộ VHTTDL (bãi bỏ khoản 1, khoản 3, Điều 4 của Nghị định 61/2016/NĐ-CP ngày 01 tháng 7 năm 2016).</w:t>
            </w:r>
          </w:p>
        </w:tc>
        <w:tc>
          <w:tcPr>
            <w:tcW w:w="1134" w:type="dxa"/>
          </w:tcPr>
          <w:p w14:paraId="57143ABE" w14:textId="77777777" w:rsidR="001C1DC7" w:rsidRPr="00FB7FA7" w:rsidRDefault="001C1DC7" w:rsidP="00E52CE8">
            <w:pPr>
              <w:spacing w:before="60" w:after="60"/>
              <w:jc w:val="both"/>
              <w:rPr>
                <w:bCs/>
                <w:lang w:val="pt-BR"/>
              </w:rPr>
            </w:pPr>
            <w:r w:rsidRPr="00FB7FA7">
              <w:rPr>
                <w:bCs/>
                <w:lang w:val="pt-BR"/>
              </w:rPr>
              <w:lastRenderedPageBreak/>
              <w:t>- Trực tiếp;</w:t>
            </w:r>
          </w:p>
          <w:p w14:paraId="3E1E6B02" w14:textId="77777777" w:rsidR="001C1DC7" w:rsidRPr="00FB7FA7" w:rsidRDefault="001C1DC7" w:rsidP="00E52CE8">
            <w:pPr>
              <w:spacing w:before="60" w:after="60"/>
              <w:jc w:val="both"/>
              <w:rPr>
                <w:bCs/>
                <w:lang w:val="pt-BR"/>
              </w:rPr>
            </w:pPr>
            <w:r w:rsidRPr="00FB7FA7">
              <w:rPr>
                <w:bCs/>
                <w:lang w:val="pt-BR"/>
              </w:rPr>
              <w:t>- Hoặc qua BCCI;</w:t>
            </w:r>
          </w:p>
          <w:p w14:paraId="2FFBF95B" w14:textId="77777777" w:rsidR="001C1DC7" w:rsidRPr="00FB7FA7" w:rsidRDefault="001C1DC7" w:rsidP="00E52CE8">
            <w:pPr>
              <w:spacing w:before="60" w:after="60"/>
              <w:jc w:val="both"/>
              <w:rPr>
                <w:bCs/>
                <w:lang w:val="pt-BR"/>
              </w:rPr>
            </w:pPr>
            <w:r w:rsidRPr="00FB7FA7">
              <w:rPr>
                <w:bCs/>
                <w:lang w:val="pt-BR"/>
              </w:rPr>
              <w:t>- Hoặc thông qua DVC trực tuyến toàn trình</w:t>
            </w:r>
          </w:p>
          <w:p w14:paraId="7099D26D" w14:textId="77777777" w:rsidR="001C1DC7" w:rsidRPr="00FB7FA7" w:rsidRDefault="001C1DC7" w:rsidP="00E52CE8">
            <w:pPr>
              <w:spacing w:before="60" w:after="60"/>
              <w:jc w:val="both"/>
              <w:rPr>
                <w:bCs/>
                <w:lang w:val="pt-BR"/>
              </w:rPr>
            </w:pPr>
          </w:p>
          <w:p w14:paraId="4F02A3BD" w14:textId="77777777" w:rsidR="001C1DC7" w:rsidRPr="00FB7FA7" w:rsidRDefault="001C1DC7" w:rsidP="0065009E">
            <w:pPr>
              <w:spacing w:before="60" w:after="60"/>
              <w:jc w:val="both"/>
              <w:rPr>
                <w:bCs/>
                <w:lang w:val="pt-BR"/>
              </w:rPr>
            </w:pPr>
          </w:p>
        </w:tc>
        <w:tc>
          <w:tcPr>
            <w:tcW w:w="992" w:type="dxa"/>
          </w:tcPr>
          <w:p w14:paraId="582A8C8B" w14:textId="77777777" w:rsidR="001C1DC7" w:rsidRPr="00FB7FA7" w:rsidRDefault="001C1DC7" w:rsidP="00E52CE8">
            <w:pPr>
              <w:spacing w:before="60" w:after="60"/>
              <w:jc w:val="both"/>
              <w:rPr>
                <w:bCs/>
                <w:lang w:val="pt-BR"/>
              </w:rPr>
            </w:pPr>
            <w:r w:rsidRPr="00FB7FA7">
              <w:rPr>
                <w:bCs/>
                <w:lang w:val="pt-BR"/>
              </w:rPr>
              <w:t>- Trực tiếp;</w:t>
            </w:r>
          </w:p>
          <w:p w14:paraId="735E8E87" w14:textId="77777777" w:rsidR="001C1DC7" w:rsidRPr="00FB7FA7" w:rsidRDefault="001C1DC7" w:rsidP="00E52CE8">
            <w:pPr>
              <w:spacing w:before="60" w:after="60"/>
              <w:jc w:val="both"/>
              <w:rPr>
                <w:bCs/>
                <w:lang w:val="pt-BR"/>
              </w:rPr>
            </w:pPr>
            <w:r w:rsidRPr="00FB7FA7">
              <w:rPr>
                <w:bCs/>
                <w:lang w:val="pt-BR"/>
              </w:rPr>
              <w:t>- Hoặc qua BCCI;</w:t>
            </w:r>
          </w:p>
          <w:p w14:paraId="0D8ECFAD" w14:textId="77777777" w:rsidR="001C1DC7" w:rsidRPr="00FB7FA7" w:rsidRDefault="001C1DC7" w:rsidP="00E52CE8">
            <w:pPr>
              <w:spacing w:before="60" w:after="60"/>
              <w:jc w:val="both"/>
              <w:rPr>
                <w:bCs/>
                <w:lang w:val="pt-BR"/>
              </w:rPr>
            </w:pPr>
            <w:r w:rsidRPr="00FB7FA7">
              <w:rPr>
                <w:bCs/>
                <w:lang w:val="pt-BR"/>
              </w:rPr>
              <w:t>Hoặc thông qua DVC trực tuyến toàn trình</w:t>
            </w:r>
          </w:p>
          <w:p w14:paraId="3AC1D26D" w14:textId="77777777" w:rsidR="001C1DC7" w:rsidRPr="00FB7FA7" w:rsidRDefault="001C1DC7" w:rsidP="00E52CE8">
            <w:pPr>
              <w:spacing w:before="60" w:after="60"/>
              <w:jc w:val="both"/>
              <w:rPr>
                <w:bCs/>
                <w:lang w:val="pt-BR"/>
              </w:rPr>
            </w:pPr>
          </w:p>
          <w:p w14:paraId="7532F48E" w14:textId="77777777" w:rsidR="001C1DC7" w:rsidRPr="00FB7FA7" w:rsidRDefault="001C1DC7" w:rsidP="0065009E">
            <w:pPr>
              <w:spacing w:before="60" w:after="60"/>
              <w:jc w:val="both"/>
              <w:rPr>
                <w:b/>
                <w:bCs/>
                <w:lang w:val="pt-BR"/>
              </w:rPr>
            </w:pPr>
          </w:p>
        </w:tc>
        <w:tc>
          <w:tcPr>
            <w:tcW w:w="766" w:type="dxa"/>
          </w:tcPr>
          <w:p w14:paraId="3EDCCF17" w14:textId="77777777" w:rsidR="001C1DC7" w:rsidRPr="00AC6604" w:rsidRDefault="001C1DC7" w:rsidP="0065009E">
            <w:pPr>
              <w:spacing w:before="60" w:after="60"/>
              <w:jc w:val="both"/>
              <w:rPr>
                <w:bCs/>
                <w:sz w:val="22"/>
                <w:szCs w:val="22"/>
                <w:lang w:val="pt-BR"/>
              </w:rPr>
            </w:pPr>
          </w:p>
        </w:tc>
      </w:tr>
      <w:tr w:rsidR="00FB7FA7" w:rsidRPr="00F27395" w14:paraId="383D7F38" w14:textId="77777777" w:rsidTr="0065009E">
        <w:trPr>
          <w:trHeight w:val="265"/>
        </w:trPr>
        <w:tc>
          <w:tcPr>
            <w:tcW w:w="709" w:type="dxa"/>
          </w:tcPr>
          <w:p w14:paraId="4F3E9305" w14:textId="6050193A" w:rsidR="001C1DC7" w:rsidRPr="00FB7FA7" w:rsidRDefault="007551BC" w:rsidP="0065009E">
            <w:pPr>
              <w:spacing w:before="60" w:after="60"/>
              <w:jc w:val="center"/>
              <w:rPr>
                <w:bCs/>
              </w:rPr>
            </w:pPr>
            <w:r w:rsidRPr="00FB7FA7">
              <w:rPr>
                <w:bCs/>
              </w:rPr>
              <w:t>08</w:t>
            </w:r>
          </w:p>
        </w:tc>
        <w:tc>
          <w:tcPr>
            <w:tcW w:w="1276" w:type="dxa"/>
          </w:tcPr>
          <w:p w14:paraId="2E9B0EE5" w14:textId="77777777" w:rsidR="001C1DC7" w:rsidRPr="00FB7FA7" w:rsidRDefault="001C1DC7" w:rsidP="0065009E">
            <w:pPr>
              <w:spacing w:before="60" w:after="60"/>
              <w:jc w:val="center"/>
            </w:pPr>
            <w:r w:rsidRPr="00FB7FA7">
              <w:t>1.001123.000.00.00.H20</w:t>
            </w:r>
          </w:p>
        </w:tc>
        <w:tc>
          <w:tcPr>
            <w:tcW w:w="1053" w:type="dxa"/>
          </w:tcPr>
          <w:p w14:paraId="0D972622" w14:textId="77777777" w:rsidR="001C1DC7" w:rsidRPr="00FB7FA7" w:rsidRDefault="001C1DC7" w:rsidP="0065009E">
            <w:pPr>
              <w:spacing w:before="60" w:after="60"/>
              <w:jc w:val="center"/>
            </w:pPr>
            <w:r w:rsidRPr="00FB7FA7">
              <w:rPr>
                <w:bCs/>
                <w:lang w:val="pt-BR"/>
              </w:rPr>
              <w:t>Cấp lại Giấy chứng nhận đủ điều kiện kinh doanh giám định cổ vật</w:t>
            </w:r>
          </w:p>
        </w:tc>
        <w:tc>
          <w:tcPr>
            <w:tcW w:w="1215" w:type="dxa"/>
          </w:tcPr>
          <w:p w14:paraId="7A9EB001" w14:textId="77777777" w:rsidR="001C1DC7" w:rsidRPr="00FB7FA7" w:rsidRDefault="001C1DC7" w:rsidP="0065009E">
            <w:pPr>
              <w:spacing w:before="60" w:after="60"/>
              <w:jc w:val="center"/>
              <w:rPr>
                <w:b/>
                <w:bCs/>
              </w:rPr>
            </w:pPr>
            <w:r w:rsidRPr="00FB7FA7">
              <w:rPr>
                <w:lang w:val="pt-BR"/>
              </w:rPr>
              <w:t>05 ngày làm việc</w:t>
            </w:r>
          </w:p>
        </w:tc>
        <w:tc>
          <w:tcPr>
            <w:tcW w:w="1201" w:type="dxa"/>
          </w:tcPr>
          <w:p w14:paraId="34D30568" w14:textId="77777777" w:rsidR="001C1DC7" w:rsidRPr="00FB7FA7" w:rsidRDefault="001C1DC7" w:rsidP="0065009E">
            <w:pPr>
              <w:spacing w:before="60" w:after="60"/>
              <w:jc w:val="center"/>
              <w:rPr>
                <w:bCs/>
                <w:lang w:val="pt-BR"/>
              </w:rPr>
            </w:pPr>
            <w:r w:rsidRPr="00FB7FA7">
              <w:rPr>
                <w:bCs/>
              </w:rPr>
              <w:t>nt</w:t>
            </w:r>
          </w:p>
        </w:tc>
        <w:tc>
          <w:tcPr>
            <w:tcW w:w="1049" w:type="dxa"/>
          </w:tcPr>
          <w:p w14:paraId="1E83481E" w14:textId="77777777" w:rsidR="001C1DC7" w:rsidRPr="00FB7FA7" w:rsidRDefault="001C1DC7" w:rsidP="0065009E">
            <w:pPr>
              <w:spacing w:before="60" w:after="60"/>
              <w:jc w:val="center"/>
              <w:rPr>
                <w:bCs/>
              </w:rPr>
            </w:pPr>
            <w:r w:rsidRPr="00FB7FA7">
              <w:rPr>
                <w:bCs/>
              </w:rPr>
              <w:t>Không</w:t>
            </w:r>
          </w:p>
        </w:tc>
        <w:tc>
          <w:tcPr>
            <w:tcW w:w="1928" w:type="dxa"/>
            <w:vAlign w:val="center"/>
          </w:tcPr>
          <w:p w14:paraId="2D725881" w14:textId="77777777" w:rsidR="001C1DC7" w:rsidRPr="00FB7FA7" w:rsidRDefault="001C1DC7" w:rsidP="0065009E">
            <w:pPr>
              <w:ind w:firstLine="108"/>
              <w:jc w:val="both"/>
              <w:rPr>
                <w:lang w:val="pt-BR"/>
              </w:rPr>
            </w:pPr>
            <w:r w:rsidRPr="00FB7FA7">
              <w:rPr>
                <w:lang w:val="pt-BR"/>
              </w:rPr>
              <w:t>- Luật di sản văn hóa số 28/2001/QH10 ngày 29 tháng 6 năm 2001. Có hiệu lực từ ngày 01/01/2002.</w:t>
            </w:r>
          </w:p>
          <w:p w14:paraId="16BA09C8" w14:textId="77777777" w:rsidR="001C1DC7" w:rsidRPr="00FB7FA7" w:rsidRDefault="001C1DC7" w:rsidP="0065009E">
            <w:pPr>
              <w:ind w:firstLine="108"/>
              <w:jc w:val="both"/>
              <w:rPr>
                <w:lang w:val="pt-BR"/>
              </w:rPr>
            </w:pPr>
            <w:r w:rsidRPr="00FB7FA7">
              <w:rPr>
                <w:lang w:val="pt-BR"/>
              </w:rPr>
              <w:t>- Luật sửa đổi, bổ sung một số điều của Luật di sản văn hóa số 32/2009/QH12 ngày 18 tháng 6 năm 2009. Có hiệu lực từ ngày 01/01/2010.</w:t>
            </w:r>
          </w:p>
          <w:p w14:paraId="7A160AFB" w14:textId="77777777" w:rsidR="001C1DC7" w:rsidRPr="00FB7FA7" w:rsidRDefault="001C1DC7" w:rsidP="0065009E">
            <w:pPr>
              <w:ind w:firstLine="108"/>
              <w:jc w:val="both"/>
              <w:rPr>
                <w:lang w:val="pt-BR"/>
              </w:rPr>
            </w:pPr>
            <w:r w:rsidRPr="00FB7FA7">
              <w:rPr>
                <w:lang w:val="pt-BR"/>
              </w:rPr>
              <w:t xml:space="preserve">- Nghị định số </w:t>
            </w:r>
            <w:hyperlink r:id="rId9" w:tgtFrame="_blank" w:history="1">
              <w:r w:rsidRPr="00FB7FA7">
                <w:rPr>
                  <w:lang w:val="pt-BR"/>
                </w:rPr>
                <w:t>61/2016/NĐ-CP</w:t>
              </w:r>
            </w:hyperlink>
            <w:r w:rsidRPr="00FB7FA7">
              <w:rPr>
                <w:lang w:val="pt-BR"/>
              </w:rPr>
              <w:t xml:space="preserve"> ngày 01 tháng 7 năm 2016 của Chính phủ quy định điều kiện kinh doanh giám định cổ vật và hành nghề bảo quản, tu bổ, phục hồi di tích lịch sử - văn hóa, danh lam thắng cảnh. Có hiệu lực từ ngày 01/7/2016.</w:t>
            </w:r>
          </w:p>
          <w:p w14:paraId="3AB02A68" w14:textId="77777777" w:rsidR="001C1DC7" w:rsidRPr="00FB7FA7" w:rsidRDefault="001C1DC7" w:rsidP="0065009E">
            <w:pPr>
              <w:spacing w:before="60" w:after="60"/>
              <w:jc w:val="both"/>
              <w:rPr>
                <w:b/>
                <w:bCs/>
                <w:lang w:val="pt-BR"/>
              </w:rPr>
            </w:pPr>
            <w:r w:rsidRPr="00FB7FA7">
              <w:rPr>
                <w:lang w:val="pt-BR"/>
              </w:rPr>
              <w:t xml:space="preserve">- Quyết định 4597/QĐ-BVHTTDL ngày 27/12/2016 V/v công bố TTHC </w:t>
            </w:r>
            <w:r w:rsidRPr="00FB7FA7">
              <w:rPr>
                <w:lang w:val="pt-BR"/>
              </w:rPr>
              <w:lastRenderedPageBreak/>
              <w:t>chuẩn hóa năm 2016 thuộc phạm vi chức năng quản lý của Bộ Văn hóa, Thể thao và Du lịch.</w:t>
            </w:r>
          </w:p>
        </w:tc>
        <w:tc>
          <w:tcPr>
            <w:tcW w:w="1134" w:type="dxa"/>
          </w:tcPr>
          <w:p w14:paraId="0D9A1980" w14:textId="77777777" w:rsidR="001C1DC7" w:rsidRPr="00FB7FA7" w:rsidRDefault="001C1DC7" w:rsidP="00E52CE8">
            <w:pPr>
              <w:spacing w:before="60" w:after="60"/>
              <w:jc w:val="both"/>
              <w:rPr>
                <w:bCs/>
                <w:lang w:val="pt-BR"/>
              </w:rPr>
            </w:pPr>
            <w:r w:rsidRPr="00FB7FA7">
              <w:rPr>
                <w:bCs/>
                <w:lang w:val="pt-BR"/>
              </w:rPr>
              <w:lastRenderedPageBreak/>
              <w:t>- Trực tiếp;</w:t>
            </w:r>
          </w:p>
          <w:p w14:paraId="6BD10523" w14:textId="77777777" w:rsidR="001C1DC7" w:rsidRPr="00FB7FA7" w:rsidRDefault="001C1DC7" w:rsidP="00E52CE8">
            <w:pPr>
              <w:spacing w:before="60" w:after="60"/>
              <w:jc w:val="both"/>
              <w:rPr>
                <w:bCs/>
                <w:lang w:val="pt-BR"/>
              </w:rPr>
            </w:pPr>
            <w:r w:rsidRPr="00FB7FA7">
              <w:rPr>
                <w:bCs/>
                <w:lang w:val="pt-BR"/>
              </w:rPr>
              <w:t>- Hoặc qua BCCI;</w:t>
            </w:r>
          </w:p>
          <w:p w14:paraId="4CBEEE0D" w14:textId="77777777" w:rsidR="001C1DC7" w:rsidRPr="00FB7FA7" w:rsidRDefault="001C1DC7" w:rsidP="00E52CE8">
            <w:pPr>
              <w:spacing w:before="60" w:after="60"/>
              <w:jc w:val="both"/>
              <w:rPr>
                <w:bCs/>
                <w:lang w:val="pt-BR"/>
              </w:rPr>
            </w:pPr>
            <w:r w:rsidRPr="00FB7FA7">
              <w:rPr>
                <w:bCs/>
                <w:lang w:val="pt-BR"/>
              </w:rPr>
              <w:t>- Hoặc thông qua DVC trực tuyến toàn trình</w:t>
            </w:r>
          </w:p>
          <w:p w14:paraId="53BF3693" w14:textId="77777777" w:rsidR="001C1DC7" w:rsidRPr="00FB7FA7" w:rsidRDefault="001C1DC7" w:rsidP="00E52CE8">
            <w:pPr>
              <w:spacing w:before="60" w:after="60"/>
              <w:jc w:val="both"/>
              <w:rPr>
                <w:bCs/>
                <w:lang w:val="pt-BR"/>
              </w:rPr>
            </w:pPr>
          </w:p>
          <w:p w14:paraId="628B81A6" w14:textId="6A9C69F7" w:rsidR="001C1DC7" w:rsidRPr="00FB7FA7" w:rsidRDefault="001C1DC7" w:rsidP="0065009E">
            <w:pPr>
              <w:spacing w:before="240" w:after="120"/>
              <w:jc w:val="center"/>
              <w:rPr>
                <w:lang w:val="vi-VN"/>
              </w:rPr>
            </w:pPr>
          </w:p>
        </w:tc>
        <w:tc>
          <w:tcPr>
            <w:tcW w:w="992" w:type="dxa"/>
          </w:tcPr>
          <w:p w14:paraId="5891F16E" w14:textId="77777777" w:rsidR="001C1DC7" w:rsidRPr="00FB7FA7" w:rsidRDefault="001C1DC7" w:rsidP="00E52CE8">
            <w:pPr>
              <w:spacing w:before="60" w:after="60"/>
              <w:jc w:val="both"/>
              <w:rPr>
                <w:bCs/>
                <w:lang w:val="pt-BR"/>
              </w:rPr>
            </w:pPr>
            <w:r w:rsidRPr="00FB7FA7">
              <w:rPr>
                <w:bCs/>
                <w:lang w:val="pt-BR"/>
              </w:rPr>
              <w:t>- Trực tiếp;</w:t>
            </w:r>
          </w:p>
          <w:p w14:paraId="71E7E7F8" w14:textId="77777777" w:rsidR="001C1DC7" w:rsidRPr="00FB7FA7" w:rsidRDefault="001C1DC7" w:rsidP="00E52CE8">
            <w:pPr>
              <w:spacing w:before="60" w:after="60"/>
              <w:jc w:val="both"/>
              <w:rPr>
                <w:bCs/>
                <w:lang w:val="pt-BR"/>
              </w:rPr>
            </w:pPr>
            <w:r w:rsidRPr="00FB7FA7">
              <w:rPr>
                <w:bCs/>
                <w:lang w:val="pt-BR"/>
              </w:rPr>
              <w:t>- Hoặc qua BCCI;</w:t>
            </w:r>
          </w:p>
          <w:p w14:paraId="68BAFB38" w14:textId="77777777" w:rsidR="001C1DC7" w:rsidRPr="00FB7FA7" w:rsidRDefault="001C1DC7" w:rsidP="00E52CE8">
            <w:pPr>
              <w:spacing w:before="60" w:after="60"/>
              <w:jc w:val="both"/>
              <w:rPr>
                <w:bCs/>
                <w:lang w:val="pt-BR"/>
              </w:rPr>
            </w:pPr>
            <w:r w:rsidRPr="00FB7FA7">
              <w:rPr>
                <w:bCs/>
                <w:lang w:val="pt-BR"/>
              </w:rPr>
              <w:t>Hoặc thông qua DVC trực tuyến toàn trình</w:t>
            </w:r>
          </w:p>
          <w:p w14:paraId="6844835C" w14:textId="77777777" w:rsidR="001C1DC7" w:rsidRPr="00FB7FA7" w:rsidRDefault="001C1DC7" w:rsidP="00E52CE8">
            <w:pPr>
              <w:spacing w:before="60" w:after="60"/>
              <w:jc w:val="both"/>
              <w:rPr>
                <w:bCs/>
                <w:lang w:val="pt-BR"/>
              </w:rPr>
            </w:pPr>
          </w:p>
          <w:p w14:paraId="16ACC093" w14:textId="699D74AD" w:rsidR="001C1DC7" w:rsidRPr="00FB7FA7" w:rsidRDefault="001C1DC7" w:rsidP="0065009E">
            <w:pPr>
              <w:spacing w:before="240" w:after="120"/>
              <w:jc w:val="center"/>
              <w:rPr>
                <w:lang w:val="vi-VN"/>
              </w:rPr>
            </w:pPr>
          </w:p>
        </w:tc>
        <w:tc>
          <w:tcPr>
            <w:tcW w:w="766" w:type="dxa"/>
          </w:tcPr>
          <w:p w14:paraId="7C648B36" w14:textId="77777777" w:rsidR="001C1DC7" w:rsidRPr="00AC6604" w:rsidRDefault="001C1DC7" w:rsidP="0065009E">
            <w:pPr>
              <w:spacing w:before="60" w:after="60"/>
              <w:jc w:val="both"/>
              <w:rPr>
                <w:bCs/>
                <w:sz w:val="22"/>
                <w:szCs w:val="22"/>
                <w:lang w:val="pt-BR"/>
              </w:rPr>
            </w:pPr>
          </w:p>
        </w:tc>
      </w:tr>
      <w:tr w:rsidR="00FB7FA7" w:rsidRPr="00F27395" w14:paraId="7AB36535" w14:textId="77777777" w:rsidTr="0065009E">
        <w:trPr>
          <w:trHeight w:val="265"/>
        </w:trPr>
        <w:tc>
          <w:tcPr>
            <w:tcW w:w="709" w:type="dxa"/>
          </w:tcPr>
          <w:p w14:paraId="17D07727" w14:textId="188761A5" w:rsidR="001C1DC7" w:rsidRPr="00FB7FA7" w:rsidRDefault="007551BC" w:rsidP="00C56266">
            <w:pPr>
              <w:spacing w:before="60" w:after="60"/>
              <w:jc w:val="center"/>
              <w:rPr>
                <w:bCs/>
              </w:rPr>
            </w:pPr>
            <w:r w:rsidRPr="00FB7FA7">
              <w:rPr>
                <w:bCs/>
              </w:rPr>
              <w:t>09</w:t>
            </w:r>
          </w:p>
        </w:tc>
        <w:tc>
          <w:tcPr>
            <w:tcW w:w="1276" w:type="dxa"/>
          </w:tcPr>
          <w:p w14:paraId="3377C0A7" w14:textId="00E0D0D7" w:rsidR="001C1DC7" w:rsidRPr="00FB7FA7" w:rsidRDefault="001C1DC7" w:rsidP="00C56266">
            <w:pPr>
              <w:jc w:val="center"/>
              <w:rPr>
                <w:iCs/>
              </w:rPr>
            </w:pPr>
            <w:r w:rsidRPr="00FB7FA7">
              <w:t>1.001822.000.00.00.H20</w:t>
            </w:r>
          </w:p>
        </w:tc>
        <w:tc>
          <w:tcPr>
            <w:tcW w:w="1053" w:type="dxa"/>
          </w:tcPr>
          <w:p w14:paraId="142683F6" w14:textId="4BB86E3E" w:rsidR="001C1DC7" w:rsidRPr="00FB7FA7" w:rsidRDefault="001C1DC7" w:rsidP="00C56266">
            <w:pPr>
              <w:jc w:val="center"/>
              <w:rPr>
                <w:bCs/>
                <w:lang w:val="pt-BR"/>
              </w:rPr>
            </w:pPr>
            <w:r w:rsidRPr="00FB7FA7">
              <w:rPr>
                <w:bCs/>
                <w:lang w:val="pt-BR"/>
              </w:rPr>
              <w:t>Cấp Chứng chỉ hành nghề tu bổ di tích</w:t>
            </w:r>
          </w:p>
        </w:tc>
        <w:tc>
          <w:tcPr>
            <w:tcW w:w="1215" w:type="dxa"/>
          </w:tcPr>
          <w:p w14:paraId="24A13E2C" w14:textId="59EE683B" w:rsidR="001C1DC7" w:rsidRPr="00FB7FA7" w:rsidRDefault="001C1DC7" w:rsidP="004B6934">
            <w:pPr>
              <w:ind w:firstLine="57"/>
              <w:jc w:val="center"/>
              <w:rPr>
                <w:lang w:val="pt-BR"/>
              </w:rPr>
            </w:pPr>
            <w:r w:rsidRPr="00FB7FA7">
              <w:rPr>
                <w:iCs/>
                <w:lang w:val="pt-BR"/>
              </w:rPr>
              <w:t>- Trong thời hạn 05 ngày làm việc, kể từ ngày nhận đủ hồ sơ hợp lệ</w:t>
            </w:r>
          </w:p>
        </w:tc>
        <w:tc>
          <w:tcPr>
            <w:tcW w:w="1201" w:type="dxa"/>
          </w:tcPr>
          <w:p w14:paraId="58DAF49A" w14:textId="7FCB15A1" w:rsidR="001C1DC7" w:rsidRPr="00FB7FA7" w:rsidRDefault="001C1DC7" w:rsidP="00C56266">
            <w:pPr>
              <w:spacing w:before="60" w:after="60"/>
              <w:jc w:val="center"/>
              <w:rPr>
                <w:bCs/>
                <w:lang w:val="pt-BR"/>
              </w:rPr>
            </w:pPr>
            <w:r w:rsidRPr="00FB7FA7">
              <w:rPr>
                <w:bCs/>
                <w:lang w:val="pt-BR"/>
              </w:rPr>
              <w:t>nt</w:t>
            </w:r>
          </w:p>
        </w:tc>
        <w:tc>
          <w:tcPr>
            <w:tcW w:w="1049" w:type="dxa"/>
          </w:tcPr>
          <w:p w14:paraId="62E690E2" w14:textId="2D09B002" w:rsidR="001C1DC7" w:rsidRPr="00FB7FA7" w:rsidRDefault="001C1DC7" w:rsidP="00C56266">
            <w:pPr>
              <w:spacing w:before="60" w:after="60"/>
              <w:jc w:val="center"/>
              <w:rPr>
                <w:bCs/>
              </w:rPr>
            </w:pPr>
            <w:r w:rsidRPr="00FB7FA7">
              <w:rPr>
                <w:bCs/>
              </w:rPr>
              <w:t>Không</w:t>
            </w:r>
          </w:p>
        </w:tc>
        <w:tc>
          <w:tcPr>
            <w:tcW w:w="1928" w:type="dxa"/>
            <w:vAlign w:val="center"/>
          </w:tcPr>
          <w:p w14:paraId="67B21391" w14:textId="77777777" w:rsidR="001C1DC7" w:rsidRPr="00FB7FA7" w:rsidRDefault="001C1DC7" w:rsidP="00C56266">
            <w:pPr>
              <w:ind w:firstLine="108"/>
              <w:jc w:val="both"/>
              <w:rPr>
                <w:lang w:val="pt-BR"/>
              </w:rPr>
            </w:pPr>
            <w:r w:rsidRPr="00FB7FA7">
              <w:rPr>
                <w:lang w:val="pt-BR"/>
              </w:rPr>
              <w:t>- Luật di sản văn hóa số 28/2001/QH10 ngày 29 tháng 6 năm 2001. Có hiệu lực từ ngày 01/01/2002.</w:t>
            </w:r>
          </w:p>
          <w:p w14:paraId="35A58F86" w14:textId="77777777" w:rsidR="001C1DC7" w:rsidRPr="00FB7FA7" w:rsidRDefault="001C1DC7" w:rsidP="00C56266">
            <w:pPr>
              <w:ind w:firstLine="108"/>
              <w:jc w:val="both"/>
              <w:rPr>
                <w:lang w:val="pt-BR"/>
              </w:rPr>
            </w:pPr>
            <w:r w:rsidRPr="00FB7FA7">
              <w:rPr>
                <w:lang w:val="pt-BR"/>
              </w:rPr>
              <w:t>- Luật sửa đổi, bổ sung một số điều của Luật di sản văn hóa số 32/2009/QH12 ngày 18 tháng 6 năm 2009. Có hiệu lực từ ngày 01/01/2010.</w:t>
            </w:r>
          </w:p>
          <w:p w14:paraId="2B7FC619" w14:textId="77777777" w:rsidR="001C1DC7" w:rsidRPr="00FB7FA7" w:rsidRDefault="001C1DC7" w:rsidP="00C56266">
            <w:pPr>
              <w:ind w:firstLine="108"/>
              <w:jc w:val="both"/>
              <w:rPr>
                <w:lang w:val="pt-BR"/>
              </w:rPr>
            </w:pPr>
            <w:r w:rsidRPr="00FB7FA7">
              <w:rPr>
                <w:lang w:val="pt-BR"/>
              </w:rPr>
              <w:t xml:space="preserve">- Nghị định số </w:t>
            </w:r>
            <w:hyperlink r:id="rId10" w:tgtFrame="_blank" w:history="1">
              <w:r w:rsidRPr="00FB7FA7">
                <w:rPr>
                  <w:lang w:val="pt-BR"/>
                </w:rPr>
                <w:t>61/2016/NĐ-CP</w:t>
              </w:r>
            </w:hyperlink>
            <w:r w:rsidRPr="00FB7FA7">
              <w:rPr>
                <w:lang w:val="pt-BR"/>
              </w:rPr>
              <w:t xml:space="preserve"> ngày 01 tháng 7 năm 2016 của Chính phủ quy định điều kiện kinh doanh giám định cổ vật và hành nghề bảo quản, tu bổ, phục hồi di tích lịch sử - văn hóa, danh lam thắng cảnh. Có hiệu lực từ ngày 01/7/2016.</w:t>
            </w:r>
          </w:p>
          <w:p w14:paraId="42511F3E" w14:textId="5FDF6C52" w:rsidR="001C1DC7" w:rsidRPr="00FB7FA7" w:rsidRDefault="001C1DC7" w:rsidP="00C56266">
            <w:pPr>
              <w:jc w:val="both"/>
              <w:rPr>
                <w:lang w:val="pt-BR"/>
              </w:rPr>
            </w:pPr>
            <w:r w:rsidRPr="00FB7FA7">
              <w:rPr>
                <w:lang w:val="pt-BR"/>
              </w:rPr>
              <w:t>- Quyết định 4597/QĐ-BVHTTDL ngày 27/12/2016 V/v công bố TTHC chuẩn hóa năm 2016 thuộc phạm vi chức năng quản lý của Bộ Văn hóa, Thể thao và Du lịch.</w:t>
            </w:r>
            <w:r w:rsidRPr="00FB7FA7">
              <w:rPr>
                <w:b/>
                <w:bCs/>
                <w:lang w:val="pt-BR"/>
              </w:rPr>
              <w:br w:type="page"/>
            </w:r>
          </w:p>
        </w:tc>
        <w:tc>
          <w:tcPr>
            <w:tcW w:w="1134" w:type="dxa"/>
          </w:tcPr>
          <w:p w14:paraId="13E0B38D" w14:textId="77777777" w:rsidR="001C1DC7" w:rsidRPr="00FB7FA7" w:rsidRDefault="001C1DC7" w:rsidP="00E52CE8">
            <w:pPr>
              <w:spacing w:before="60" w:after="60"/>
              <w:jc w:val="both"/>
              <w:rPr>
                <w:bCs/>
                <w:lang w:val="pt-BR"/>
              </w:rPr>
            </w:pPr>
            <w:r w:rsidRPr="00FB7FA7">
              <w:rPr>
                <w:bCs/>
                <w:lang w:val="pt-BR"/>
              </w:rPr>
              <w:t>- Trực tiếp;</w:t>
            </w:r>
          </w:p>
          <w:p w14:paraId="2E54E4FE" w14:textId="77777777" w:rsidR="001C1DC7" w:rsidRPr="00FB7FA7" w:rsidRDefault="001C1DC7" w:rsidP="00E52CE8">
            <w:pPr>
              <w:spacing w:before="60" w:after="60"/>
              <w:jc w:val="both"/>
              <w:rPr>
                <w:bCs/>
                <w:lang w:val="pt-BR"/>
              </w:rPr>
            </w:pPr>
            <w:r w:rsidRPr="00FB7FA7">
              <w:rPr>
                <w:bCs/>
                <w:lang w:val="pt-BR"/>
              </w:rPr>
              <w:t>- Hoặc qua BCCI;</w:t>
            </w:r>
          </w:p>
          <w:p w14:paraId="09E1A3AB" w14:textId="77777777" w:rsidR="001C1DC7" w:rsidRPr="00FB7FA7" w:rsidRDefault="001C1DC7" w:rsidP="00E52CE8">
            <w:pPr>
              <w:spacing w:before="60" w:after="60"/>
              <w:jc w:val="both"/>
              <w:rPr>
                <w:bCs/>
                <w:lang w:val="pt-BR"/>
              </w:rPr>
            </w:pPr>
            <w:r w:rsidRPr="00FB7FA7">
              <w:rPr>
                <w:bCs/>
                <w:lang w:val="pt-BR"/>
              </w:rPr>
              <w:t>- Hoặc thông qua DVC trực tuyến toàn trình</w:t>
            </w:r>
          </w:p>
          <w:p w14:paraId="30507DDC" w14:textId="77777777" w:rsidR="001C1DC7" w:rsidRPr="00FB7FA7" w:rsidRDefault="001C1DC7" w:rsidP="00E52CE8">
            <w:pPr>
              <w:spacing w:before="60" w:after="60"/>
              <w:jc w:val="both"/>
              <w:rPr>
                <w:bCs/>
                <w:lang w:val="pt-BR"/>
              </w:rPr>
            </w:pPr>
          </w:p>
          <w:p w14:paraId="3D287201" w14:textId="6AC7F3CB" w:rsidR="001C1DC7" w:rsidRPr="00FB7FA7" w:rsidRDefault="001C1DC7" w:rsidP="00C56266">
            <w:pPr>
              <w:spacing w:before="240" w:after="120"/>
              <w:jc w:val="both"/>
              <w:rPr>
                <w:lang w:val="vi-VN"/>
              </w:rPr>
            </w:pPr>
          </w:p>
        </w:tc>
        <w:tc>
          <w:tcPr>
            <w:tcW w:w="992" w:type="dxa"/>
          </w:tcPr>
          <w:p w14:paraId="65C90297" w14:textId="77777777" w:rsidR="001C1DC7" w:rsidRPr="00FB7FA7" w:rsidRDefault="001C1DC7" w:rsidP="00E52CE8">
            <w:pPr>
              <w:spacing w:before="60" w:after="60"/>
              <w:jc w:val="both"/>
              <w:rPr>
                <w:bCs/>
                <w:lang w:val="pt-BR"/>
              </w:rPr>
            </w:pPr>
            <w:r w:rsidRPr="00FB7FA7">
              <w:rPr>
                <w:bCs/>
                <w:lang w:val="pt-BR"/>
              </w:rPr>
              <w:t>- Trực tiếp;</w:t>
            </w:r>
          </w:p>
          <w:p w14:paraId="6B75361E" w14:textId="77777777" w:rsidR="001C1DC7" w:rsidRPr="00FB7FA7" w:rsidRDefault="001C1DC7" w:rsidP="00E52CE8">
            <w:pPr>
              <w:spacing w:before="60" w:after="60"/>
              <w:jc w:val="both"/>
              <w:rPr>
                <w:bCs/>
                <w:lang w:val="pt-BR"/>
              </w:rPr>
            </w:pPr>
            <w:r w:rsidRPr="00FB7FA7">
              <w:rPr>
                <w:bCs/>
                <w:lang w:val="pt-BR"/>
              </w:rPr>
              <w:t>- Hoặc qua BCCI;</w:t>
            </w:r>
          </w:p>
          <w:p w14:paraId="0AA9FFE2" w14:textId="77777777" w:rsidR="001C1DC7" w:rsidRPr="00FB7FA7" w:rsidRDefault="001C1DC7" w:rsidP="00E52CE8">
            <w:pPr>
              <w:spacing w:before="60" w:after="60"/>
              <w:jc w:val="both"/>
              <w:rPr>
                <w:bCs/>
                <w:lang w:val="pt-BR"/>
              </w:rPr>
            </w:pPr>
            <w:r w:rsidRPr="00FB7FA7">
              <w:rPr>
                <w:bCs/>
                <w:lang w:val="pt-BR"/>
              </w:rPr>
              <w:t>Hoặc thông qua DVC trực tuyến toàn trình</w:t>
            </w:r>
          </w:p>
          <w:p w14:paraId="36CA32A1" w14:textId="77777777" w:rsidR="001C1DC7" w:rsidRPr="00FB7FA7" w:rsidRDefault="001C1DC7" w:rsidP="00E52CE8">
            <w:pPr>
              <w:spacing w:before="60" w:after="60"/>
              <w:jc w:val="both"/>
              <w:rPr>
                <w:bCs/>
                <w:lang w:val="pt-BR"/>
              </w:rPr>
            </w:pPr>
          </w:p>
          <w:p w14:paraId="53AA5A18" w14:textId="1AF9373E" w:rsidR="001C1DC7" w:rsidRPr="00FB7FA7" w:rsidRDefault="001C1DC7" w:rsidP="00C56266">
            <w:pPr>
              <w:spacing w:before="240" w:after="120"/>
              <w:jc w:val="both"/>
              <w:rPr>
                <w:lang w:val="vi-VN"/>
              </w:rPr>
            </w:pPr>
          </w:p>
        </w:tc>
        <w:tc>
          <w:tcPr>
            <w:tcW w:w="766" w:type="dxa"/>
          </w:tcPr>
          <w:p w14:paraId="494F1A5E" w14:textId="77777777" w:rsidR="001C1DC7" w:rsidRPr="00AC6604" w:rsidRDefault="001C1DC7" w:rsidP="00C56266">
            <w:pPr>
              <w:spacing w:before="60" w:after="60"/>
              <w:jc w:val="both"/>
              <w:rPr>
                <w:bCs/>
                <w:sz w:val="22"/>
                <w:szCs w:val="22"/>
                <w:lang w:val="pt-BR"/>
              </w:rPr>
            </w:pPr>
          </w:p>
        </w:tc>
      </w:tr>
      <w:tr w:rsidR="00FB7FA7" w:rsidRPr="00F27395" w14:paraId="02837CF2" w14:textId="77777777" w:rsidTr="0065009E">
        <w:trPr>
          <w:trHeight w:val="265"/>
        </w:trPr>
        <w:tc>
          <w:tcPr>
            <w:tcW w:w="709" w:type="dxa"/>
          </w:tcPr>
          <w:p w14:paraId="0A3CB427" w14:textId="18FCA5DB" w:rsidR="001C1DC7" w:rsidRPr="00FB7FA7" w:rsidRDefault="001C1DC7" w:rsidP="00C56266">
            <w:pPr>
              <w:spacing w:before="60" w:after="60"/>
              <w:jc w:val="center"/>
              <w:rPr>
                <w:bCs/>
              </w:rPr>
            </w:pPr>
            <w:r w:rsidRPr="00FB7FA7">
              <w:rPr>
                <w:bCs/>
              </w:rPr>
              <w:t>1</w:t>
            </w:r>
            <w:r w:rsidR="007551BC" w:rsidRPr="00FB7FA7">
              <w:rPr>
                <w:bCs/>
              </w:rPr>
              <w:t>0</w:t>
            </w:r>
          </w:p>
        </w:tc>
        <w:tc>
          <w:tcPr>
            <w:tcW w:w="1276" w:type="dxa"/>
          </w:tcPr>
          <w:p w14:paraId="55D7FCFB" w14:textId="0C2A36FA" w:rsidR="001C1DC7" w:rsidRPr="00FB7FA7" w:rsidRDefault="001C1DC7" w:rsidP="00C56266">
            <w:pPr>
              <w:jc w:val="center"/>
              <w:rPr>
                <w:iCs/>
              </w:rPr>
            </w:pPr>
            <w:r w:rsidRPr="00FB7FA7">
              <w:t>1.002003.000.00.00.H20</w:t>
            </w:r>
          </w:p>
        </w:tc>
        <w:tc>
          <w:tcPr>
            <w:tcW w:w="1053" w:type="dxa"/>
          </w:tcPr>
          <w:p w14:paraId="5A110798" w14:textId="4A8BD1BD" w:rsidR="001C1DC7" w:rsidRPr="00FB7FA7" w:rsidRDefault="001C1DC7" w:rsidP="00C56266">
            <w:pPr>
              <w:jc w:val="center"/>
              <w:rPr>
                <w:bCs/>
                <w:lang w:val="pt-BR"/>
              </w:rPr>
            </w:pPr>
            <w:r w:rsidRPr="00FB7FA7">
              <w:rPr>
                <w:bCs/>
                <w:lang w:val="pt-BR"/>
              </w:rPr>
              <w:t xml:space="preserve">Cấp lại Chứng chỉ hành nghề tu </w:t>
            </w:r>
            <w:r w:rsidRPr="00FB7FA7">
              <w:rPr>
                <w:bCs/>
                <w:lang w:val="pt-BR"/>
              </w:rPr>
              <w:lastRenderedPageBreak/>
              <w:t>bổ di tích</w:t>
            </w:r>
          </w:p>
        </w:tc>
        <w:tc>
          <w:tcPr>
            <w:tcW w:w="1215" w:type="dxa"/>
          </w:tcPr>
          <w:p w14:paraId="70FA0CFC" w14:textId="77777777" w:rsidR="001C1DC7" w:rsidRPr="00FB7FA7" w:rsidRDefault="001C1DC7" w:rsidP="00C56266">
            <w:pPr>
              <w:ind w:firstLine="57"/>
              <w:jc w:val="both"/>
              <w:rPr>
                <w:lang w:val="pt-BR"/>
              </w:rPr>
            </w:pPr>
            <w:r w:rsidRPr="00FB7FA7">
              <w:rPr>
                <w:iCs/>
                <w:lang w:val="pt-BR"/>
              </w:rPr>
              <w:lastRenderedPageBreak/>
              <w:t xml:space="preserve">- Đối với trường hợp cấp lại Chứng </w:t>
            </w:r>
            <w:r w:rsidRPr="00FB7FA7">
              <w:rPr>
                <w:iCs/>
                <w:lang w:val="pt-BR"/>
              </w:rPr>
              <w:lastRenderedPageBreak/>
              <w:t xml:space="preserve">chỉ hành nghề hết hạn sử dụng hoặc bị hỏng, trong thời hạn 05 ngày làm việc, Giám đốc Sở Văn hóa, Thể thao và Du lịch xem xét, </w:t>
            </w:r>
            <w:r w:rsidRPr="00FB7FA7">
              <w:rPr>
                <w:iCs/>
                <w:shd w:val="clear" w:color="auto" w:fill="FFFFFF"/>
                <w:lang w:val="pt-BR"/>
              </w:rPr>
              <w:t>quyết</w:t>
            </w:r>
            <w:r w:rsidRPr="00FB7FA7">
              <w:rPr>
                <w:iCs/>
                <w:lang w:val="pt-BR"/>
              </w:rPr>
              <w:t xml:space="preserve"> định </w:t>
            </w:r>
            <w:r w:rsidRPr="00FB7FA7">
              <w:rPr>
                <w:iCs/>
                <w:shd w:val="clear" w:color="auto" w:fill="FFFFFF"/>
                <w:lang w:val="pt-BR"/>
              </w:rPr>
              <w:t>cấp</w:t>
            </w:r>
            <w:r w:rsidRPr="00FB7FA7">
              <w:rPr>
                <w:iCs/>
                <w:lang w:val="pt-BR"/>
              </w:rPr>
              <w:t xml:space="preserve"> lại Chứng chỉ hành nghề, đồng thời báo cáo Bộ trưởng Bộ Văn hóa, Thể thao và Du lịch. Trường hợp từ chối, phải trả lời bằng </w:t>
            </w:r>
            <w:r w:rsidRPr="00FB7FA7">
              <w:rPr>
                <w:iCs/>
                <w:shd w:val="clear" w:color="auto" w:fill="FFFFFF"/>
                <w:lang w:val="pt-BR"/>
              </w:rPr>
              <w:t>văn</w:t>
            </w:r>
            <w:r w:rsidRPr="00FB7FA7">
              <w:rPr>
                <w:iCs/>
                <w:lang w:val="pt-BR"/>
              </w:rPr>
              <w:t xml:space="preserve"> bản và nêu rõ lý do.</w:t>
            </w:r>
          </w:p>
          <w:p w14:paraId="5A5D26F6" w14:textId="43D10AC5" w:rsidR="001C1DC7" w:rsidRPr="00FB7FA7" w:rsidRDefault="001C1DC7" w:rsidP="00C56266">
            <w:pPr>
              <w:ind w:firstLine="54"/>
              <w:jc w:val="center"/>
              <w:rPr>
                <w:iCs/>
                <w:lang w:val="pt-BR"/>
              </w:rPr>
            </w:pPr>
            <w:r w:rsidRPr="00FB7FA7">
              <w:rPr>
                <w:iCs/>
                <w:lang w:val="pt-BR"/>
              </w:rPr>
              <w:t xml:space="preserve">- </w:t>
            </w:r>
            <w:r w:rsidRPr="00FB7FA7">
              <w:rPr>
                <w:iCs/>
                <w:shd w:val="clear" w:color="auto" w:fill="FFFFFF"/>
                <w:lang w:val="pt-BR"/>
              </w:rPr>
              <w:t>Đối với</w:t>
            </w:r>
            <w:r w:rsidRPr="00FB7FA7">
              <w:rPr>
                <w:iCs/>
                <w:lang w:val="pt-BR"/>
              </w:rPr>
              <w:t xml:space="preserve"> trường hợp cấp lại Chứng chỉ hành nghề bị mất hoặc bổ sung nội dung hành nghề, thời hạn cấp được thực hiện như quy định </w:t>
            </w:r>
            <w:r w:rsidRPr="00FB7FA7">
              <w:rPr>
                <w:iCs/>
                <w:shd w:val="clear" w:color="auto" w:fill="FFFFFF"/>
                <w:lang w:val="pt-BR"/>
              </w:rPr>
              <w:t>đối với</w:t>
            </w:r>
            <w:r w:rsidRPr="00FB7FA7">
              <w:rPr>
                <w:iCs/>
                <w:lang w:val="pt-BR"/>
              </w:rPr>
              <w:t xml:space="preserve"> trường hợp cấp mới.</w:t>
            </w:r>
          </w:p>
        </w:tc>
        <w:tc>
          <w:tcPr>
            <w:tcW w:w="1201" w:type="dxa"/>
          </w:tcPr>
          <w:p w14:paraId="42AC95EA" w14:textId="4596FEB5" w:rsidR="001C1DC7" w:rsidRPr="00FB7FA7" w:rsidRDefault="001C1DC7" w:rsidP="00C56266">
            <w:pPr>
              <w:spacing w:before="60" w:after="60"/>
              <w:jc w:val="center"/>
              <w:rPr>
                <w:bCs/>
                <w:lang w:val="pt-BR"/>
              </w:rPr>
            </w:pPr>
            <w:r w:rsidRPr="00FB7FA7">
              <w:rPr>
                <w:bCs/>
                <w:lang w:val="pt-BR"/>
              </w:rPr>
              <w:lastRenderedPageBreak/>
              <w:t>nt</w:t>
            </w:r>
          </w:p>
        </w:tc>
        <w:tc>
          <w:tcPr>
            <w:tcW w:w="1049" w:type="dxa"/>
          </w:tcPr>
          <w:p w14:paraId="72001715" w14:textId="4CB6491C" w:rsidR="001C1DC7" w:rsidRPr="00FB7FA7" w:rsidRDefault="001C1DC7" w:rsidP="00C56266">
            <w:pPr>
              <w:spacing w:before="60" w:after="60"/>
              <w:jc w:val="center"/>
              <w:rPr>
                <w:bCs/>
              </w:rPr>
            </w:pPr>
            <w:r w:rsidRPr="00FB7FA7">
              <w:rPr>
                <w:bCs/>
              </w:rPr>
              <w:t>Không</w:t>
            </w:r>
          </w:p>
        </w:tc>
        <w:tc>
          <w:tcPr>
            <w:tcW w:w="1928" w:type="dxa"/>
          </w:tcPr>
          <w:p w14:paraId="081F8B78" w14:textId="77777777" w:rsidR="001C1DC7" w:rsidRPr="00FB7FA7" w:rsidRDefault="001C1DC7" w:rsidP="00C56266">
            <w:pPr>
              <w:jc w:val="both"/>
              <w:rPr>
                <w:lang w:val="pt-BR"/>
              </w:rPr>
            </w:pPr>
            <w:r w:rsidRPr="00FB7FA7">
              <w:t>- L</w:t>
            </w:r>
            <w:r w:rsidRPr="00FB7FA7">
              <w:rPr>
                <w:lang w:val="pt-BR"/>
              </w:rPr>
              <w:t xml:space="preserve">uật di sản văn hóa số 28/2001/QH10 ngày 29 tháng 6 </w:t>
            </w:r>
            <w:r w:rsidRPr="00FB7FA7">
              <w:rPr>
                <w:lang w:val="pt-BR"/>
              </w:rPr>
              <w:lastRenderedPageBreak/>
              <w:t>năm 2001. Có hiệu lực từ ngày 01/01/2002.</w:t>
            </w:r>
          </w:p>
          <w:p w14:paraId="3D363B55" w14:textId="77777777" w:rsidR="001C1DC7" w:rsidRPr="00FB7FA7" w:rsidRDefault="001C1DC7" w:rsidP="00C56266">
            <w:pPr>
              <w:ind w:firstLine="105"/>
              <w:jc w:val="both"/>
              <w:rPr>
                <w:lang w:val="pt-BR"/>
              </w:rPr>
            </w:pPr>
            <w:r w:rsidRPr="00FB7FA7">
              <w:rPr>
                <w:lang w:val="pt-BR"/>
              </w:rPr>
              <w:t>- Luật sửa đổi, bổ sung một số điều của Luật di sản văn hóa số 32/2009/QH12 ngày 18 tháng 6 năm 2009. Có hiệu lực từ ngày 01/01/2010.</w:t>
            </w:r>
          </w:p>
          <w:p w14:paraId="648F0351" w14:textId="77777777" w:rsidR="001C1DC7" w:rsidRPr="00FB7FA7" w:rsidRDefault="001C1DC7" w:rsidP="00C56266">
            <w:pPr>
              <w:ind w:firstLine="105"/>
              <w:jc w:val="both"/>
              <w:rPr>
                <w:lang w:val="pt-BR"/>
              </w:rPr>
            </w:pPr>
            <w:r w:rsidRPr="00FB7FA7">
              <w:rPr>
                <w:lang w:val="pt-BR"/>
              </w:rPr>
              <w:t xml:space="preserve">- Nghị định số </w:t>
            </w:r>
            <w:hyperlink r:id="rId11" w:tgtFrame="_blank" w:history="1">
              <w:r w:rsidRPr="00FB7FA7">
                <w:rPr>
                  <w:lang w:val="pt-BR"/>
                </w:rPr>
                <w:t>61/2016/NĐ-CP</w:t>
              </w:r>
            </w:hyperlink>
            <w:r w:rsidRPr="00FB7FA7">
              <w:rPr>
                <w:lang w:val="pt-BR"/>
              </w:rPr>
              <w:t xml:space="preserve"> ngày 01 tháng 7 năm 2016 của Chính phủ quy định điều kiện kinh doanh giám định cổ vật và hành nghề bảo quản, tu bổ, phục hồi di tích lịch sử - văn hóa, danh lam thắng cảnh. Có hiệu lực từ ngày 01/7/2016.</w:t>
            </w:r>
          </w:p>
          <w:p w14:paraId="0882821C" w14:textId="5D7F39A7" w:rsidR="001C1DC7" w:rsidRPr="00FB7FA7" w:rsidRDefault="001C1DC7" w:rsidP="00C56266">
            <w:pPr>
              <w:jc w:val="both"/>
              <w:rPr>
                <w:lang w:val="pt-BR"/>
              </w:rPr>
            </w:pPr>
            <w:r w:rsidRPr="00FB7FA7">
              <w:rPr>
                <w:lang w:val="pt-BR"/>
              </w:rPr>
              <w:t>- Quyết định 4597/QĐ-BVHTTDL ngày 27/12/2016 V/v công bố TTHC chuẩn hóa năm 2016 thuộc phạm vi chức năng quản lý của Bộ Văn hóa, Thể thao và Du lịch.</w:t>
            </w:r>
            <w:r w:rsidRPr="00FB7FA7">
              <w:rPr>
                <w:b/>
                <w:bCs/>
                <w:lang w:val="pt-BR"/>
              </w:rPr>
              <w:br w:type="page"/>
            </w:r>
          </w:p>
        </w:tc>
        <w:tc>
          <w:tcPr>
            <w:tcW w:w="1134" w:type="dxa"/>
          </w:tcPr>
          <w:p w14:paraId="1112E6B0" w14:textId="77777777" w:rsidR="001C1DC7" w:rsidRPr="00FB7FA7" w:rsidRDefault="001C1DC7" w:rsidP="00E52CE8">
            <w:pPr>
              <w:spacing w:before="60" w:after="60"/>
              <w:jc w:val="both"/>
              <w:rPr>
                <w:bCs/>
                <w:lang w:val="pt-BR"/>
              </w:rPr>
            </w:pPr>
            <w:r w:rsidRPr="00FB7FA7">
              <w:rPr>
                <w:bCs/>
                <w:lang w:val="pt-BR"/>
              </w:rPr>
              <w:lastRenderedPageBreak/>
              <w:t>- Trực tiếp;</w:t>
            </w:r>
          </w:p>
          <w:p w14:paraId="1D28998C" w14:textId="77777777" w:rsidR="001C1DC7" w:rsidRPr="00FB7FA7" w:rsidRDefault="001C1DC7" w:rsidP="00E52CE8">
            <w:pPr>
              <w:spacing w:before="60" w:after="60"/>
              <w:jc w:val="both"/>
              <w:rPr>
                <w:bCs/>
                <w:lang w:val="pt-BR"/>
              </w:rPr>
            </w:pPr>
            <w:r w:rsidRPr="00FB7FA7">
              <w:rPr>
                <w:bCs/>
                <w:lang w:val="pt-BR"/>
              </w:rPr>
              <w:t xml:space="preserve">- Hoặc qua </w:t>
            </w:r>
            <w:r w:rsidRPr="00FB7FA7">
              <w:rPr>
                <w:bCs/>
                <w:lang w:val="pt-BR"/>
              </w:rPr>
              <w:lastRenderedPageBreak/>
              <w:t>BCCI;</w:t>
            </w:r>
          </w:p>
          <w:p w14:paraId="39975EC2" w14:textId="77777777" w:rsidR="001C1DC7" w:rsidRPr="00FB7FA7" w:rsidRDefault="001C1DC7" w:rsidP="00E52CE8">
            <w:pPr>
              <w:spacing w:before="60" w:after="60"/>
              <w:jc w:val="both"/>
              <w:rPr>
                <w:bCs/>
                <w:lang w:val="pt-BR"/>
              </w:rPr>
            </w:pPr>
            <w:r w:rsidRPr="00FB7FA7">
              <w:rPr>
                <w:bCs/>
                <w:lang w:val="pt-BR"/>
              </w:rPr>
              <w:t>- Hoặc thông qua DVC trực tuyến toàn trình</w:t>
            </w:r>
          </w:p>
          <w:p w14:paraId="7F1B1C94" w14:textId="77777777" w:rsidR="001C1DC7" w:rsidRPr="00FB7FA7" w:rsidRDefault="001C1DC7" w:rsidP="00E52CE8">
            <w:pPr>
              <w:spacing w:before="60" w:after="60"/>
              <w:jc w:val="both"/>
              <w:rPr>
                <w:bCs/>
                <w:lang w:val="pt-BR"/>
              </w:rPr>
            </w:pPr>
          </w:p>
          <w:p w14:paraId="11C61ADB" w14:textId="0B608675" w:rsidR="001C1DC7" w:rsidRPr="00FB7FA7" w:rsidRDefault="001C1DC7" w:rsidP="00C56266">
            <w:pPr>
              <w:spacing w:before="240" w:after="120"/>
              <w:jc w:val="both"/>
              <w:rPr>
                <w:lang w:val="vi-VN"/>
              </w:rPr>
            </w:pPr>
          </w:p>
        </w:tc>
        <w:tc>
          <w:tcPr>
            <w:tcW w:w="992" w:type="dxa"/>
          </w:tcPr>
          <w:p w14:paraId="61B96691" w14:textId="77777777" w:rsidR="001C1DC7" w:rsidRPr="00FB7FA7" w:rsidRDefault="001C1DC7" w:rsidP="00E52CE8">
            <w:pPr>
              <w:spacing w:before="60" w:after="60"/>
              <w:jc w:val="both"/>
              <w:rPr>
                <w:bCs/>
                <w:lang w:val="pt-BR"/>
              </w:rPr>
            </w:pPr>
            <w:r w:rsidRPr="00FB7FA7">
              <w:rPr>
                <w:bCs/>
                <w:lang w:val="pt-BR"/>
              </w:rPr>
              <w:lastRenderedPageBreak/>
              <w:t>- Trực tiếp;</w:t>
            </w:r>
          </w:p>
          <w:p w14:paraId="20A0AAD6" w14:textId="77777777" w:rsidR="001C1DC7" w:rsidRPr="00FB7FA7" w:rsidRDefault="001C1DC7" w:rsidP="00E52CE8">
            <w:pPr>
              <w:spacing w:before="60" w:after="60"/>
              <w:jc w:val="both"/>
              <w:rPr>
                <w:bCs/>
                <w:lang w:val="pt-BR"/>
              </w:rPr>
            </w:pPr>
            <w:r w:rsidRPr="00FB7FA7">
              <w:rPr>
                <w:bCs/>
                <w:lang w:val="pt-BR"/>
              </w:rPr>
              <w:t xml:space="preserve">- Hoặc qua </w:t>
            </w:r>
            <w:r w:rsidRPr="00FB7FA7">
              <w:rPr>
                <w:bCs/>
                <w:lang w:val="pt-BR"/>
              </w:rPr>
              <w:lastRenderedPageBreak/>
              <w:t>BCCI;</w:t>
            </w:r>
          </w:p>
          <w:p w14:paraId="4EC68545" w14:textId="77777777" w:rsidR="001C1DC7" w:rsidRPr="00FB7FA7" w:rsidRDefault="001C1DC7" w:rsidP="00E52CE8">
            <w:pPr>
              <w:spacing w:before="60" w:after="60"/>
              <w:jc w:val="both"/>
              <w:rPr>
                <w:bCs/>
                <w:lang w:val="pt-BR"/>
              </w:rPr>
            </w:pPr>
            <w:r w:rsidRPr="00FB7FA7">
              <w:rPr>
                <w:bCs/>
                <w:lang w:val="pt-BR"/>
              </w:rPr>
              <w:t>Hoặc thông qua DVC trực tuyến toàn trình</w:t>
            </w:r>
          </w:p>
          <w:p w14:paraId="30F38461" w14:textId="77777777" w:rsidR="001C1DC7" w:rsidRPr="00FB7FA7" w:rsidRDefault="001C1DC7" w:rsidP="00E52CE8">
            <w:pPr>
              <w:spacing w:before="60" w:after="60"/>
              <w:jc w:val="both"/>
              <w:rPr>
                <w:bCs/>
                <w:lang w:val="pt-BR"/>
              </w:rPr>
            </w:pPr>
          </w:p>
          <w:p w14:paraId="7800FD40" w14:textId="4E244D61" w:rsidR="001C1DC7" w:rsidRPr="00FB7FA7" w:rsidRDefault="001C1DC7" w:rsidP="00C56266">
            <w:pPr>
              <w:spacing w:before="240" w:after="120"/>
              <w:jc w:val="both"/>
              <w:rPr>
                <w:lang w:val="vi-VN"/>
              </w:rPr>
            </w:pPr>
          </w:p>
        </w:tc>
        <w:tc>
          <w:tcPr>
            <w:tcW w:w="766" w:type="dxa"/>
          </w:tcPr>
          <w:p w14:paraId="59007B35" w14:textId="77777777" w:rsidR="001C1DC7" w:rsidRPr="00AC6604" w:rsidRDefault="001C1DC7" w:rsidP="00C56266">
            <w:pPr>
              <w:spacing w:before="60" w:after="60"/>
              <w:jc w:val="both"/>
              <w:rPr>
                <w:bCs/>
                <w:sz w:val="22"/>
                <w:szCs w:val="22"/>
                <w:lang w:val="pt-BR"/>
              </w:rPr>
            </w:pPr>
          </w:p>
        </w:tc>
      </w:tr>
      <w:tr w:rsidR="00FB7FA7" w:rsidRPr="00F27395" w14:paraId="4A66782A" w14:textId="77777777" w:rsidTr="00E52CE8">
        <w:trPr>
          <w:trHeight w:val="265"/>
        </w:trPr>
        <w:tc>
          <w:tcPr>
            <w:tcW w:w="709" w:type="dxa"/>
          </w:tcPr>
          <w:p w14:paraId="2DBB645A" w14:textId="7FAB9916" w:rsidR="001C1DC7" w:rsidRPr="00FB7FA7" w:rsidRDefault="001C1DC7" w:rsidP="0065009E">
            <w:pPr>
              <w:spacing w:before="60" w:after="60"/>
              <w:jc w:val="center"/>
              <w:rPr>
                <w:bCs/>
              </w:rPr>
            </w:pPr>
            <w:r w:rsidRPr="00FB7FA7">
              <w:rPr>
                <w:bCs/>
              </w:rPr>
              <w:t>1</w:t>
            </w:r>
            <w:r w:rsidR="007551BC" w:rsidRPr="00FB7FA7">
              <w:rPr>
                <w:bCs/>
              </w:rPr>
              <w:t>1</w:t>
            </w:r>
          </w:p>
        </w:tc>
        <w:tc>
          <w:tcPr>
            <w:tcW w:w="1276" w:type="dxa"/>
          </w:tcPr>
          <w:p w14:paraId="0905A8E4" w14:textId="77777777" w:rsidR="001C1DC7" w:rsidRPr="00FB7FA7" w:rsidRDefault="001C1DC7" w:rsidP="0065009E">
            <w:pPr>
              <w:jc w:val="center"/>
              <w:rPr>
                <w:iCs/>
              </w:rPr>
            </w:pPr>
            <w:r w:rsidRPr="00FB7FA7">
              <w:rPr>
                <w:iCs/>
              </w:rPr>
              <w:t>1.003901.000.00.00.</w:t>
            </w:r>
            <w:r w:rsidRPr="00FB7FA7">
              <w:rPr>
                <w:iCs/>
              </w:rPr>
              <w:lastRenderedPageBreak/>
              <w:t>H20</w:t>
            </w:r>
          </w:p>
        </w:tc>
        <w:tc>
          <w:tcPr>
            <w:tcW w:w="1053" w:type="dxa"/>
          </w:tcPr>
          <w:p w14:paraId="392CDE4A" w14:textId="77777777" w:rsidR="001C1DC7" w:rsidRPr="00FB7FA7" w:rsidRDefault="001C1DC7" w:rsidP="0065009E">
            <w:pPr>
              <w:jc w:val="center"/>
              <w:rPr>
                <w:lang w:val="pt-BR"/>
              </w:rPr>
            </w:pPr>
            <w:r w:rsidRPr="00FB7FA7">
              <w:rPr>
                <w:bCs/>
                <w:lang w:val="pt-BR"/>
              </w:rPr>
              <w:lastRenderedPageBreak/>
              <w:t xml:space="preserve">Cấp Giấy </w:t>
            </w:r>
            <w:r w:rsidRPr="00FB7FA7">
              <w:rPr>
                <w:bCs/>
                <w:lang w:val="pt-BR"/>
              </w:rPr>
              <w:lastRenderedPageBreak/>
              <w:t>chứng nhận đủ điều kiện hành nghề tu bổ di tích</w:t>
            </w:r>
          </w:p>
        </w:tc>
        <w:tc>
          <w:tcPr>
            <w:tcW w:w="1215" w:type="dxa"/>
          </w:tcPr>
          <w:p w14:paraId="09587DD9" w14:textId="5B670F5A" w:rsidR="001C1DC7" w:rsidRPr="00FB7FA7" w:rsidRDefault="009A01FA" w:rsidP="0065009E">
            <w:pPr>
              <w:ind w:firstLine="54"/>
              <w:jc w:val="center"/>
              <w:rPr>
                <w:iCs/>
                <w:lang w:val="pt-BR"/>
              </w:rPr>
            </w:pPr>
            <w:r w:rsidRPr="00FB7FA7">
              <w:rPr>
                <w:iCs/>
                <w:lang w:val="pt-BR"/>
              </w:rPr>
              <w:lastRenderedPageBreak/>
              <w:t>10</w:t>
            </w:r>
            <w:r w:rsidR="001C1DC7" w:rsidRPr="00FB7FA7">
              <w:rPr>
                <w:iCs/>
                <w:lang w:val="pt-BR"/>
              </w:rPr>
              <w:t xml:space="preserve"> ngày làm việc</w:t>
            </w:r>
          </w:p>
          <w:p w14:paraId="22E0B3D1" w14:textId="77777777" w:rsidR="001C1DC7" w:rsidRPr="00FB7FA7" w:rsidRDefault="001C1DC7" w:rsidP="0065009E">
            <w:pPr>
              <w:ind w:firstLine="54"/>
              <w:jc w:val="center"/>
              <w:rPr>
                <w:iCs/>
                <w:lang w:val="pt-BR"/>
              </w:rPr>
            </w:pPr>
          </w:p>
        </w:tc>
        <w:tc>
          <w:tcPr>
            <w:tcW w:w="1201" w:type="dxa"/>
          </w:tcPr>
          <w:p w14:paraId="215F256E" w14:textId="77777777" w:rsidR="001C1DC7" w:rsidRPr="00FB7FA7" w:rsidRDefault="001C1DC7" w:rsidP="0065009E">
            <w:pPr>
              <w:spacing w:before="60" w:after="60"/>
              <w:jc w:val="center"/>
              <w:rPr>
                <w:bCs/>
                <w:lang w:val="pt-BR"/>
              </w:rPr>
            </w:pPr>
            <w:r w:rsidRPr="00FB7FA7">
              <w:rPr>
                <w:bCs/>
                <w:lang w:val="pt-BR"/>
              </w:rPr>
              <w:lastRenderedPageBreak/>
              <w:t>nt</w:t>
            </w:r>
          </w:p>
        </w:tc>
        <w:tc>
          <w:tcPr>
            <w:tcW w:w="1049" w:type="dxa"/>
          </w:tcPr>
          <w:p w14:paraId="5A2BB1E5" w14:textId="77777777" w:rsidR="001C1DC7" w:rsidRPr="00FB7FA7" w:rsidRDefault="001C1DC7" w:rsidP="0065009E">
            <w:pPr>
              <w:spacing w:before="60" w:after="60"/>
              <w:jc w:val="center"/>
              <w:rPr>
                <w:bCs/>
              </w:rPr>
            </w:pPr>
            <w:r w:rsidRPr="00FB7FA7">
              <w:rPr>
                <w:bCs/>
              </w:rPr>
              <w:t>Không</w:t>
            </w:r>
          </w:p>
        </w:tc>
        <w:tc>
          <w:tcPr>
            <w:tcW w:w="1928" w:type="dxa"/>
            <w:vAlign w:val="center"/>
          </w:tcPr>
          <w:p w14:paraId="59547C3A" w14:textId="77777777" w:rsidR="001C1DC7" w:rsidRPr="00FB7FA7" w:rsidRDefault="001C1DC7" w:rsidP="0065009E">
            <w:pPr>
              <w:jc w:val="both"/>
              <w:rPr>
                <w:lang w:val="pt-BR"/>
              </w:rPr>
            </w:pPr>
            <w:r w:rsidRPr="00FB7FA7">
              <w:rPr>
                <w:lang w:val="pt-BR"/>
              </w:rPr>
              <w:t xml:space="preserve">- Luật di sản văn hóa số năm 2001 </w:t>
            </w:r>
            <w:r w:rsidRPr="00FB7FA7">
              <w:rPr>
                <w:lang w:val="pt-BR"/>
              </w:rPr>
              <w:lastRenderedPageBreak/>
              <w:t xml:space="preserve">và Luật sửa đổi, bổ sung một số điều của Luật di sản văn hóa năm 2009. </w:t>
            </w:r>
          </w:p>
          <w:p w14:paraId="192E9557" w14:textId="77777777" w:rsidR="001C1DC7" w:rsidRPr="00FB7FA7" w:rsidRDefault="001C1DC7" w:rsidP="0065009E">
            <w:pPr>
              <w:ind w:firstLine="105"/>
              <w:jc w:val="both"/>
              <w:rPr>
                <w:lang w:val="pt-BR"/>
              </w:rPr>
            </w:pPr>
            <w:r w:rsidRPr="00FB7FA7">
              <w:rPr>
                <w:lang w:val="pt-BR"/>
              </w:rPr>
              <w:t xml:space="preserve">- Nghị định số </w:t>
            </w:r>
            <w:hyperlink r:id="rId12" w:tgtFrame="_blank" w:history="1">
              <w:r w:rsidRPr="00FB7FA7">
                <w:rPr>
                  <w:lang w:val="pt-BR"/>
                </w:rPr>
                <w:t>61/2016/NĐ-CP</w:t>
              </w:r>
            </w:hyperlink>
            <w:r w:rsidRPr="00FB7FA7">
              <w:rPr>
                <w:lang w:val="pt-BR"/>
              </w:rPr>
              <w:t xml:space="preserve"> ngày 01 tháng 7 năm 2016 của Chính phủ quy định điều kiện kinh doanh giám định cổ vật và hành nghề bảo quản, tu bổ, phục hồi di tích lịch sử - văn hóa, danh lam thắng cảnh. Có hiệu lực từ ngày 01/7/2016.</w:t>
            </w:r>
          </w:p>
          <w:p w14:paraId="2B23DD09" w14:textId="77777777" w:rsidR="001C1DC7" w:rsidRPr="00FB7FA7" w:rsidRDefault="001C1DC7" w:rsidP="0065009E">
            <w:pPr>
              <w:tabs>
                <w:tab w:val="left" w:pos="567"/>
              </w:tabs>
              <w:jc w:val="both"/>
              <w:rPr>
                <w:lang w:val="pt-BR"/>
              </w:rPr>
            </w:pPr>
            <w:r w:rsidRPr="00FB7FA7">
              <w:rPr>
                <w:lang w:val="pt-BR"/>
              </w:rPr>
              <w:t>- Quyết định 4597/QĐ-BVHTTDL ngày 27/12/2016 V/v công bố TTHC chuẩn hóa năm 2016 thuộc phạm vi chức năng quản lý của Bộ Văn hóa, Thể thao và Du lịch.</w:t>
            </w:r>
          </w:p>
          <w:p w14:paraId="19E35F1D" w14:textId="77777777" w:rsidR="001C1DC7" w:rsidRPr="00FB7FA7" w:rsidRDefault="001C1DC7" w:rsidP="0065009E">
            <w:pPr>
              <w:ind w:firstLine="249"/>
              <w:jc w:val="both"/>
              <w:rPr>
                <w:lang w:val="pt-BR"/>
              </w:rPr>
            </w:pPr>
            <w:r w:rsidRPr="00FB7FA7">
              <w:rPr>
                <w:b/>
                <w:bCs/>
                <w:lang w:val="pt-BR"/>
              </w:rPr>
              <w:br w:type="page"/>
            </w:r>
            <w:r w:rsidRPr="00FB7FA7">
              <w:rPr>
                <w:lang w:val="pt-BR"/>
              </w:rPr>
              <w:t>- Nghị định số 142/2018/NĐ-CP ngày 09/10/2018 sửa đổi một số quy định về điều kiện đầu tư kinh doanh thuộc phạm vi quản lý nhà nước của Bộ VHTTDL.</w:t>
            </w:r>
          </w:p>
        </w:tc>
        <w:tc>
          <w:tcPr>
            <w:tcW w:w="1134" w:type="dxa"/>
          </w:tcPr>
          <w:p w14:paraId="085BFD01" w14:textId="77777777" w:rsidR="001C1DC7" w:rsidRPr="00FB7FA7" w:rsidRDefault="001C1DC7" w:rsidP="00E52CE8">
            <w:pPr>
              <w:spacing w:before="60" w:after="60"/>
              <w:jc w:val="both"/>
              <w:rPr>
                <w:bCs/>
                <w:lang w:val="pt-BR"/>
              </w:rPr>
            </w:pPr>
            <w:r w:rsidRPr="00FB7FA7">
              <w:rPr>
                <w:bCs/>
                <w:lang w:val="pt-BR"/>
              </w:rPr>
              <w:lastRenderedPageBreak/>
              <w:t>- Trực tiếp;</w:t>
            </w:r>
          </w:p>
          <w:p w14:paraId="4C05B7E6" w14:textId="77777777" w:rsidR="001C1DC7" w:rsidRPr="00FB7FA7" w:rsidRDefault="001C1DC7" w:rsidP="00E52CE8">
            <w:pPr>
              <w:spacing w:before="60" w:after="60"/>
              <w:jc w:val="both"/>
              <w:rPr>
                <w:bCs/>
                <w:lang w:val="pt-BR"/>
              </w:rPr>
            </w:pPr>
            <w:r w:rsidRPr="00FB7FA7">
              <w:rPr>
                <w:bCs/>
                <w:lang w:val="pt-BR"/>
              </w:rPr>
              <w:lastRenderedPageBreak/>
              <w:t>- Hoặc qua BCCI;</w:t>
            </w:r>
          </w:p>
          <w:p w14:paraId="126CD6A9" w14:textId="77777777" w:rsidR="001C1DC7" w:rsidRPr="00FB7FA7" w:rsidRDefault="001C1DC7" w:rsidP="00E52CE8">
            <w:pPr>
              <w:spacing w:before="60" w:after="60"/>
              <w:jc w:val="both"/>
              <w:rPr>
                <w:bCs/>
                <w:lang w:val="pt-BR"/>
              </w:rPr>
            </w:pPr>
            <w:r w:rsidRPr="00FB7FA7">
              <w:rPr>
                <w:bCs/>
                <w:lang w:val="pt-BR"/>
              </w:rPr>
              <w:t>- Hoặc thông qua DVC trực tuyến toàn trình</w:t>
            </w:r>
          </w:p>
          <w:p w14:paraId="7473DEA5" w14:textId="77777777" w:rsidR="001C1DC7" w:rsidRPr="00FB7FA7" w:rsidRDefault="001C1DC7" w:rsidP="00E52CE8">
            <w:pPr>
              <w:spacing w:before="60" w:after="60"/>
              <w:jc w:val="both"/>
              <w:rPr>
                <w:bCs/>
                <w:lang w:val="pt-BR"/>
              </w:rPr>
            </w:pPr>
          </w:p>
          <w:p w14:paraId="2F4B49AE" w14:textId="0B1038B4" w:rsidR="001C1DC7" w:rsidRPr="00FB7FA7" w:rsidRDefault="001C1DC7" w:rsidP="0065009E">
            <w:pPr>
              <w:spacing w:before="240" w:after="120"/>
              <w:jc w:val="both"/>
              <w:rPr>
                <w:lang w:val="vi-VN"/>
              </w:rPr>
            </w:pPr>
          </w:p>
        </w:tc>
        <w:tc>
          <w:tcPr>
            <w:tcW w:w="992" w:type="dxa"/>
          </w:tcPr>
          <w:p w14:paraId="29120D81" w14:textId="77777777" w:rsidR="001C1DC7" w:rsidRPr="00FB7FA7" w:rsidRDefault="001C1DC7" w:rsidP="00E52CE8">
            <w:pPr>
              <w:spacing w:before="60" w:after="60"/>
              <w:jc w:val="both"/>
              <w:rPr>
                <w:bCs/>
                <w:lang w:val="pt-BR"/>
              </w:rPr>
            </w:pPr>
            <w:r w:rsidRPr="00FB7FA7">
              <w:rPr>
                <w:bCs/>
                <w:lang w:val="pt-BR"/>
              </w:rPr>
              <w:lastRenderedPageBreak/>
              <w:t>- Trực tiếp;</w:t>
            </w:r>
          </w:p>
          <w:p w14:paraId="349CD173" w14:textId="77777777" w:rsidR="001C1DC7" w:rsidRPr="00FB7FA7" w:rsidRDefault="001C1DC7" w:rsidP="00E52CE8">
            <w:pPr>
              <w:spacing w:before="60" w:after="60"/>
              <w:jc w:val="both"/>
              <w:rPr>
                <w:bCs/>
                <w:lang w:val="pt-BR"/>
              </w:rPr>
            </w:pPr>
            <w:r w:rsidRPr="00FB7FA7">
              <w:rPr>
                <w:bCs/>
                <w:lang w:val="pt-BR"/>
              </w:rPr>
              <w:lastRenderedPageBreak/>
              <w:t>- Hoặc qua BCCI;</w:t>
            </w:r>
          </w:p>
          <w:p w14:paraId="7F1BFC78" w14:textId="77777777" w:rsidR="001C1DC7" w:rsidRPr="00FB7FA7" w:rsidRDefault="001C1DC7" w:rsidP="00E52CE8">
            <w:pPr>
              <w:spacing w:before="60" w:after="60"/>
              <w:jc w:val="both"/>
              <w:rPr>
                <w:bCs/>
                <w:lang w:val="pt-BR"/>
              </w:rPr>
            </w:pPr>
            <w:r w:rsidRPr="00FB7FA7">
              <w:rPr>
                <w:bCs/>
                <w:lang w:val="pt-BR"/>
              </w:rPr>
              <w:t>Hoặc thông qua DVC trực tuyến toàn trình</w:t>
            </w:r>
          </w:p>
          <w:p w14:paraId="6FB183AC" w14:textId="77777777" w:rsidR="001C1DC7" w:rsidRPr="00FB7FA7" w:rsidRDefault="001C1DC7" w:rsidP="00E52CE8">
            <w:pPr>
              <w:spacing w:before="60" w:after="60"/>
              <w:jc w:val="both"/>
              <w:rPr>
                <w:bCs/>
                <w:lang w:val="pt-BR"/>
              </w:rPr>
            </w:pPr>
          </w:p>
          <w:p w14:paraId="420E6B48" w14:textId="1C314433" w:rsidR="001C1DC7" w:rsidRPr="00FB7FA7" w:rsidRDefault="001C1DC7" w:rsidP="0065009E">
            <w:pPr>
              <w:spacing w:before="240" w:after="120"/>
              <w:jc w:val="both"/>
              <w:rPr>
                <w:lang w:val="vi-VN"/>
              </w:rPr>
            </w:pPr>
          </w:p>
        </w:tc>
        <w:tc>
          <w:tcPr>
            <w:tcW w:w="766" w:type="dxa"/>
          </w:tcPr>
          <w:p w14:paraId="3E367655" w14:textId="77777777" w:rsidR="001C1DC7" w:rsidRPr="00AC6604" w:rsidRDefault="001C1DC7" w:rsidP="0065009E">
            <w:pPr>
              <w:spacing w:before="60" w:after="60"/>
              <w:jc w:val="both"/>
              <w:rPr>
                <w:bCs/>
                <w:sz w:val="22"/>
                <w:szCs w:val="22"/>
                <w:lang w:val="pt-BR"/>
              </w:rPr>
            </w:pPr>
          </w:p>
        </w:tc>
      </w:tr>
      <w:tr w:rsidR="00FB7FA7" w:rsidRPr="00F27395" w14:paraId="0F92F76A" w14:textId="77777777" w:rsidTr="0065009E">
        <w:trPr>
          <w:trHeight w:val="265"/>
        </w:trPr>
        <w:tc>
          <w:tcPr>
            <w:tcW w:w="709" w:type="dxa"/>
          </w:tcPr>
          <w:p w14:paraId="2826CB77" w14:textId="715C7CDF" w:rsidR="001C1DC7" w:rsidRPr="00FB7FA7" w:rsidRDefault="001C1DC7" w:rsidP="00C56266">
            <w:pPr>
              <w:spacing w:before="60" w:after="60"/>
              <w:jc w:val="center"/>
              <w:rPr>
                <w:bCs/>
              </w:rPr>
            </w:pPr>
            <w:r w:rsidRPr="00FB7FA7">
              <w:rPr>
                <w:bCs/>
                <w:lang w:val="pt-BR"/>
              </w:rPr>
              <w:t>1</w:t>
            </w:r>
            <w:r w:rsidR="007551BC" w:rsidRPr="00FB7FA7">
              <w:rPr>
                <w:bCs/>
                <w:lang w:val="pt-BR"/>
              </w:rPr>
              <w:t>2</w:t>
            </w:r>
          </w:p>
        </w:tc>
        <w:tc>
          <w:tcPr>
            <w:tcW w:w="1276" w:type="dxa"/>
          </w:tcPr>
          <w:p w14:paraId="735869CC" w14:textId="728E4FB6" w:rsidR="001C1DC7" w:rsidRPr="00FB7FA7" w:rsidRDefault="001C1DC7" w:rsidP="00C56266">
            <w:pPr>
              <w:spacing w:before="60" w:after="60"/>
              <w:jc w:val="center"/>
            </w:pPr>
            <w:r w:rsidRPr="00FB7FA7">
              <w:rPr>
                <w:iCs/>
                <w:lang w:val="pt-BR"/>
              </w:rPr>
              <w:t>2.001641.000.00.00.H20</w:t>
            </w:r>
          </w:p>
        </w:tc>
        <w:tc>
          <w:tcPr>
            <w:tcW w:w="1053" w:type="dxa"/>
          </w:tcPr>
          <w:p w14:paraId="21DFA196" w14:textId="5894F7F8" w:rsidR="001C1DC7" w:rsidRPr="00FB7FA7" w:rsidRDefault="001C1DC7" w:rsidP="00C56266">
            <w:pPr>
              <w:jc w:val="center"/>
              <w:rPr>
                <w:lang w:val="nl-NL" w:eastAsia="vi-VN"/>
              </w:rPr>
            </w:pPr>
            <w:r w:rsidRPr="00FB7FA7">
              <w:rPr>
                <w:bCs/>
                <w:lang w:val="pt-BR"/>
              </w:rPr>
              <w:t>Cấp lại Giấy chứng nhận đủ điều kiện hành nghề tu bổ di tích</w:t>
            </w:r>
          </w:p>
        </w:tc>
        <w:tc>
          <w:tcPr>
            <w:tcW w:w="1215" w:type="dxa"/>
          </w:tcPr>
          <w:p w14:paraId="65F9D2DD" w14:textId="77777777" w:rsidR="001C1DC7" w:rsidRPr="00FB7FA7" w:rsidRDefault="001C1DC7" w:rsidP="00C56266">
            <w:pPr>
              <w:ind w:firstLine="57"/>
              <w:jc w:val="both"/>
              <w:rPr>
                <w:lang w:val="pt-BR"/>
              </w:rPr>
            </w:pPr>
            <w:r w:rsidRPr="00FB7FA7">
              <w:rPr>
                <w:iCs/>
                <w:lang w:val="pt-BR"/>
              </w:rPr>
              <w:t xml:space="preserve">- </w:t>
            </w:r>
            <w:r w:rsidRPr="00FB7FA7">
              <w:rPr>
                <w:iCs/>
                <w:shd w:val="clear" w:color="auto" w:fill="FFFFFF"/>
                <w:lang w:val="pt-BR"/>
              </w:rPr>
              <w:t>Đối với</w:t>
            </w:r>
            <w:r w:rsidRPr="00FB7FA7">
              <w:rPr>
                <w:iCs/>
                <w:lang w:val="pt-BR"/>
              </w:rPr>
              <w:t xml:space="preserve"> trường hợp cấp lại Giấy chứng nhận hành nghề hết hạn sử dụng hoặc bị hỏng, trong thời hạn 05 </w:t>
            </w:r>
            <w:r w:rsidRPr="00FB7FA7">
              <w:rPr>
                <w:iCs/>
                <w:lang w:val="pt-BR"/>
              </w:rPr>
              <w:lastRenderedPageBreak/>
              <w:t xml:space="preserve">ngày làm việc, Giám đốc Sở </w:t>
            </w:r>
            <w:r w:rsidRPr="00FB7FA7">
              <w:rPr>
                <w:iCs/>
                <w:shd w:val="clear" w:color="auto" w:fill="FFFFFF"/>
                <w:lang w:val="pt-BR"/>
              </w:rPr>
              <w:t>Văn</w:t>
            </w:r>
            <w:r w:rsidRPr="00FB7FA7">
              <w:rPr>
                <w:iCs/>
                <w:lang w:val="pt-BR"/>
              </w:rPr>
              <w:t xml:space="preserve"> hóa, Thể thao và Du lịch xem xét, quyết định cấp lại Giấy chứng nhận hành nghề, đồng thời báo cáo Bộ trưởng Bộ </w:t>
            </w:r>
            <w:r w:rsidRPr="00FB7FA7">
              <w:rPr>
                <w:iCs/>
                <w:shd w:val="clear" w:color="auto" w:fill="FFFFFF"/>
                <w:lang w:val="pt-BR"/>
              </w:rPr>
              <w:t>Văn</w:t>
            </w:r>
            <w:r w:rsidRPr="00FB7FA7">
              <w:rPr>
                <w:iCs/>
                <w:lang w:val="pt-BR"/>
              </w:rPr>
              <w:t xml:space="preserve"> hóa, Thể thao và Du lịch. Trường hợp từ chối, phải trả lời bằng </w:t>
            </w:r>
            <w:r w:rsidRPr="00FB7FA7">
              <w:rPr>
                <w:iCs/>
                <w:shd w:val="clear" w:color="auto" w:fill="FFFFFF"/>
                <w:lang w:val="pt-BR"/>
              </w:rPr>
              <w:t>văn</w:t>
            </w:r>
            <w:r w:rsidRPr="00FB7FA7">
              <w:rPr>
                <w:iCs/>
                <w:lang w:val="pt-BR"/>
              </w:rPr>
              <w:t xml:space="preserve"> bản và nêu rõ lý do.</w:t>
            </w:r>
          </w:p>
          <w:p w14:paraId="1B46AF51" w14:textId="3C1B4619" w:rsidR="001C1DC7" w:rsidRPr="00AC6604" w:rsidRDefault="001C1DC7" w:rsidP="00C56266">
            <w:pPr>
              <w:jc w:val="center"/>
              <w:rPr>
                <w:lang w:val="pt-BR" w:eastAsia="vi-VN"/>
              </w:rPr>
            </w:pPr>
            <w:r w:rsidRPr="00FB7FA7">
              <w:rPr>
                <w:iCs/>
                <w:lang w:val="pt-BR"/>
              </w:rPr>
              <w:t xml:space="preserve">- </w:t>
            </w:r>
            <w:r w:rsidRPr="00FB7FA7">
              <w:rPr>
                <w:iCs/>
                <w:shd w:val="clear" w:color="auto" w:fill="FFFFFF"/>
                <w:lang w:val="pt-BR"/>
              </w:rPr>
              <w:t>Đối với</w:t>
            </w:r>
            <w:r w:rsidRPr="00FB7FA7">
              <w:rPr>
                <w:iCs/>
                <w:lang w:val="pt-BR"/>
              </w:rPr>
              <w:t xml:space="preserve"> trường hợp cấp lại Giấy chứng nhận hành nghề bị mất hoặc bổ sung nội dung hành nghề, thời hạn cấp được thực hiện như quy định đối với trường hợp cấp mới.</w:t>
            </w:r>
          </w:p>
        </w:tc>
        <w:tc>
          <w:tcPr>
            <w:tcW w:w="1201" w:type="dxa"/>
          </w:tcPr>
          <w:p w14:paraId="01C07645" w14:textId="7D5CF070" w:rsidR="001C1DC7" w:rsidRPr="00FB7FA7" w:rsidRDefault="001C1DC7" w:rsidP="00C56266">
            <w:pPr>
              <w:jc w:val="center"/>
            </w:pPr>
            <w:r w:rsidRPr="00FB7FA7">
              <w:rPr>
                <w:bCs/>
                <w:lang w:val="pt-BR"/>
              </w:rPr>
              <w:lastRenderedPageBreak/>
              <w:t>nt</w:t>
            </w:r>
          </w:p>
        </w:tc>
        <w:tc>
          <w:tcPr>
            <w:tcW w:w="1049" w:type="dxa"/>
          </w:tcPr>
          <w:p w14:paraId="4F85DF40" w14:textId="71810434" w:rsidR="001C1DC7" w:rsidRPr="00FB7FA7" w:rsidRDefault="001C1DC7" w:rsidP="00C56266">
            <w:pPr>
              <w:spacing w:before="60" w:after="60"/>
              <w:jc w:val="center"/>
              <w:rPr>
                <w:bCs/>
              </w:rPr>
            </w:pPr>
            <w:r w:rsidRPr="00FB7FA7">
              <w:rPr>
                <w:bCs/>
              </w:rPr>
              <w:t>Không</w:t>
            </w:r>
          </w:p>
        </w:tc>
        <w:tc>
          <w:tcPr>
            <w:tcW w:w="1928" w:type="dxa"/>
          </w:tcPr>
          <w:p w14:paraId="7D8B211E" w14:textId="77777777" w:rsidR="001C1DC7" w:rsidRPr="00FB7FA7" w:rsidRDefault="001C1DC7" w:rsidP="00C56266">
            <w:pPr>
              <w:ind w:firstLine="54"/>
              <w:jc w:val="both"/>
              <w:rPr>
                <w:lang w:val="pt-BR"/>
              </w:rPr>
            </w:pPr>
            <w:r w:rsidRPr="00FB7FA7">
              <w:rPr>
                <w:lang w:val="pt-BR"/>
              </w:rPr>
              <w:t>- Luật di sản văn hóa số 28/2001/QH10 ngày 29 tháng 6 năm 2001. Có hiệu lực từ ngày 01/01/2002.</w:t>
            </w:r>
          </w:p>
          <w:p w14:paraId="5D828132" w14:textId="77777777" w:rsidR="001C1DC7" w:rsidRPr="00FB7FA7" w:rsidRDefault="001C1DC7" w:rsidP="00C56266">
            <w:pPr>
              <w:ind w:firstLine="54"/>
              <w:jc w:val="both"/>
              <w:rPr>
                <w:lang w:val="pt-BR"/>
              </w:rPr>
            </w:pPr>
            <w:r w:rsidRPr="00FB7FA7">
              <w:rPr>
                <w:lang w:val="pt-BR"/>
              </w:rPr>
              <w:t xml:space="preserve">- Luật sửa đổi, bổ sung một số điều của Luật di sản văn hóa số 32/2009/QH12 </w:t>
            </w:r>
            <w:r w:rsidRPr="00FB7FA7">
              <w:rPr>
                <w:lang w:val="pt-BR"/>
              </w:rPr>
              <w:lastRenderedPageBreak/>
              <w:t>ngày 18 tháng 6 năm 2009. Có hiệu lực từ ngày 01/01/2010.</w:t>
            </w:r>
          </w:p>
          <w:p w14:paraId="72A33A65" w14:textId="77777777" w:rsidR="001C1DC7" w:rsidRPr="00FB7FA7" w:rsidRDefault="001C1DC7" w:rsidP="00C56266">
            <w:pPr>
              <w:ind w:firstLine="54"/>
              <w:jc w:val="both"/>
              <w:rPr>
                <w:lang w:val="pt-BR"/>
              </w:rPr>
            </w:pPr>
            <w:r w:rsidRPr="00FB7FA7">
              <w:rPr>
                <w:lang w:val="pt-BR"/>
              </w:rPr>
              <w:t xml:space="preserve">- Nghị định số </w:t>
            </w:r>
            <w:hyperlink r:id="rId13" w:tgtFrame="_blank" w:history="1">
              <w:r w:rsidRPr="00FB7FA7">
                <w:rPr>
                  <w:lang w:val="pt-BR"/>
                </w:rPr>
                <w:t>61/2016/NĐ-CP</w:t>
              </w:r>
            </w:hyperlink>
            <w:r w:rsidRPr="00FB7FA7">
              <w:rPr>
                <w:lang w:val="pt-BR"/>
              </w:rPr>
              <w:t xml:space="preserve"> ngày 01 tháng 7 năm 2016 của Chính phủ quy định điều kiện kinh doanh giám định cổ vật và hành nghề bảo quản, tu bổ, phục hồi di tích lịch sử - văn hóa, danh lam thắng cảnh. Có hiệu lực từ ngày 01/7/2016.</w:t>
            </w:r>
          </w:p>
          <w:p w14:paraId="5DD27E35" w14:textId="7B042FB8" w:rsidR="001C1DC7" w:rsidRPr="00AC6604" w:rsidRDefault="001C1DC7" w:rsidP="00C56266">
            <w:pPr>
              <w:jc w:val="both"/>
              <w:rPr>
                <w:lang w:val="pt-BR"/>
              </w:rPr>
            </w:pPr>
            <w:r w:rsidRPr="00FB7FA7">
              <w:rPr>
                <w:lang w:val="pt-BR"/>
              </w:rPr>
              <w:t>- Quyết định 4597/QĐ-BVHTTDL ngày 27/12/2016 V/v công bố TTHC chuẩn hóa năm 2016 thuộc phạm vi chức năng quản lý của Bộ Văn hóa, Thể thao và Du lịch.</w:t>
            </w:r>
            <w:r w:rsidRPr="00FB7FA7">
              <w:rPr>
                <w:b/>
                <w:bCs/>
                <w:lang w:val="pt-BR"/>
              </w:rPr>
              <w:br w:type="page"/>
            </w:r>
          </w:p>
        </w:tc>
        <w:tc>
          <w:tcPr>
            <w:tcW w:w="1134" w:type="dxa"/>
          </w:tcPr>
          <w:p w14:paraId="2D9814CB" w14:textId="77777777" w:rsidR="001C1DC7" w:rsidRPr="00FB7FA7" w:rsidRDefault="001C1DC7" w:rsidP="00E52CE8">
            <w:pPr>
              <w:spacing w:before="60" w:after="60"/>
              <w:jc w:val="both"/>
              <w:rPr>
                <w:bCs/>
                <w:lang w:val="pt-BR"/>
              </w:rPr>
            </w:pPr>
            <w:r w:rsidRPr="00FB7FA7">
              <w:rPr>
                <w:bCs/>
                <w:lang w:val="pt-BR"/>
              </w:rPr>
              <w:lastRenderedPageBreak/>
              <w:t>- Trực tiếp;</w:t>
            </w:r>
          </w:p>
          <w:p w14:paraId="3E628CBC" w14:textId="77777777" w:rsidR="001C1DC7" w:rsidRPr="00FB7FA7" w:rsidRDefault="001C1DC7" w:rsidP="00E52CE8">
            <w:pPr>
              <w:spacing w:before="60" w:after="60"/>
              <w:jc w:val="both"/>
              <w:rPr>
                <w:bCs/>
                <w:lang w:val="pt-BR"/>
              </w:rPr>
            </w:pPr>
            <w:r w:rsidRPr="00FB7FA7">
              <w:rPr>
                <w:bCs/>
                <w:lang w:val="pt-BR"/>
              </w:rPr>
              <w:t>- Hoặc qua BCCI;</w:t>
            </w:r>
          </w:p>
          <w:p w14:paraId="65BDCBBB" w14:textId="77777777" w:rsidR="001C1DC7" w:rsidRPr="00FB7FA7" w:rsidRDefault="001C1DC7" w:rsidP="00E52CE8">
            <w:pPr>
              <w:spacing w:before="60" w:after="60"/>
              <w:jc w:val="both"/>
              <w:rPr>
                <w:bCs/>
                <w:lang w:val="pt-BR"/>
              </w:rPr>
            </w:pPr>
            <w:r w:rsidRPr="00FB7FA7">
              <w:rPr>
                <w:bCs/>
                <w:lang w:val="pt-BR"/>
              </w:rPr>
              <w:t xml:space="preserve">- Hoặc thông qua DVC trực tuyến toàn </w:t>
            </w:r>
            <w:r w:rsidRPr="00FB7FA7">
              <w:rPr>
                <w:bCs/>
                <w:lang w:val="pt-BR"/>
              </w:rPr>
              <w:lastRenderedPageBreak/>
              <w:t>trình</w:t>
            </w:r>
          </w:p>
          <w:p w14:paraId="3D3DB10E" w14:textId="77777777" w:rsidR="001C1DC7" w:rsidRPr="00FB7FA7" w:rsidRDefault="001C1DC7" w:rsidP="00E52CE8">
            <w:pPr>
              <w:spacing w:before="60" w:after="60"/>
              <w:jc w:val="both"/>
              <w:rPr>
                <w:bCs/>
                <w:lang w:val="pt-BR"/>
              </w:rPr>
            </w:pPr>
          </w:p>
          <w:p w14:paraId="6F408D92" w14:textId="782B3B8A" w:rsidR="001C1DC7" w:rsidRPr="00FB7FA7" w:rsidRDefault="001C1DC7" w:rsidP="00C56266">
            <w:pPr>
              <w:spacing w:before="240" w:after="120"/>
              <w:jc w:val="both"/>
              <w:rPr>
                <w:lang w:val="vi-VN"/>
              </w:rPr>
            </w:pPr>
          </w:p>
        </w:tc>
        <w:tc>
          <w:tcPr>
            <w:tcW w:w="992" w:type="dxa"/>
          </w:tcPr>
          <w:p w14:paraId="584551A8" w14:textId="77777777" w:rsidR="001C1DC7" w:rsidRPr="00FB7FA7" w:rsidRDefault="001C1DC7" w:rsidP="00E52CE8">
            <w:pPr>
              <w:spacing w:before="60" w:after="60"/>
              <w:jc w:val="both"/>
              <w:rPr>
                <w:bCs/>
                <w:lang w:val="pt-BR"/>
              </w:rPr>
            </w:pPr>
            <w:r w:rsidRPr="00FB7FA7">
              <w:rPr>
                <w:bCs/>
                <w:lang w:val="pt-BR"/>
              </w:rPr>
              <w:lastRenderedPageBreak/>
              <w:t>- Trực tiếp;</w:t>
            </w:r>
          </w:p>
          <w:p w14:paraId="765A76F1" w14:textId="77777777" w:rsidR="001C1DC7" w:rsidRPr="00FB7FA7" w:rsidRDefault="001C1DC7" w:rsidP="00E52CE8">
            <w:pPr>
              <w:spacing w:before="60" w:after="60"/>
              <w:jc w:val="both"/>
              <w:rPr>
                <w:bCs/>
                <w:lang w:val="pt-BR"/>
              </w:rPr>
            </w:pPr>
            <w:r w:rsidRPr="00FB7FA7">
              <w:rPr>
                <w:bCs/>
                <w:lang w:val="pt-BR"/>
              </w:rPr>
              <w:t>- Hoặc qua BCCI;</w:t>
            </w:r>
          </w:p>
          <w:p w14:paraId="0791F563" w14:textId="77777777" w:rsidR="001C1DC7" w:rsidRPr="00FB7FA7" w:rsidRDefault="001C1DC7" w:rsidP="00E52CE8">
            <w:pPr>
              <w:spacing w:before="60" w:after="60"/>
              <w:jc w:val="both"/>
              <w:rPr>
                <w:bCs/>
                <w:lang w:val="pt-BR"/>
              </w:rPr>
            </w:pPr>
            <w:r w:rsidRPr="00FB7FA7">
              <w:rPr>
                <w:bCs/>
                <w:lang w:val="pt-BR"/>
              </w:rPr>
              <w:t xml:space="preserve">Hoặc thông qua DVC trực tuyến </w:t>
            </w:r>
            <w:r w:rsidRPr="00FB7FA7">
              <w:rPr>
                <w:bCs/>
                <w:lang w:val="pt-BR"/>
              </w:rPr>
              <w:lastRenderedPageBreak/>
              <w:t>toàn trình</w:t>
            </w:r>
          </w:p>
          <w:p w14:paraId="057F97EE" w14:textId="77777777" w:rsidR="001C1DC7" w:rsidRPr="00FB7FA7" w:rsidRDefault="001C1DC7" w:rsidP="00E52CE8">
            <w:pPr>
              <w:spacing w:before="60" w:after="60"/>
              <w:jc w:val="both"/>
              <w:rPr>
                <w:bCs/>
                <w:lang w:val="pt-BR"/>
              </w:rPr>
            </w:pPr>
          </w:p>
          <w:p w14:paraId="1A83FD79" w14:textId="02BE440D" w:rsidR="001C1DC7" w:rsidRPr="00FB7FA7" w:rsidRDefault="001C1DC7" w:rsidP="00C56266">
            <w:pPr>
              <w:spacing w:before="240" w:after="120"/>
              <w:jc w:val="both"/>
              <w:rPr>
                <w:lang w:val="vi-VN"/>
              </w:rPr>
            </w:pPr>
          </w:p>
        </w:tc>
        <w:tc>
          <w:tcPr>
            <w:tcW w:w="766" w:type="dxa"/>
          </w:tcPr>
          <w:p w14:paraId="549FBFEE" w14:textId="77777777" w:rsidR="001C1DC7" w:rsidRPr="00AC6604" w:rsidRDefault="001C1DC7" w:rsidP="00C56266">
            <w:pPr>
              <w:spacing w:before="60" w:after="60"/>
              <w:jc w:val="both"/>
              <w:rPr>
                <w:bCs/>
                <w:sz w:val="22"/>
                <w:szCs w:val="22"/>
                <w:lang w:val="pt-BR"/>
              </w:rPr>
            </w:pPr>
          </w:p>
        </w:tc>
      </w:tr>
    </w:tbl>
    <w:p w14:paraId="673F6118" w14:textId="77777777" w:rsidR="00A917D4" w:rsidRPr="00FB7FA7" w:rsidRDefault="00A917D4" w:rsidP="00A917D4">
      <w:pPr>
        <w:rPr>
          <w:b/>
          <w:i/>
          <w:iCs/>
          <w:lang w:val="vi-VN"/>
        </w:rPr>
      </w:pPr>
    </w:p>
    <w:p w14:paraId="1584C874" w14:textId="5AE1547D" w:rsidR="007551BC" w:rsidRPr="00AC6604" w:rsidRDefault="007551BC" w:rsidP="00F73E90">
      <w:pPr>
        <w:keepNext/>
        <w:keepLines/>
        <w:spacing w:before="120"/>
        <w:outlineLvl w:val="6"/>
        <w:rPr>
          <w:b/>
          <w:lang w:val="vi-VN"/>
        </w:rPr>
      </w:pPr>
      <w:r w:rsidRPr="00AC6604">
        <w:rPr>
          <w:b/>
          <w:lang w:val="vi-VN"/>
        </w:rPr>
        <w:t>2. Danh mục thủ tục hành chính sửa đổi, bổ sung</w:t>
      </w:r>
    </w:p>
    <w:tbl>
      <w:tblPr>
        <w:tblW w:w="113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276"/>
        <w:gridCol w:w="1053"/>
        <w:gridCol w:w="1215"/>
        <w:gridCol w:w="1201"/>
        <w:gridCol w:w="1049"/>
        <w:gridCol w:w="1928"/>
        <w:gridCol w:w="1134"/>
        <w:gridCol w:w="992"/>
        <w:gridCol w:w="766"/>
      </w:tblGrid>
      <w:tr w:rsidR="00FB7FA7" w:rsidRPr="00FB7FA7" w14:paraId="70FB007C" w14:textId="77777777" w:rsidTr="001249DB">
        <w:trPr>
          <w:trHeight w:val="252"/>
        </w:trPr>
        <w:tc>
          <w:tcPr>
            <w:tcW w:w="709" w:type="dxa"/>
            <w:vMerge w:val="restart"/>
            <w:vAlign w:val="center"/>
          </w:tcPr>
          <w:p w14:paraId="435E0317" w14:textId="77777777" w:rsidR="007551BC" w:rsidRPr="00FB7FA7" w:rsidRDefault="007551BC" w:rsidP="001249DB">
            <w:pPr>
              <w:spacing w:before="60" w:after="60"/>
              <w:jc w:val="center"/>
              <w:rPr>
                <w:b/>
                <w:bCs/>
                <w:sz w:val="22"/>
                <w:szCs w:val="22"/>
              </w:rPr>
            </w:pPr>
            <w:r w:rsidRPr="00FB7FA7">
              <w:rPr>
                <w:b/>
                <w:bCs/>
                <w:sz w:val="22"/>
                <w:szCs w:val="22"/>
              </w:rPr>
              <w:t>TT</w:t>
            </w:r>
          </w:p>
        </w:tc>
        <w:tc>
          <w:tcPr>
            <w:tcW w:w="1276" w:type="dxa"/>
            <w:vMerge w:val="restart"/>
            <w:vAlign w:val="center"/>
          </w:tcPr>
          <w:p w14:paraId="08A9660C" w14:textId="77777777" w:rsidR="007551BC" w:rsidRPr="00FB7FA7" w:rsidRDefault="007551BC" w:rsidP="001249DB">
            <w:pPr>
              <w:spacing w:before="60" w:after="60"/>
              <w:jc w:val="center"/>
              <w:rPr>
                <w:b/>
                <w:sz w:val="22"/>
                <w:szCs w:val="22"/>
              </w:rPr>
            </w:pPr>
            <w:r w:rsidRPr="00FB7FA7">
              <w:rPr>
                <w:b/>
                <w:sz w:val="22"/>
                <w:szCs w:val="22"/>
              </w:rPr>
              <w:t>Mã số hồ sơ TTHC</w:t>
            </w:r>
            <w:proofErr w:type="gramStart"/>
            <w:r w:rsidRPr="00FB7FA7">
              <w:rPr>
                <w:b/>
                <w:sz w:val="22"/>
                <w:szCs w:val="22"/>
              </w:rPr>
              <w:t xml:space="preserve">   </w:t>
            </w:r>
            <w:r w:rsidRPr="00FB7FA7">
              <w:rPr>
                <w:i/>
                <w:sz w:val="22"/>
                <w:szCs w:val="22"/>
              </w:rPr>
              <w:t>(</w:t>
            </w:r>
            <w:proofErr w:type="gramEnd"/>
            <w:r w:rsidRPr="00FB7FA7">
              <w:rPr>
                <w:i/>
                <w:sz w:val="22"/>
                <w:szCs w:val="22"/>
              </w:rPr>
              <w:t>nếu có)</w:t>
            </w:r>
          </w:p>
        </w:tc>
        <w:tc>
          <w:tcPr>
            <w:tcW w:w="1053" w:type="dxa"/>
            <w:vMerge w:val="restart"/>
            <w:vAlign w:val="center"/>
          </w:tcPr>
          <w:p w14:paraId="65BC81EB" w14:textId="77777777" w:rsidR="007551BC" w:rsidRPr="00FB7FA7" w:rsidRDefault="007551BC" w:rsidP="001249DB">
            <w:pPr>
              <w:spacing w:before="60" w:after="60"/>
              <w:jc w:val="center"/>
              <w:rPr>
                <w:b/>
                <w:bCs/>
                <w:sz w:val="22"/>
                <w:szCs w:val="22"/>
              </w:rPr>
            </w:pPr>
            <w:r w:rsidRPr="00FB7FA7">
              <w:rPr>
                <w:b/>
                <w:bCs/>
                <w:sz w:val="22"/>
                <w:szCs w:val="22"/>
              </w:rPr>
              <w:t>Tên thủ tục hành chính</w:t>
            </w:r>
          </w:p>
        </w:tc>
        <w:tc>
          <w:tcPr>
            <w:tcW w:w="1215" w:type="dxa"/>
            <w:vMerge w:val="restart"/>
            <w:vAlign w:val="center"/>
          </w:tcPr>
          <w:p w14:paraId="0BD110FB" w14:textId="77777777" w:rsidR="007551BC" w:rsidRPr="00FB7FA7" w:rsidRDefault="007551BC" w:rsidP="001249DB">
            <w:pPr>
              <w:spacing w:before="60" w:after="60"/>
              <w:jc w:val="center"/>
              <w:rPr>
                <w:b/>
                <w:bCs/>
                <w:sz w:val="22"/>
                <w:szCs w:val="22"/>
              </w:rPr>
            </w:pPr>
            <w:r w:rsidRPr="00FB7FA7">
              <w:rPr>
                <w:b/>
                <w:bCs/>
                <w:sz w:val="22"/>
                <w:szCs w:val="22"/>
              </w:rPr>
              <w:t>Thời hạn</w:t>
            </w:r>
          </w:p>
          <w:p w14:paraId="6E852348" w14:textId="77777777" w:rsidR="007551BC" w:rsidRPr="00FB7FA7" w:rsidRDefault="007551BC" w:rsidP="001249DB">
            <w:pPr>
              <w:spacing w:before="60" w:after="60"/>
              <w:jc w:val="center"/>
              <w:rPr>
                <w:b/>
                <w:bCs/>
                <w:sz w:val="22"/>
                <w:szCs w:val="22"/>
              </w:rPr>
            </w:pPr>
            <w:r w:rsidRPr="00FB7FA7">
              <w:rPr>
                <w:b/>
                <w:bCs/>
                <w:sz w:val="22"/>
                <w:szCs w:val="22"/>
              </w:rPr>
              <w:t>giải quyết</w:t>
            </w:r>
          </w:p>
        </w:tc>
        <w:tc>
          <w:tcPr>
            <w:tcW w:w="1201" w:type="dxa"/>
            <w:vMerge w:val="restart"/>
            <w:vAlign w:val="center"/>
          </w:tcPr>
          <w:p w14:paraId="04A7608B" w14:textId="77777777" w:rsidR="007551BC" w:rsidRPr="00FB7FA7" w:rsidRDefault="007551BC" w:rsidP="001249DB">
            <w:pPr>
              <w:spacing w:before="60" w:after="60"/>
              <w:jc w:val="center"/>
              <w:rPr>
                <w:b/>
                <w:bCs/>
                <w:sz w:val="22"/>
                <w:szCs w:val="22"/>
              </w:rPr>
            </w:pPr>
            <w:r w:rsidRPr="00FB7FA7">
              <w:rPr>
                <w:b/>
                <w:bCs/>
                <w:sz w:val="22"/>
                <w:szCs w:val="22"/>
              </w:rPr>
              <w:t>Địa điểm</w:t>
            </w:r>
          </w:p>
          <w:p w14:paraId="242F70D1" w14:textId="77777777" w:rsidR="007551BC" w:rsidRPr="00FB7FA7" w:rsidRDefault="007551BC" w:rsidP="001249DB">
            <w:pPr>
              <w:spacing w:before="60" w:after="60"/>
              <w:jc w:val="center"/>
              <w:rPr>
                <w:b/>
                <w:bCs/>
                <w:sz w:val="22"/>
                <w:szCs w:val="22"/>
              </w:rPr>
            </w:pPr>
            <w:r w:rsidRPr="00FB7FA7">
              <w:rPr>
                <w:b/>
                <w:bCs/>
                <w:sz w:val="22"/>
                <w:szCs w:val="22"/>
              </w:rPr>
              <w:t>thực hiện</w:t>
            </w:r>
            <w:r w:rsidRPr="00FB7FA7">
              <w:rPr>
                <w:b/>
                <w:bCs/>
                <w:sz w:val="22"/>
                <w:szCs w:val="22"/>
                <w:vertAlign w:val="superscript"/>
              </w:rPr>
              <w:footnoteReference w:id="2"/>
            </w:r>
          </w:p>
        </w:tc>
        <w:tc>
          <w:tcPr>
            <w:tcW w:w="1049" w:type="dxa"/>
            <w:vMerge w:val="restart"/>
            <w:vAlign w:val="center"/>
          </w:tcPr>
          <w:p w14:paraId="4B07BDDE" w14:textId="77777777" w:rsidR="007551BC" w:rsidRPr="00FB7FA7" w:rsidRDefault="007551BC" w:rsidP="001249DB">
            <w:pPr>
              <w:spacing w:before="60" w:after="60"/>
              <w:jc w:val="center"/>
              <w:rPr>
                <w:b/>
                <w:bCs/>
                <w:sz w:val="22"/>
                <w:szCs w:val="22"/>
              </w:rPr>
            </w:pPr>
            <w:r w:rsidRPr="00FB7FA7">
              <w:rPr>
                <w:b/>
                <w:bCs/>
                <w:sz w:val="22"/>
                <w:szCs w:val="22"/>
              </w:rPr>
              <w:t xml:space="preserve">Phí, lệ phí </w:t>
            </w:r>
            <w:r w:rsidRPr="00FB7FA7">
              <w:rPr>
                <w:bCs/>
                <w:i/>
                <w:sz w:val="22"/>
                <w:szCs w:val="22"/>
              </w:rPr>
              <w:t>(nếu có)</w:t>
            </w:r>
          </w:p>
        </w:tc>
        <w:tc>
          <w:tcPr>
            <w:tcW w:w="1928" w:type="dxa"/>
            <w:vMerge w:val="restart"/>
            <w:vAlign w:val="center"/>
          </w:tcPr>
          <w:p w14:paraId="030BD37B" w14:textId="77777777" w:rsidR="007551BC" w:rsidRPr="00FB7FA7" w:rsidRDefault="007551BC" w:rsidP="001249DB">
            <w:pPr>
              <w:spacing w:before="60" w:after="60"/>
              <w:jc w:val="center"/>
              <w:rPr>
                <w:b/>
                <w:bCs/>
                <w:sz w:val="22"/>
                <w:szCs w:val="22"/>
              </w:rPr>
            </w:pPr>
            <w:r w:rsidRPr="00FB7FA7">
              <w:rPr>
                <w:b/>
                <w:sz w:val="22"/>
                <w:szCs w:val="22"/>
              </w:rPr>
              <w:t>Tên VBQPPL quy định nội dung TTHC</w:t>
            </w:r>
          </w:p>
        </w:tc>
        <w:tc>
          <w:tcPr>
            <w:tcW w:w="2126" w:type="dxa"/>
            <w:gridSpan w:val="2"/>
            <w:vAlign w:val="center"/>
          </w:tcPr>
          <w:p w14:paraId="77BCC363" w14:textId="77777777" w:rsidR="007551BC" w:rsidRPr="00FB7FA7" w:rsidRDefault="007551BC" w:rsidP="001249DB">
            <w:pPr>
              <w:spacing w:before="60" w:after="60"/>
              <w:jc w:val="center"/>
              <w:rPr>
                <w:b/>
                <w:bCs/>
                <w:sz w:val="22"/>
                <w:szCs w:val="22"/>
              </w:rPr>
            </w:pPr>
            <w:r w:rsidRPr="00FB7FA7">
              <w:rPr>
                <w:b/>
                <w:bCs/>
                <w:sz w:val="22"/>
                <w:szCs w:val="22"/>
              </w:rPr>
              <w:t>Cách thức thực hiện</w:t>
            </w:r>
          </w:p>
        </w:tc>
        <w:tc>
          <w:tcPr>
            <w:tcW w:w="766" w:type="dxa"/>
            <w:vMerge w:val="restart"/>
            <w:vAlign w:val="center"/>
          </w:tcPr>
          <w:p w14:paraId="1FA0A587" w14:textId="77777777" w:rsidR="007551BC" w:rsidRPr="00FB7FA7" w:rsidRDefault="007551BC" w:rsidP="001249DB">
            <w:pPr>
              <w:spacing w:before="60" w:after="60"/>
              <w:jc w:val="center"/>
              <w:rPr>
                <w:b/>
                <w:bCs/>
                <w:sz w:val="22"/>
                <w:szCs w:val="22"/>
              </w:rPr>
            </w:pPr>
            <w:r w:rsidRPr="00FB7FA7">
              <w:rPr>
                <w:b/>
                <w:bCs/>
                <w:sz w:val="22"/>
                <w:szCs w:val="22"/>
              </w:rPr>
              <w:t>Số trang</w:t>
            </w:r>
          </w:p>
        </w:tc>
      </w:tr>
      <w:tr w:rsidR="00FB7FA7" w:rsidRPr="00FB7FA7" w14:paraId="115F0D20" w14:textId="77777777" w:rsidTr="001249DB">
        <w:trPr>
          <w:trHeight w:val="252"/>
        </w:trPr>
        <w:tc>
          <w:tcPr>
            <w:tcW w:w="709" w:type="dxa"/>
            <w:vMerge/>
            <w:vAlign w:val="center"/>
          </w:tcPr>
          <w:p w14:paraId="684E8A15" w14:textId="77777777" w:rsidR="007551BC" w:rsidRPr="00FB7FA7" w:rsidRDefault="007551BC" w:rsidP="001249DB">
            <w:pPr>
              <w:spacing w:before="60" w:after="60"/>
              <w:jc w:val="center"/>
              <w:rPr>
                <w:b/>
                <w:bCs/>
                <w:sz w:val="22"/>
                <w:szCs w:val="22"/>
              </w:rPr>
            </w:pPr>
          </w:p>
        </w:tc>
        <w:tc>
          <w:tcPr>
            <w:tcW w:w="1276" w:type="dxa"/>
            <w:vMerge/>
          </w:tcPr>
          <w:p w14:paraId="28143D58" w14:textId="77777777" w:rsidR="007551BC" w:rsidRPr="00FB7FA7" w:rsidRDefault="007551BC" w:rsidP="001249DB">
            <w:pPr>
              <w:spacing w:before="60" w:after="60"/>
              <w:jc w:val="center"/>
              <w:rPr>
                <w:b/>
                <w:bCs/>
                <w:sz w:val="22"/>
                <w:szCs w:val="22"/>
              </w:rPr>
            </w:pPr>
          </w:p>
        </w:tc>
        <w:tc>
          <w:tcPr>
            <w:tcW w:w="1053" w:type="dxa"/>
            <w:vMerge/>
            <w:vAlign w:val="center"/>
          </w:tcPr>
          <w:p w14:paraId="2B821A28" w14:textId="77777777" w:rsidR="007551BC" w:rsidRPr="00FB7FA7" w:rsidRDefault="007551BC" w:rsidP="001249DB">
            <w:pPr>
              <w:spacing w:before="60" w:after="60"/>
              <w:jc w:val="center"/>
              <w:rPr>
                <w:b/>
                <w:bCs/>
                <w:sz w:val="22"/>
                <w:szCs w:val="22"/>
              </w:rPr>
            </w:pPr>
          </w:p>
        </w:tc>
        <w:tc>
          <w:tcPr>
            <w:tcW w:w="1215" w:type="dxa"/>
            <w:vMerge/>
            <w:vAlign w:val="center"/>
          </w:tcPr>
          <w:p w14:paraId="39324B6C" w14:textId="77777777" w:rsidR="007551BC" w:rsidRPr="00FB7FA7" w:rsidRDefault="007551BC" w:rsidP="001249DB">
            <w:pPr>
              <w:spacing w:before="60" w:after="60"/>
              <w:jc w:val="center"/>
              <w:rPr>
                <w:b/>
                <w:bCs/>
                <w:sz w:val="22"/>
                <w:szCs w:val="22"/>
              </w:rPr>
            </w:pPr>
          </w:p>
        </w:tc>
        <w:tc>
          <w:tcPr>
            <w:tcW w:w="1201" w:type="dxa"/>
            <w:vMerge/>
            <w:vAlign w:val="center"/>
          </w:tcPr>
          <w:p w14:paraId="59842E5F" w14:textId="77777777" w:rsidR="007551BC" w:rsidRPr="00FB7FA7" w:rsidRDefault="007551BC" w:rsidP="001249DB">
            <w:pPr>
              <w:spacing w:before="60" w:after="60"/>
              <w:jc w:val="center"/>
              <w:rPr>
                <w:b/>
                <w:bCs/>
                <w:sz w:val="22"/>
                <w:szCs w:val="22"/>
              </w:rPr>
            </w:pPr>
          </w:p>
        </w:tc>
        <w:tc>
          <w:tcPr>
            <w:tcW w:w="1049" w:type="dxa"/>
            <w:vMerge/>
            <w:vAlign w:val="center"/>
          </w:tcPr>
          <w:p w14:paraId="3EF3DEEF" w14:textId="77777777" w:rsidR="007551BC" w:rsidRPr="00FB7FA7" w:rsidRDefault="007551BC" w:rsidP="001249DB">
            <w:pPr>
              <w:spacing w:before="60" w:after="60"/>
              <w:jc w:val="center"/>
              <w:rPr>
                <w:b/>
                <w:bCs/>
                <w:sz w:val="22"/>
                <w:szCs w:val="22"/>
              </w:rPr>
            </w:pPr>
          </w:p>
        </w:tc>
        <w:tc>
          <w:tcPr>
            <w:tcW w:w="1928" w:type="dxa"/>
            <w:vMerge/>
            <w:vAlign w:val="center"/>
          </w:tcPr>
          <w:p w14:paraId="2CBC4A4C" w14:textId="77777777" w:rsidR="007551BC" w:rsidRPr="00FB7FA7" w:rsidRDefault="007551BC" w:rsidP="001249DB">
            <w:pPr>
              <w:spacing w:before="60" w:after="60"/>
              <w:jc w:val="center"/>
              <w:rPr>
                <w:b/>
                <w:sz w:val="22"/>
                <w:szCs w:val="22"/>
              </w:rPr>
            </w:pPr>
          </w:p>
        </w:tc>
        <w:tc>
          <w:tcPr>
            <w:tcW w:w="1134" w:type="dxa"/>
            <w:vAlign w:val="center"/>
          </w:tcPr>
          <w:p w14:paraId="4E7B066C" w14:textId="77777777" w:rsidR="007551BC" w:rsidRPr="00FB7FA7" w:rsidRDefault="007551BC" w:rsidP="001249DB">
            <w:pPr>
              <w:spacing w:before="60" w:after="60"/>
              <w:jc w:val="center"/>
              <w:rPr>
                <w:b/>
                <w:bCs/>
                <w:sz w:val="22"/>
                <w:szCs w:val="22"/>
              </w:rPr>
            </w:pPr>
            <w:r w:rsidRPr="00FB7FA7">
              <w:rPr>
                <w:b/>
                <w:bCs/>
                <w:sz w:val="22"/>
                <w:szCs w:val="22"/>
              </w:rPr>
              <w:t xml:space="preserve">Nộp hồ </w:t>
            </w:r>
            <w:r w:rsidRPr="00FB7FA7">
              <w:rPr>
                <w:b/>
                <w:bCs/>
                <w:sz w:val="22"/>
                <w:szCs w:val="22"/>
              </w:rPr>
              <w:lastRenderedPageBreak/>
              <w:t>sơ</w:t>
            </w:r>
          </w:p>
        </w:tc>
        <w:tc>
          <w:tcPr>
            <w:tcW w:w="992" w:type="dxa"/>
            <w:vAlign w:val="center"/>
          </w:tcPr>
          <w:p w14:paraId="60B23BA4" w14:textId="77777777" w:rsidR="007551BC" w:rsidRPr="00FB7FA7" w:rsidRDefault="007551BC" w:rsidP="001249DB">
            <w:pPr>
              <w:spacing w:before="60" w:after="60"/>
              <w:jc w:val="center"/>
              <w:rPr>
                <w:b/>
                <w:bCs/>
                <w:sz w:val="22"/>
                <w:szCs w:val="22"/>
              </w:rPr>
            </w:pPr>
            <w:r w:rsidRPr="00FB7FA7">
              <w:rPr>
                <w:b/>
                <w:bCs/>
                <w:sz w:val="22"/>
                <w:szCs w:val="22"/>
              </w:rPr>
              <w:lastRenderedPageBreak/>
              <w:t xml:space="preserve">Trả hồ </w:t>
            </w:r>
            <w:r w:rsidRPr="00FB7FA7">
              <w:rPr>
                <w:b/>
                <w:bCs/>
                <w:sz w:val="22"/>
                <w:szCs w:val="22"/>
              </w:rPr>
              <w:lastRenderedPageBreak/>
              <w:t>sơ</w:t>
            </w:r>
          </w:p>
        </w:tc>
        <w:tc>
          <w:tcPr>
            <w:tcW w:w="766" w:type="dxa"/>
            <w:vMerge/>
          </w:tcPr>
          <w:p w14:paraId="30A6FDB0" w14:textId="77777777" w:rsidR="007551BC" w:rsidRPr="00FB7FA7" w:rsidRDefault="007551BC" w:rsidP="001249DB">
            <w:pPr>
              <w:spacing w:before="60" w:after="60"/>
              <w:jc w:val="center"/>
              <w:rPr>
                <w:b/>
                <w:bCs/>
                <w:sz w:val="22"/>
                <w:szCs w:val="22"/>
              </w:rPr>
            </w:pPr>
          </w:p>
        </w:tc>
      </w:tr>
      <w:tr w:rsidR="00FB7FA7" w:rsidRPr="00F27395" w14:paraId="621E6083" w14:textId="77777777" w:rsidTr="001249DB">
        <w:trPr>
          <w:trHeight w:val="265"/>
        </w:trPr>
        <w:tc>
          <w:tcPr>
            <w:tcW w:w="709" w:type="dxa"/>
          </w:tcPr>
          <w:p w14:paraId="06874358" w14:textId="77777777" w:rsidR="007551BC" w:rsidRPr="00FB7FA7" w:rsidRDefault="007551BC" w:rsidP="001249DB">
            <w:pPr>
              <w:spacing w:before="60" w:after="60"/>
              <w:jc w:val="center"/>
              <w:rPr>
                <w:bCs/>
              </w:rPr>
            </w:pPr>
            <w:r w:rsidRPr="00FB7FA7">
              <w:rPr>
                <w:bCs/>
              </w:rPr>
              <w:t>01</w:t>
            </w:r>
          </w:p>
        </w:tc>
        <w:tc>
          <w:tcPr>
            <w:tcW w:w="1276" w:type="dxa"/>
          </w:tcPr>
          <w:p w14:paraId="0E2F3BB9" w14:textId="77777777" w:rsidR="007551BC" w:rsidRPr="00FB7FA7" w:rsidRDefault="007551BC" w:rsidP="001249DB">
            <w:pPr>
              <w:jc w:val="center"/>
              <w:rPr>
                <w:lang w:eastAsia="vi-VN"/>
              </w:rPr>
            </w:pPr>
            <w:r w:rsidRPr="00FB7FA7">
              <w:t>2.001631.000.00.00.H20</w:t>
            </w:r>
          </w:p>
        </w:tc>
        <w:tc>
          <w:tcPr>
            <w:tcW w:w="1053" w:type="dxa"/>
          </w:tcPr>
          <w:p w14:paraId="4512D6E3" w14:textId="77777777" w:rsidR="007551BC" w:rsidRPr="00FB7FA7" w:rsidRDefault="007551BC" w:rsidP="001249DB">
            <w:pPr>
              <w:jc w:val="center"/>
            </w:pPr>
            <w:r w:rsidRPr="00FB7FA7">
              <w:rPr>
                <w:lang w:val="pt-BR"/>
              </w:rPr>
              <w:t>Đăng ký di vật, cổ vật, bảo vật quốc gia.</w:t>
            </w:r>
          </w:p>
        </w:tc>
        <w:tc>
          <w:tcPr>
            <w:tcW w:w="1215" w:type="dxa"/>
          </w:tcPr>
          <w:p w14:paraId="7ECAA285" w14:textId="77777777" w:rsidR="007551BC" w:rsidRPr="00FB7FA7" w:rsidRDefault="007551BC" w:rsidP="001249DB">
            <w:pPr>
              <w:jc w:val="center"/>
            </w:pPr>
            <w:r w:rsidRPr="00FB7FA7">
              <w:t>Trong thời hạn 15 ngày làm việc, kể từ ngày nhận được đơn của chủ sở hữu di vật, cổ vật, bảo vật quốc gia, Giám đốc Sở Văn hóa, Thể thao và Du lịch/Sở Văn hóa và Thể thao có trách nhiệm xem xét và trả lời về thời hạn tổ chức đăng ký.</w:t>
            </w:r>
          </w:p>
          <w:p w14:paraId="3EC9C346" w14:textId="77777777" w:rsidR="007551BC" w:rsidRPr="00FB7FA7" w:rsidRDefault="007551BC" w:rsidP="001249DB">
            <w:pPr>
              <w:jc w:val="center"/>
            </w:pPr>
            <w:r w:rsidRPr="00FB7FA7">
              <w:t>Trong thời hạn 15 ngày kể từ ngày hoàn thành thủ tục đăng ký, Sở Văn hóa, Thể thao và Du lịch cấp Giấy chứng nhận đăng ký di vật, cổ vật, bảo vật quốc gia.</w:t>
            </w:r>
          </w:p>
        </w:tc>
        <w:tc>
          <w:tcPr>
            <w:tcW w:w="1201" w:type="dxa"/>
          </w:tcPr>
          <w:p w14:paraId="5D55311D" w14:textId="77777777" w:rsidR="007551BC" w:rsidRPr="00FB7FA7" w:rsidRDefault="007551BC" w:rsidP="001249DB">
            <w:pPr>
              <w:spacing w:before="60" w:after="60"/>
              <w:jc w:val="center"/>
              <w:rPr>
                <w:bCs/>
              </w:rPr>
            </w:pPr>
            <w:r w:rsidRPr="00FB7FA7">
              <w:t>nt</w:t>
            </w:r>
          </w:p>
        </w:tc>
        <w:tc>
          <w:tcPr>
            <w:tcW w:w="1049" w:type="dxa"/>
          </w:tcPr>
          <w:p w14:paraId="284A19D3" w14:textId="77777777" w:rsidR="007551BC" w:rsidRPr="00FB7FA7" w:rsidRDefault="007551BC" w:rsidP="001249DB">
            <w:pPr>
              <w:spacing w:before="60" w:after="60"/>
              <w:jc w:val="center"/>
              <w:rPr>
                <w:bCs/>
              </w:rPr>
            </w:pPr>
            <w:r w:rsidRPr="00FB7FA7">
              <w:rPr>
                <w:bCs/>
              </w:rPr>
              <w:t>Không</w:t>
            </w:r>
          </w:p>
        </w:tc>
        <w:tc>
          <w:tcPr>
            <w:tcW w:w="1928" w:type="dxa"/>
            <w:vAlign w:val="center"/>
          </w:tcPr>
          <w:p w14:paraId="3DCD89E5" w14:textId="77777777" w:rsidR="007551BC" w:rsidRPr="00FB7FA7" w:rsidRDefault="007551BC" w:rsidP="001249DB">
            <w:pPr>
              <w:ind w:firstLine="105"/>
              <w:jc w:val="both"/>
              <w:rPr>
                <w:spacing w:val="-8"/>
              </w:rPr>
            </w:pPr>
            <w:r w:rsidRPr="00FB7FA7">
              <w:rPr>
                <w:bCs/>
                <w:spacing w:val="-8"/>
              </w:rPr>
              <w:t>-</w:t>
            </w:r>
            <w:r w:rsidRPr="00FB7FA7">
              <w:rPr>
                <w:b/>
                <w:bCs/>
                <w:spacing w:val="-8"/>
              </w:rPr>
              <w:t xml:space="preserve"> </w:t>
            </w:r>
            <w:r w:rsidRPr="00FB7FA7">
              <w:rPr>
                <w:spacing w:val="-8"/>
              </w:rPr>
              <w:t>Luật Di sản văn hóa năm 2001.</w:t>
            </w:r>
          </w:p>
          <w:p w14:paraId="112FF2A8" w14:textId="77777777" w:rsidR="007551BC" w:rsidRPr="00FB7FA7" w:rsidRDefault="007551BC" w:rsidP="001249DB">
            <w:pPr>
              <w:ind w:firstLine="105"/>
              <w:jc w:val="both"/>
              <w:rPr>
                <w:spacing w:val="-8"/>
              </w:rPr>
            </w:pPr>
            <w:r w:rsidRPr="00FB7FA7">
              <w:rPr>
                <w:spacing w:val="-8"/>
              </w:rPr>
              <w:t>- Luật sửa đổi, bổ sung một số điều của Luật Di sản văn hóa số 32/2009/QH12.</w:t>
            </w:r>
          </w:p>
          <w:p w14:paraId="777CD00C" w14:textId="77777777" w:rsidR="007551BC" w:rsidRPr="00FB7FA7" w:rsidRDefault="007551BC" w:rsidP="001249DB">
            <w:pPr>
              <w:ind w:firstLine="105"/>
              <w:jc w:val="both"/>
            </w:pPr>
            <w:r w:rsidRPr="00FB7FA7">
              <w:t>- Nghị định của Chính phủ: Nghị định 98/2010/NĐ-CP của Chính phủ ngày 21 tháng 9 năm 2010 quy định chi tiết thi hành một số điều của Luật Di sản văn hoá và Luật sửa đổi, bổ sung một số điều của Luật Di sản văn hoá.</w:t>
            </w:r>
          </w:p>
          <w:p w14:paraId="0A466555" w14:textId="77777777" w:rsidR="007551BC" w:rsidRPr="00FB7FA7" w:rsidRDefault="007551BC" w:rsidP="001249DB">
            <w:pPr>
              <w:ind w:firstLine="105"/>
              <w:jc w:val="both"/>
            </w:pPr>
            <w:r w:rsidRPr="00FB7FA7">
              <w:t>- Thông tư số 07/2004/TT-BVHTT ngày 19/2/2004 của Bộ Văn hóa - Thông tin hướng dẫn trình tự, thủ tục đăng ký di vật, cổ vật, bảo vật quốc gia.</w:t>
            </w:r>
          </w:p>
          <w:p w14:paraId="49AA22DA" w14:textId="77777777" w:rsidR="007551BC" w:rsidRPr="00FB7FA7" w:rsidRDefault="007551BC" w:rsidP="001249DB">
            <w:pPr>
              <w:ind w:firstLine="105"/>
              <w:jc w:val="both"/>
            </w:pPr>
            <w:r w:rsidRPr="00FB7FA7">
              <w:t>- Thông tư 07/2011/TT-BVHTTDL ngày 07 tháng 6 năm 2011 sửa đổi bổ sung, thay thế hoặc bãi bỏ, huỷ bỏ các quy định có liên quan đến thủ tục hành chính.</w:t>
            </w:r>
          </w:p>
          <w:p w14:paraId="1F07EF25" w14:textId="77777777" w:rsidR="007551BC" w:rsidRPr="00FB7FA7" w:rsidRDefault="007551BC" w:rsidP="001249DB">
            <w:pPr>
              <w:ind w:firstLine="34"/>
              <w:jc w:val="center"/>
            </w:pPr>
            <w:r w:rsidRPr="00FB7FA7">
              <w:t xml:space="preserve">- Quyết định 4597/QĐ-BVHTTDL ngày 27/12/2016 V/v công bố TTHC chuẩn hóa năm 2016 thuộc phạm vi chức năng quản lý của Bộ </w:t>
            </w:r>
            <w:r w:rsidRPr="00FB7FA7">
              <w:lastRenderedPageBreak/>
              <w:t>Văn hóa, Thể thao và Du lịch.</w:t>
            </w:r>
          </w:p>
          <w:p w14:paraId="0E6E3224" w14:textId="77777777" w:rsidR="007551BC" w:rsidRPr="00FB7FA7" w:rsidRDefault="007551BC" w:rsidP="001249DB">
            <w:pPr>
              <w:ind w:firstLine="34"/>
              <w:jc w:val="center"/>
              <w:rPr>
                <w:lang w:val="pt-BR"/>
              </w:rPr>
            </w:pPr>
            <w:r w:rsidRPr="00FB7FA7">
              <w:rPr>
                <w:i/>
                <w:iCs/>
                <w:sz w:val="26"/>
              </w:rPr>
              <w:t xml:space="preserve">Thông tư số </w:t>
            </w:r>
            <w:r w:rsidRPr="00FB7FA7">
              <w:rPr>
                <w:i/>
                <w:iCs/>
              </w:rPr>
              <w:t>13/2023/TT-BVHTTDL ngày 30 tháng 10 năm 2023 của Bộ trưởng Bộ Văn hóa, Thể thao và Du lịch sửa đổi, bổ sung quy định liên quan đến giấy tờ công dân tại một số Thông tư do Bộ trưởng Bộ Văn hóa, Thể thao và Du lịch ban hành.</w:t>
            </w:r>
          </w:p>
        </w:tc>
        <w:tc>
          <w:tcPr>
            <w:tcW w:w="1134" w:type="dxa"/>
          </w:tcPr>
          <w:p w14:paraId="34863E6F" w14:textId="77777777" w:rsidR="007551BC" w:rsidRPr="00FB7FA7" w:rsidRDefault="007551BC" w:rsidP="001249DB">
            <w:pPr>
              <w:spacing w:before="60" w:after="60"/>
              <w:jc w:val="both"/>
              <w:rPr>
                <w:bCs/>
                <w:lang w:val="pt-BR"/>
              </w:rPr>
            </w:pPr>
            <w:r w:rsidRPr="00FB7FA7">
              <w:rPr>
                <w:bCs/>
                <w:lang w:val="pt-BR"/>
              </w:rPr>
              <w:lastRenderedPageBreak/>
              <w:t>- Trực tiếp;</w:t>
            </w:r>
          </w:p>
          <w:p w14:paraId="1D15FA60" w14:textId="77777777" w:rsidR="007551BC" w:rsidRPr="00FB7FA7" w:rsidRDefault="007551BC" w:rsidP="001249DB">
            <w:pPr>
              <w:spacing w:before="60" w:after="60"/>
              <w:jc w:val="both"/>
              <w:rPr>
                <w:bCs/>
                <w:lang w:val="pt-BR"/>
              </w:rPr>
            </w:pPr>
            <w:r w:rsidRPr="00FB7FA7">
              <w:rPr>
                <w:bCs/>
                <w:lang w:val="pt-BR"/>
              </w:rPr>
              <w:t>- Hoặc qua BCCI;</w:t>
            </w:r>
          </w:p>
          <w:p w14:paraId="6F32E461" w14:textId="77777777" w:rsidR="007551BC" w:rsidRPr="00FB7FA7" w:rsidRDefault="007551BC" w:rsidP="001249DB">
            <w:pPr>
              <w:spacing w:before="60" w:after="60"/>
              <w:jc w:val="both"/>
              <w:rPr>
                <w:bCs/>
                <w:lang w:val="pt-BR"/>
              </w:rPr>
            </w:pPr>
            <w:r w:rsidRPr="00FB7FA7">
              <w:rPr>
                <w:bCs/>
                <w:lang w:val="pt-BR"/>
              </w:rPr>
              <w:t>- Hoặc thông qua DVC trực tuyến toàn trình</w:t>
            </w:r>
          </w:p>
        </w:tc>
        <w:tc>
          <w:tcPr>
            <w:tcW w:w="992" w:type="dxa"/>
          </w:tcPr>
          <w:p w14:paraId="0E703D3A" w14:textId="77777777" w:rsidR="007551BC" w:rsidRPr="00FB7FA7" w:rsidRDefault="007551BC" w:rsidP="001249DB">
            <w:pPr>
              <w:spacing w:before="60" w:after="60"/>
              <w:jc w:val="both"/>
              <w:rPr>
                <w:bCs/>
                <w:lang w:val="pt-BR"/>
              </w:rPr>
            </w:pPr>
            <w:r w:rsidRPr="00FB7FA7">
              <w:rPr>
                <w:bCs/>
                <w:lang w:val="pt-BR"/>
              </w:rPr>
              <w:t>- Trực tiếp;</w:t>
            </w:r>
          </w:p>
          <w:p w14:paraId="02E98169" w14:textId="77777777" w:rsidR="007551BC" w:rsidRPr="00FB7FA7" w:rsidRDefault="007551BC" w:rsidP="001249DB">
            <w:pPr>
              <w:spacing w:before="60" w:after="60"/>
              <w:jc w:val="both"/>
              <w:rPr>
                <w:bCs/>
                <w:lang w:val="pt-BR"/>
              </w:rPr>
            </w:pPr>
            <w:r w:rsidRPr="00FB7FA7">
              <w:rPr>
                <w:bCs/>
                <w:lang w:val="pt-BR"/>
              </w:rPr>
              <w:t>- Hoặc qua BCCI;</w:t>
            </w:r>
          </w:p>
          <w:p w14:paraId="53165A7B" w14:textId="77777777" w:rsidR="007551BC" w:rsidRPr="00FB7FA7" w:rsidRDefault="007551BC" w:rsidP="001249DB">
            <w:pPr>
              <w:spacing w:before="60" w:after="60"/>
              <w:jc w:val="both"/>
              <w:rPr>
                <w:bCs/>
                <w:lang w:val="pt-BR"/>
              </w:rPr>
            </w:pPr>
            <w:r w:rsidRPr="00FB7FA7">
              <w:rPr>
                <w:bCs/>
                <w:lang w:val="pt-BR"/>
              </w:rPr>
              <w:t>- Hoặc thông qua DVC trực tuyến toàn trình</w:t>
            </w:r>
          </w:p>
          <w:p w14:paraId="1B9A0983" w14:textId="77777777" w:rsidR="007551BC" w:rsidRPr="00FB7FA7" w:rsidRDefault="007551BC" w:rsidP="001249DB">
            <w:pPr>
              <w:spacing w:before="60" w:after="60"/>
              <w:jc w:val="both"/>
              <w:rPr>
                <w:bCs/>
                <w:lang w:val="pt-BR"/>
              </w:rPr>
            </w:pPr>
          </w:p>
        </w:tc>
        <w:tc>
          <w:tcPr>
            <w:tcW w:w="766" w:type="dxa"/>
          </w:tcPr>
          <w:p w14:paraId="7F6BB57C" w14:textId="77777777" w:rsidR="007551BC" w:rsidRPr="00AC6604" w:rsidRDefault="007551BC" w:rsidP="001249DB">
            <w:pPr>
              <w:spacing w:before="60" w:after="60"/>
              <w:jc w:val="both"/>
              <w:rPr>
                <w:bCs/>
                <w:sz w:val="22"/>
                <w:szCs w:val="22"/>
                <w:lang w:val="pt-BR"/>
              </w:rPr>
            </w:pPr>
          </w:p>
        </w:tc>
      </w:tr>
      <w:tr w:rsidR="00FB7FA7" w:rsidRPr="00F27395" w14:paraId="77226059" w14:textId="77777777" w:rsidTr="001249DB">
        <w:trPr>
          <w:trHeight w:val="265"/>
        </w:trPr>
        <w:tc>
          <w:tcPr>
            <w:tcW w:w="709" w:type="dxa"/>
          </w:tcPr>
          <w:p w14:paraId="1A7F1144" w14:textId="69E4C1EF" w:rsidR="007551BC" w:rsidRPr="00FB7FA7" w:rsidRDefault="007551BC" w:rsidP="001249DB">
            <w:pPr>
              <w:spacing w:before="60" w:after="60"/>
              <w:jc w:val="center"/>
              <w:rPr>
                <w:bCs/>
              </w:rPr>
            </w:pPr>
            <w:r w:rsidRPr="00FB7FA7">
              <w:rPr>
                <w:bCs/>
              </w:rPr>
              <w:t>0</w:t>
            </w:r>
            <w:r w:rsidR="00831568" w:rsidRPr="00FB7FA7">
              <w:rPr>
                <w:bCs/>
              </w:rPr>
              <w:t>2</w:t>
            </w:r>
          </w:p>
        </w:tc>
        <w:tc>
          <w:tcPr>
            <w:tcW w:w="1276" w:type="dxa"/>
          </w:tcPr>
          <w:p w14:paraId="17C61201" w14:textId="77777777" w:rsidR="007551BC" w:rsidRPr="00FB7FA7" w:rsidRDefault="007551BC" w:rsidP="001249DB">
            <w:pPr>
              <w:spacing w:before="60" w:after="60"/>
              <w:jc w:val="center"/>
            </w:pPr>
            <w:r w:rsidRPr="00FB7FA7">
              <w:t>1.003835.000.00.00.H20</w:t>
            </w:r>
          </w:p>
        </w:tc>
        <w:tc>
          <w:tcPr>
            <w:tcW w:w="1053" w:type="dxa"/>
          </w:tcPr>
          <w:p w14:paraId="24AD81F6" w14:textId="77777777" w:rsidR="007551BC" w:rsidRPr="00FB7FA7" w:rsidRDefault="007551BC" w:rsidP="001249DB">
            <w:pPr>
              <w:spacing w:before="60" w:after="60"/>
              <w:jc w:val="center"/>
              <w:rPr>
                <w:bCs/>
                <w:lang w:val="pt-BR"/>
              </w:rPr>
            </w:pPr>
            <w:r w:rsidRPr="00FB7FA7">
              <w:rPr>
                <w:bCs/>
                <w:lang w:val="pt-BR"/>
              </w:rPr>
              <w:t>Công nhận bảo vật quốc gia đối với bảo tàng ngoài công lập, tổ chức, cá nhân là chủ sở hữu hoặc đang quản lý hợp pháp hiện vật.</w:t>
            </w:r>
          </w:p>
        </w:tc>
        <w:tc>
          <w:tcPr>
            <w:tcW w:w="1215" w:type="dxa"/>
            <w:vAlign w:val="center"/>
          </w:tcPr>
          <w:p w14:paraId="2F5F8CCA" w14:textId="77777777" w:rsidR="007551BC" w:rsidRPr="00AC6604" w:rsidRDefault="007551BC" w:rsidP="001249DB">
            <w:pPr>
              <w:ind w:firstLine="57"/>
              <w:jc w:val="both"/>
              <w:rPr>
                <w:lang w:val="pt-BR"/>
              </w:rPr>
            </w:pPr>
            <w:r w:rsidRPr="00AC6604">
              <w:rPr>
                <w:lang w:val="pt-BR"/>
              </w:rPr>
              <w:t>+ Trong thời hạn 30 (ba mươi) ngày, kể từ ngày nhận được văn bản đề nghị và Hồ sơ hiện vật, Giám đốc Sở Văn hóa, Thể thao và Du lịch có trách nhiệm tổ chức thẩm định hiện vật và hồ sơ hiện vật.</w:t>
            </w:r>
          </w:p>
          <w:p w14:paraId="7FA8F3BA" w14:textId="77777777" w:rsidR="007551BC" w:rsidRPr="00AC6604" w:rsidRDefault="007551BC" w:rsidP="001249DB">
            <w:pPr>
              <w:ind w:firstLine="57"/>
              <w:jc w:val="both"/>
              <w:rPr>
                <w:lang w:val="pt-BR"/>
              </w:rPr>
            </w:pPr>
            <w:r w:rsidRPr="00AC6604">
              <w:rPr>
                <w:lang w:val="pt-BR"/>
              </w:rPr>
              <w:t xml:space="preserve">+ Trong thời hạn 10 (mười ngày) kể từ ngày có kết quả thẩm định, Giám đốc Sở Văn hóa, Thể thao và Du lịch quyết </w:t>
            </w:r>
            <w:r w:rsidRPr="00AC6604">
              <w:rPr>
                <w:lang w:val="pt-BR"/>
              </w:rPr>
              <w:lastRenderedPageBreak/>
              <w:t>định việc gửi văn bản đề nghị, hồ sơ hiện vật và các văn bản có liên quan đến Chủ tịch Ủy ban nhân dân tỉnh Đồng Tháp.</w:t>
            </w:r>
          </w:p>
          <w:p w14:paraId="0F9B1851" w14:textId="77777777" w:rsidR="007551BC" w:rsidRPr="00AC6604" w:rsidRDefault="007551BC" w:rsidP="001249DB">
            <w:pPr>
              <w:ind w:firstLine="57"/>
              <w:jc w:val="both"/>
              <w:rPr>
                <w:lang w:val="pt-BR"/>
              </w:rPr>
            </w:pPr>
            <w:r w:rsidRPr="00AC6604">
              <w:rPr>
                <w:lang w:val="pt-BR"/>
              </w:rPr>
              <w:t>+ Trong thời hạn 10 (mười) ngày kể từ ngày nhận được văn bản đề nghị, hồ sơ hiện vật và các văn bản có liên quan, Chủ tịch Ủy ban nhân dân tỉnh Đồng Tháp xem xét, quyết định gửi văn bản đề nghị, hồ sơ hiện vật và các văn bản có liên quan đến Bộ trưởng Bộ Văn hóa, Thể thao và Du lịch.</w:t>
            </w:r>
          </w:p>
          <w:p w14:paraId="4C0084B6" w14:textId="77777777" w:rsidR="007551BC" w:rsidRPr="00AC6604" w:rsidRDefault="007551BC" w:rsidP="001249DB">
            <w:pPr>
              <w:ind w:firstLine="54"/>
              <w:jc w:val="both"/>
              <w:rPr>
                <w:lang w:val="pt-BR"/>
              </w:rPr>
            </w:pPr>
            <w:r w:rsidRPr="00AC6604">
              <w:rPr>
                <w:lang w:val="pt-BR"/>
              </w:rPr>
              <w:t xml:space="preserve">+ Trong thời hạn 30 (ba mươi) kể từ ngày nhận </w:t>
            </w:r>
            <w:r w:rsidRPr="00AC6604">
              <w:rPr>
                <w:lang w:val="pt-BR"/>
              </w:rPr>
              <w:lastRenderedPageBreak/>
              <w:t>được văn bản đề nghị, hồ sơ hiện vật và các văn bản có liên quan, Bộ trưởng Bộ Văn hóa, Thể thao và Du lịch giao Hội đồng giám định cổ vật thẩm định hiện vật và hồ sơ hiện vật.</w:t>
            </w:r>
          </w:p>
          <w:p w14:paraId="4AF0172E" w14:textId="77777777" w:rsidR="007551BC" w:rsidRPr="00AC6604" w:rsidRDefault="007551BC" w:rsidP="001249DB">
            <w:pPr>
              <w:ind w:firstLine="54"/>
              <w:jc w:val="both"/>
              <w:rPr>
                <w:lang w:val="pt-BR"/>
              </w:rPr>
            </w:pPr>
            <w:r w:rsidRPr="00AC6604">
              <w:rPr>
                <w:lang w:val="pt-BR"/>
              </w:rPr>
              <w:t>+ Trong thời hạn 10 (mười) kể từ ngày có kết quả thẩm định của Hội đồng giám định cổ vật, Cục trưởng Cục Di sản văn hóa báo cáo Bộ trưởng Bộ Văn hóa, Thể thao và Du lịch xem xét, quyết định việc gửi văn bản đề nghị Hội đồng Di sản văn hóa quốc gia thẩm định hiện vật và hồ sơ hiện vật.</w:t>
            </w:r>
          </w:p>
          <w:p w14:paraId="77B60A1D" w14:textId="77777777" w:rsidR="007551BC" w:rsidRPr="00FB7FA7" w:rsidRDefault="007551BC" w:rsidP="001249DB">
            <w:pPr>
              <w:spacing w:before="60" w:after="60"/>
              <w:jc w:val="center"/>
              <w:rPr>
                <w:iCs/>
                <w:spacing w:val="-10"/>
                <w:lang w:val="pt-BR"/>
              </w:rPr>
            </w:pPr>
            <w:r w:rsidRPr="00AC6604">
              <w:rPr>
                <w:lang w:val="pt-BR"/>
              </w:rPr>
              <w:t xml:space="preserve">+ Trong </w:t>
            </w:r>
            <w:r w:rsidRPr="00AC6604">
              <w:rPr>
                <w:lang w:val="pt-BR"/>
              </w:rPr>
              <w:lastRenderedPageBreak/>
              <w:t>thời hạn 10 (mười) ngày, kể từ ngày có ý kiến thẩm định của Hội đồng Di sản văn hóa quốc gia, Bộ trưởng Bộ Văn hóa, Thể thao và Du lịch trình Thủ tướng Chính phủ xem xét, quyết định công nhận bảo vật quốc gia.</w:t>
            </w:r>
          </w:p>
        </w:tc>
        <w:tc>
          <w:tcPr>
            <w:tcW w:w="1201" w:type="dxa"/>
          </w:tcPr>
          <w:p w14:paraId="1DAEE28A" w14:textId="77777777" w:rsidR="007551BC" w:rsidRPr="00FB7FA7" w:rsidRDefault="007551BC" w:rsidP="001249DB">
            <w:pPr>
              <w:spacing w:before="60" w:after="60"/>
              <w:jc w:val="center"/>
              <w:rPr>
                <w:bCs/>
              </w:rPr>
            </w:pPr>
            <w:r w:rsidRPr="00FB7FA7">
              <w:rPr>
                <w:bCs/>
              </w:rPr>
              <w:lastRenderedPageBreak/>
              <w:t>nt</w:t>
            </w:r>
          </w:p>
        </w:tc>
        <w:tc>
          <w:tcPr>
            <w:tcW w:w="1049" w:type="dxa"/>
          </w:tcPr>
          <w:p w14:paraId="5935801A" w14:textId="77777777" w:rsidR="007551BC" w:rsidRPr="00FB7FA7" w:rsidRDefault="007551BC" w:rsidP="001249DB">
            <w:pPr>
              <w:spacing w:before="60" w:after="60"/>
              <w:jc w:val="center"/>
              <w:rPr>
                <w:bCs/>
              </w:rPr>
            </w:pPr>
            <w:r w:rsidRPr="00FB7FA7">
              <w:rPr>
                <w:bCs/>
              </w:rPr>
              <w:t>Không</w:t>
            </w:r>
          </w:p>
        </w:tc>
        <w:tc>
          <w:tcPr>
            <w:tcW w:w="1928" w:type="dxa"/>
            <w:vAlign w:val="center"/>
          </w:tcPr>
          <w:p w14:paraId="74805995" w14:textId="77777777" w:rsidR="007551BC" w:rsidRPr="00FB7FA7" w:rsidRDefault="007551BC" w:rsidP="001249DB">
            <w:pPr>
              <w:jc w:val="both"/>
            </w:pPr>
            <w:r w:rsidRPr="00FB7FA7">
              <w:t>- Luật Di sản văn hóa số 28/2001/QH10 ngày 29 tháng 6 năm 2001. Có hiệu lực thi hành từ ngày 01/01/2002;</w:t>
            </w:r>
          </w:p>
          <w:p w14:paraId="7AF997CB" w14:textId="77777777" w:rsidR="007551BC" w:rsidRPr="00FB7FA7" w:rsidRDefault="007551BC" w:rsidP="001249DB">
            <w:pPr>
              <w:ind w:firstLine="138"/>
              <w:jc w:val="both"/>
            </w:pPr>
            <w:r w:rsidRPr="00FB7FA7">
              <w:t>- Luật sửa đổi, bổ sung một số điều của Luật Di sản văn hóa số 32/2009/QH12 ngày 18 tháng 6 năm 2009. Có hiệu lực từ ngày 01/01/2010;</w:t>
            </w:r>
          </w:p>
          <w:p w14:paraId="544151E3" w14:textId="77777777" w:rsidR="007551BC" w:rsidRPr="00FB7FA7" w:rsidRDefault="007551BC" w:rsidP="001249DB">
            <w:pPr>
              <w:ind w:firstLine="138"/>
              <w:jc w:val="both"/>
            </w:pPr>
            <w:r w:rsidRPr="00FB7FA7">
              <w:t>- Nghị định số 98/2010/NĐ-CP ngày 21 tháng 9 năm 2010 của Chính phủ qui định chi tiết thi hành một số điều của Luật Di sản văn hóa. Có hiệu lực từ ngày 06/11/2010;</w:t>
            </w:r>
          </w:p>
          <w:p w14:paraId="68EF5724" w14:textId="77777777" w:rsidR="007551BC" w:rsidRPr="00FB7FA7" w:rsidRDefault="007551BC" w:rsidP="001249DB">
            <w:pPr>
              <w:tabs>
                <w:tab w:val="left" w:pos="748"/>
                <w:tab w:val="left" w:pos="935"/>
              </w:tabs>
              <w:ind w:right="6" w:firstLine="138"/>
              <w:jc w:val="both"/>
            </w:pPr>
            <w:r w:rsidRPr="00FB7FA7">
              <w:rPr>
                <w:bCs/>
              </w:rPr>
              <w:t xml:space="preserve">- Thông tư số 13/2010/TT-BVHTTDL ngày 30/10/2010 của Bộ Văn hóa, Thể thao và Du lịch quy định về trình tự, thủ tục đề nghị công nhận bảo vật quốc gia. </w:t>
            </w:r>
            <w:r w:rsidRPr="00FB7FA7">
              <w:rPr>
                <w:bCs/>
              </w:rPr>
              <w:lastRenderedPageBreak/>
              <w:t>Có hiệu lực từ ngày 01/3/2011.</w:t>
            </w:r>
          </w:p>
          <w:p w14:paraId="40EEEC93" w14:textId="77777777" w:rsidR="007551BC" w:rsidRPr="00FB7FA7" w:rsidRDefault="007551BC" w:rsidP="001249DB">
            <w:pPr>
              <w:ind w:firstLine="34"/>
              <w:jc w:val="both"/>
            </w:pPr>
            <w:r w:rsidRPr="00FB7FA7">
              <w:t>- Quyết định 4597/QĐ-BVHTTDL ngày 27/12/2016 V/v công bố TTHC chuẩn hóa năm 2016 thuộc phạm vi chức năng quản lý của Bộ Văn hóa, Thể thao và Du lịch.</w:t>
            </w:r>
          </w:p>
          <w:p w14:paraId="28F69DD8" w14:textId="77777777" w:rsidR="007551BC" w:rsidRPr="00FB7FA7" w:rsidRDefault="007551BC" w:rsidP="001249DB">
            <w:pPr>
              <w:ind w:firstLine="34"/>
              <w:jc w:val="both"/>
              <w:rPr>
                <w:lang w:val="pt-BR"/>
              </w:rPr>
            </w:pPr>
            <w:r w:rsidRPr="00FB7FA7">
              <w:rPr>
                <w:i/>
                <w:iCs/>
                <w:sz w:val="26"/>
              </w:rPr>
              <w:t>Thông tư số 13/2023/TT-BVHTTDL ngày 30 tháng 10 năm 2023 của Bộ trưởng Bộ Văn hóa, Thể thao và Du lịch sửa đổi, bổ sung quy định liên quan đến giấy tờ công dân tại một số Thông tư do Bộ trưởng Bộ Văn hóa, Thể thao và Du lịch ban hành.</w:t>
            </w:r>
          </w:p>
        </w:tc>
        <w:tc>
          <w:tcPr>
            <w:tcW w:w="1134" w:type="dxa"/>
          </w:tcPr>
          <w:p w14:paraId="1812242A" w14:textId="77777777" w:rsidR="007551BC" w:rsidRPr="00FB7FA7" w:rsidRDefault="007551BC" w:rsidP="001249DB">
            <w:pPr>
              <w:spacing w:before="60" w:after="60"/>
              <w:jc w:val="both"/>
              <w:rPr>
                <w:bCs/>
                <w:lang w:val="pt-BR"/>
              </w:rPr>
            </w:pPr>
            <w:r w:rsidRPr="00FB7FA7">
              <w:rPr>
                <w:bCs/>
                <w:lang w:val="pt-BR"/>
              </w:rPr>
              <w:lastRenderedPageBreak/>
              <w:t>- Trực tiếp;</w:t>
            </w:r>
          </w:p>
          <w:p w14:paraId="0B0217AF" w14:textId="77777777" w:rsidR="007551BC" w:rsidRPr="00FB7FA7" w:rsidRDefault="007551BC" w:rsidP="001249DB">
            <w:pPr>
              <w:spacing w:before="60" w:after="60"/>
              <w:jc w:val="both"/>
              <w:rPr>
                <w:bCs/>
                <w:lang w:val="pt-BR"/>
              </w:rPr>
            </w:pPr>
            <w:r w:rsidRPr="00FB7FA7">
              <w:rPr>
                <w:bCs/>
                <w:lang w:val="pt-BR"/>
              </w:rPr>
              <w:t>- Hoặc qua BCCI;</w:t>
            </w:r>
          </w:p>
          <w:p w14:paraId="6A533F6E" w14:textId="77777777" w:rsidR="007551BC" w:rsidRPr="00FB7FA7" w:rsidRDefault="007551BC" w:rsidP="001249DB">
            <w:pPr>
              <w:spacing w:before="60" w:after="60"/>
              <w:jc w:val="both"/>
              <w:rPr>
                <w:bCs/>
                <w:lang w:val="pt-BR"/>
              </w:rPr>
            </w:pPr>
            <w:r w:rsidRPr="00FB7FA7">
              <w:rPr>
                <w:bCs/>
                <w:lang w:val="pt-BR"/>
              </w:rPr>
              <w:t>- Hoặc thông qua DVC trực tuyến toàn trình</w:t>
            </w:r>
          </w:p>
          <w:p w14:paraId="16B55B45" w14:textId="77777777" w:rsidR="007551BC" w:rsidRPr="00FB7FA7" w:rsidRDefault="007551BC" w:rsidP="001249DB">
            <w:pPr>
              <w:spacing w:before="60" w:after="60"/>
              <w:jc w:val="both"/>
              <w:rPr>
                <w:bCs/>
                <w:lang w:val="pt-BR"/>
              </w:rPr>
            </w:pPr>
          </w:p>
          <w:p w14:paraId="467B26A8" w14:textId="77777777" w:rsidR="007551BC" w:rsidRPr="00FB7FA7" w:rsidRDefault="007551BC" w:rsidP="001249DB">
            <w:pPr>
              <w:spacing w:before="60" w:after="60"/>
              <w:jc w:val="both"/>
              <w:rPr>
                <w:bCs/>
                <w:lang w:val="pt-BR"/>
              </w:rPr>
            </w:pPr>
          </w:p>
        </w:tc>
        <w:tc>
          <w:tcPr>
            <w:tcW w:w="992" w:type="dxa"/>
          </w:tcPr>
          <w:p w14:paraId="7D86C488" w14:textId="77777777" w:rsidR="007551BC" w:rsidRPr="00FB7FA7" w:rsidRDefault="007551BC" w:rsidP="001249DB">
            <w:pPr>
              <w:spacing w:before="60" w:after="60"/>
              <w:jc w:val="both"/>
              <w:rPr>
                <w:bCs/>
                <w:lang w:val="pt-BR"/>
              </w:rPr>
            </w:pPr>
            <w:r w:rsidRPr="00FB7FA7">
              <w:rPr>
                <w:bCs/>
                <w:lang w:val="pt-BR"/>
              </w:rPr>
              <w:t>- Trực tiếp;</w:t>
            </w:r>
          </w:p>
          <w:p w14:paraId="362E9CE1" w14:textId="77777777" w:rsidR="007551BC" w:rsidRPr="00FB7FA7" w:rsidRDefault="007551BC" w:rsidP="001249DB">
            <w:pPr>
              <w:spacing w:before="60" w:after="60"/>
              <w:jc w:val="both"/>
              <w:rPr>
                <w:bCs/>
                <w:lang w:val="pt-BR"/>
              </w:rPr>
            </w:pPr>
            <w:r w:rsidRPr="00FB7FA7">
              <w:rPr>
                <w:bCs/>
                <w:lang w:val="pt-BR"/>
              </w:rPr>
              <w:t>- Hoặc qua BCCI;</w:t>
            </w:r>
          </w:p>
          <w:p w14:paraId="354526CD" w14:textId="77777777" w:rsidR="007551BC" w:rsidRPr="00FB7FA7" w:rsidRDefault="007551BC" w:rsidP="001249DB">
            <w:pPr>
              <w:spacing w:before="60" w:after="60"/>
              <w:jc w:val="both"/>
              <w:rPr>
                <w:bCs/>
                <w:lang w:val="pt-BR"/>
              </w:rPr>
            </w:pPr>
            <w:r w:rsidRPr="00FB7FA7">
              <w:rPr>
                <w:bCs/>
                <w:lang w:val="pt-BR"/>
              </w:rPr>
              <w:t>Hoặc thông qua DVC trực tuyến toàn trình</w:t>
            </w:r>
          </w:p>
          <w:p w14:paraId="38EE4FC1" w14:textId="77777777" w:rsidR="007551BC" w:rsidRPr="00FB7FA7" w:rsidRDefault="007551BC" w:rsidP="001249DB">
            <w:pPr>
              <w:spacing w:before="60" w:after="60"/>
              <w:jc w:val="both"/>
              <w:rPr>
                <w:bCs/>
                <w:lang w:val="pt-BR"/>
              </w:rPr>
            </w:pPr>
          </w:p>
          <w:p w14:paraId="29766B51" w14:textId="77777777" w:rsidR="007551BC" w:rsidRPr="00FB7FA7" w:rsidRDefault="007551BC" w:rsidP="001249DB">
            <w:pPr>
              <w:spacing w:before="60" w:after="60"/>
              <w:jc w:val="both"/>
              <w:rPr>
                <w:bCs/>
                <w:lang w:val="pt-BR"/>
              </w:rPr>
            </w:pPr>
          </w:p>
        </w:tc>
        <w:tc>
          <w:tcPr>
            <w:tcW w:w="766" w:type="dxa"/>
          </w:tcPr>
          <w:p w14:paraId="3EFFD1DA" w14:textId="77777777" w:rsidR="007551BC" w:rsidRPr="00AC6604" w:rsidRDefault="007551BC" w:rsidP="001249DB">
            <w:pPr>
              <w:spacing w:before="60" w:after="60"/>
              <w:jc w:val="both"/>
              <w:rPr>
                <w:bCs/>
                <w:sz w:val="22"/>
                <w:szCs w:val="22"/>
                <w:lang w:val="pt-BR"/>
              </w:rPr>
            </w:pPr>
          </w:p>
        </w:tc>
      </w:tr>
    </w:tbl>
    <w:p w14:paraId="32FDCAAF" w14:textId="70BCC955" w:rsidR="00F73E90" w:rsidRPr="00AC6604" w:rsidRDefault="00F73E90" w:rsidP="00F73E90">
      <w:pPr>
        <w:keepNext/>
        <w:keepLines/>
        <w:spacing w:before="120"/>
        <w:outlineLvl w:val="6"/>
        <w:rPr>
          <w:b/>
          <w:lang w:val="pt-BR"/>
        </w:rPr>
      </w:pPr>
      <w:r w:rsidRPr="00AC6604">
        <w:rPr>
          <w:b/>
          <w:lang w:val="pt-BR"/>
        </w:rPr>
        <w:lastRenderedPageBreak/>
        <w:t>A2. ĐIỆN ẢNH</w:t>
      </w:r>
    </w:p>
    <w:p w14:paraId="52A36EFE" w14:textId="268EB456" w:rsidR="00645EA1" w:rsidRPr="00AC6604" w:rsidRDefault="00645EA1" w:rsidP="00645EA1">
      <w:pPr>
        <w:keepNext/>
        <w:keepLines/>
        <w:spacing w:before="120" w:after="120"/>
        <w:outlineLvl w:val="6"/>
        <w:rPr>
          <w:b/>
          <w:lang w:val="pt-BR"/>
        </w:rPr>
      </w:pPr>
      <w:r w:rsidRPr="00AC6604">
        <w:rPr>
          <w:b/>
          <w:lang w:val="pt-BR"/>
        </w:rPr>
        <w:t xml:space="preserve">1. Danh mục thủ tục hành chính </w:t>
      </w:r>
      <w:r w:rsidR="009D536A" w:rsidRPr="00AC6604">
        <w:rPr>
          <w:b/>
          <w:lang w:val="pt-BR"/>
        </w:rPr>
        <w:t>giữ nguyên</w:t>
      </w:r>
    </w:p>
    <w:p w14:paraId="62E5F7B7" w14:textId="77777777" w:rsidR="00645EA1" w:rsidRPr="00AC6604" w:rsidRDefault="00645EA1" w:rsidP="00645EA1">
      <w:pPr>
        <w:rPr>
          <w:b/>
          <w:bCs/>
          <w:lang w:val="pt-BR"/>
        </w:rPr>
      </w:pPr>
    </w:p>
    <w:tbl>
      <w:tblPr>
        <w:tblW w:w="110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276"/>
        <w:gridCol w:w="1134"/>
        <w:gridCol w:w="766"/>
        <w:gridCol w:w="1219"/>
        <w:gridCol w:w="1134"/>
        <w:gridCol w:w="1843"/>
        <w:gridCol w:w="1134"/>
        <w:gridCol w:w="992"/>
        <w:gridCol w:w="850"/>
      </w:tblGrid>
      <w:tr w:rsidR="00FB7FA7" w:rsidRPr="00FB7FA7" w14:paraId="34B0BCF7" w14:textId="77777777" w:rsidTr="0065009E">
        <w:trPr>
          <w:trHeight w:val="252"/>
        </w:trPr>
        <w:tc>
          <w:tcPr>
            <w:tcW w:w="709" w:type="dxa"/>
            <w:vMerge w:val="restart"/>
            <w:vAlign w:val="center"/>
          </w:tcPr>
          <w:p w14:paraId="2B5D0179" w14:textId="77777777" w:rsidR="00645EA1" w:rsidRPr="00FB7FA7" w:rsidRDefault="00645EA1" w:rsidP="0065009E">
            <w:pPr>
              <w:spacing w:before="60" w:after="60"/>
              <w:jc w:val="center"/>
              <w:rPr>
                <w:b/>
                <w:bCs/>
                <w:sz w:val="22"/>
                <w:szCs w:val="22"/>
              </w:rPr>
            </w:pPr>
            <w:r w:rsidRPr="00FB7FA7">
              <w:rPr>
                <w:b/>
                <w:bCs/>
                <w:sz w:val="22"/>
                <w:szCs w:val="22"/>
              </w:rPr>
              <w:t>TT</w:t>
            </w:r>
          </w:p>
        </w:tc>
        <w:tc>
          <w:tcPr>
            <w:tcW w:w="1276" w:type="dxa"/>
            <w:vMerge w:val="restart"/>
            <w:vAlign w:val="center"/>
          </w:tcPr>
          <w:p w14:paraId="2A0E3834" w14:textId="77777777" w:rsidR="00645EA1" w:rsidRPr="00FB7FA7" w:rsidRDefault="00645EA1" w:rsidP="0065009E">
            <w:pPr>
              <w:spacing w:before="60" w:after="60"/>
              <w:jc w:val="center"/>
              <w:rPr>
                <w:b/>
                <w:sz w:val="22"/>
                <w:szCs w:val="22"/>
              </w:rPr>
            </w:pPr>
            <w:r w:rsidRPr="00FB7FA7">
              <w:rPr>
                <w:b/>
                <w:sz w:val="22"/>
                <w:szCs w:val="22"/>
              </w:rPr>
              <w:t>Mã số hồ sơ TTHC</w:t>
            </w:r>
            <w:proofErr w:type="gramStart"/>
            <w:r w:rsidRPr="00FB7FA7">
              <w:rPr>
                <w:b/>
                <w:sz w:val="22"/>
                <w:szCs w:val="22"/>
              </w:rPr>
              <w:t xml:space="preserve">   </w:t>
            </w:r>
            <w:r w:rsidRPr="00FB7FA7">
              <w:rPr>
                <w:i/>
                <w:sz w:val="22"/>
                <w:szCs w:val="22"/>
              </w:rPr>
              <w:t>(</w:t>
            </w:r>
            <w:proofErr w:type="gramEnd"/>
            <w:r w:rsidRPr="00FB7FA7">
              <w:rPr>
                <w:i/>
                <w:sz w:val="22"/>
                <w:szCs w:val="22"/>
              </w:rPr>
              <w:t>nếu có)</w:t>
            </w:r>
          </w:p>
        </w:tc>
        <w:tc>
          <w:tcPr>
            <w:tcW w:w="1134" w:type="dxa"/>
            <w:vMerge w:val="restart"/>
            <w:vAlign w:val="center"/>
          </w:tcPr>
          <w:p w14:paraId="7E8EF409" w14:textId="77777777" w:rsidR="00645EA1" w:rsidRPr="00FB7FA7" w:rsidRDefault="00645EA1" w:rsidP="0065009E">
            <w:pPr>
              <w:spacing w:before="60" w:after="60"/>
              <w:jc w:val="center"/>
              <w:rPr>
                <w:b/>
                <w:bCs/>
                <w:sz w:val="22"/>
                <w:szCs w:val="22"/>
              </w:rPr>
            </w:pPr>
            <w:r w:rsidRPr="00FB7FA7">
              <w:rPr>
                <w:b/>
                <w:bCs/>
                <w:sz w:val="22"/>
                <w:szCs w:val="22"/>
              </w:rPr>
              <w:t>Tên thủ tục hành chính</w:t>
            </w:r>
          </w:p>
        </w:tc>
        <w:tc>
          <w:tcPr>
            <w:tcW w:w="766" w:type="dxa"/>
            <w:vMerge w:val="restart"/>
            <w:vAlign w:val="center"/>
          </w:tcPr>
          <w:p w14:paraId="4D34F29B" w14:textId="77777777" w:rsidR="00645EA1" w:rsidRPr="00FB7FA7" w:rsidRDefault="00645EA1" w:rsidP="0065009E">
            <w:pPr>
              <w:spacing w:before="60" w:after="60"/>
              <w:jc w:val="center"/>
              <w:rPr>
                <w:b/>
                <w:bCs/>
                <w:sz w:val="22"/>
                <w:szCs w:val="22"/>
              </w:rPr>
            </w:pPr>
            <w:r w:rsidRPr="00FB7FA7">
              <w:rPr>
                <w:b/>
                <w:bCs/>
                <w:sz w:val="22"/>
                <w:szCs w:val="22"/>
              </w:rPr>
              <w:t>Thời hạn</w:t>
            </w:r>
          </w:p>
          <w:p w14:paraId="034C0F89" w14:textId="77777777" w:rsidR="00645EA1" w:rsidRPr="00FB7FA7" w:rsidRDefault="00645EA1" w:rsidP="0065009E">
            <w:pPr>
              <w:spacing w:before="60" w:after="60"/>
              <w:jc w:val="center"/>
              <w:rPr>
                <w:b/>
                <w:bCs/>
                <w:sz w:val="22"/>
                <w:szCs w:val="22"/>
              </w:rPr>
            </w:pPr>
            <w:r w:rsidRPr="00FB7FA7">
              <w:rPr>
                <w:b/>
                <w:bCs/>
                <w:sz w:val="22"/>
                <w:szCs w:val="22"/>
              </w:rPr>
              <w:t>giải quyết</w:t>
            </w:r>
          </w:p>
        </w:tc>
        <w:tc>
          <w:tcPr>
            <w:tcW w:w="1219" w:type="dxa"/>
            <w:vMerge w:val="restart"/>
            <w:vAlign w:val="center"/>
          </w:tcPr>
          <w:p w14:paraId="17FCAB7A" w14:textId="77777777" w:rsidR="00645EA1" w:rsidRPr="00FB7FA7" w:rsidRDefault="00645EA1" w:rsidP="0065009E">
            <w:pPr>
              <w:spacing w:before="60" w:after="60"/>
              <w:jc w:val="center"/>
              <w:rPr>
                <w:b/>
                <w:bCs/>
                <w:sz w:val="22"/>
                <w:szCs w:val="22"/>
              </w:rPr>
            </w:pPr>
            <w:r w:rsidRPr="00FB7FA7">
              <w:rPr>
                <w:b/>
                <w:bCs/>
                <w:sz w:val="22"/>
                <w:szCs w:val="22"/>
              </w:rPr>
              <w:t>Địa điểm</w:t>
            </w:r>
          </w:p>
          <w:p w14:paraId="534B1D58" w14:textId="77777777" w:rsidR="00645EA1" w:rsidRPr="00FB7FA7" w:rsidRDefault="00645EA1" w:rsidP="0065009E">
            <w:pPr>
              <w:spacing w:before="60" w:after="60"/>
              <w:jc w:val="center"/>
              <w:rPr>
                <w:b/>
                <w:bCs/>
                <w:sz w:val="22"/>
                <w:szCs w:val="22"/>
              </w:rPr>
            </w:pPr>
            <w:r w:rsidRPr="00FB7FA7">
              <w:rPr>
                <w:b/>
                <w:bCs/>
                <w:sz w:val="22"/>
                <w:szCs w:val="22"/>
              </w:rPr>
              <w:t>thực hiện</w:t>
            </w:r>
          </w:p>
        </w:tc>
        <w:tc>
          <w:tcPr>
            <w:tcW w:w="1134" w:type="dxa"/>
            <w:vMerge w:val="restart"/>
            <w:vAlign w:val="center"/>
          </w:tcPr>
          <w:p w14:paraId="03B1A864" w14:textId="77777777" w:rsidR="00645EA1" w:rsidRPr="00FB7FA7" w:rsidRDefault="00645EA1" w:rsidP="0065009E">
            <w:pPr>
              <w:spacing w:before="60" w:after="60"/>
              <w:jc w:val="center"/>
              <w:rPr>
                <w:b/>
                <w:bCs/>
                <w:sz w:val="22"/>
                <w:szCs w:val="22"/>
              </w:rPr>
            </w:pPr>
            <w:r w:rsidRPr="00FB7FA7">
              <w:rPr>
                <w:b/>
                <w:bCs/>
                <w:sz w:val="22"/>
                <w:szCs w:val="22"/>
              </w:rPr>
              <w:t xml:space="preserve">Phí, lệ phí </w:t>
            </w:r>
            <w:r w:rsidRPr="00FB7FA7">
              <w:rPr>
                <w:bCs/>
                <w:i/>
                <w:sz w:val="22"/>
                <w:szCs w:val="22"/>
              </w:rPr>
              <w:t>(nếu có)</w:t>
            </w:r>
          </w:p>
        </w:tc>
        <w:tc>
          <w:tcPr>
            <w:tcW w:w="1843" w:type="dxa"/>
            <w:vMerge w:val="restart"/>
            <w:vAlign w:val="center"/>
          </w:tcPr>
          <w:p w14:paraId="5195BBA0" w14:textId="77777777" w:rsidR="00645EA1" w:rsidRPr="00FB7FA7" w:rsidRDefault="00645EA1" w:rsidP="0065009E">
            <w:pPr>
              <w:spacing w:before="60" w:after="60"/>
              <w:jc w:val="center"/>
              <w:rPr>
                <w:b/>
                <w:bCs/>
                <w:sz w:val="22"/>
                <w:szCs w:val="22"/>
              </w:rPr>
            </w:pPr>
            <w:r w:rsidRPr="00FB7FA7">
              <w:rPr>
                <w:b/>
                <w:sz w:val="22"/>
                <w:szCs w:val="22"/>
              </w:rPr>
              <w:t>Tên VBQPPL quy định nội dung TTHC</w:t>
            </w:r>
          </w:p>
        </w:tc>
        <w:tc>
          <w:tcPr>
            <w:tcW w:w="2126" w:type="dxa"/>
            <w:gridSpan w:val="2"/>
            <w:vAlign w:val="center"/>
          </w:tcPr>
          <w:p w14:paraId="784BC4E9" w14:textId="77777777" w:rsidR="00645EA1" w:rsidRPr="00FB7FA7" w:rsidRDefault="00645EA1" w:rsidP="0065009E">
            <w:pPr>
              <w:spacing w:before="60" w:after="60"/>
              <w:jc w:val="center"/>
              <w:rPr>
                <w:b/>
                <w:bCs/>
                <w:sz w:val="22"/>
                <w:szCs w:val="22"/>
              </w:rPr>
            </w:pPr>
            <w:r w:rsidRPr="00FB7FA7">
              <w:rPr>
                <w:b/>
                <w:bCs/>
                <w:sz w:val="22"/>
                <w:szCs w:val="22"/>
              </w:rPr>
              <w:t>Cách thức thực hiện</w:t>
            </w:r>
          </w:p>
        </w:tc>
        <w:tc>
          <w:tcPr>
            <w:tcW w:w="850" w:type="dxa"/>
            <w:vMerge w:val="restart"/>
            <w:vAlign w:val="center"/>
          </w:tcPr>
          <w:p w14:paraId="0DCE0C0B" w14:textId="77777777" w:rsidR="00645EA1" w:rsidRPr="00FB7FA7" w:rsidRDefault="00645EA1" w:rsidP="0065009E">
            <w:pPr>
              <w:spacing w:before="60" w:after="60"/>
              <w:jc w:val="center"/>
              <w:rPr>
                <w:b/>
                <w:bCs/>
                <w:sz w:val="22"/>
                <w:szCs w:val="22"/>
              </w:rPr>
            </w:pPr>
            <w:r w:rsidRPr="00FB7FA7">
              <w:rPr>
                <w:b/>
                <w:bCs/>
                <w:sz w:val="22"/>
                <w:szCs w:val="22"/>
              </w:rPr>
              <w:t>Số trang</w:t>
            </w:r>
          </w:p>
        </w:tc>
      </w:tr>
      <w:tr w:rsidR="00FB7FA7" w:rsidRPr="00FB7FA7" w14:paraId="41C14005" w14:textId="77777777" w:rsidTr="0065009E">
        <w:trPr>
          <w:trHeight w:val="252"/>
        </w:trPr>
        <w:tc>
          <w:tcPr>
            <w:tcW w:w="709" w:type="dxa"/>
            <w:vMerge/>
            <w:vAlign w:val="center"/>
          </w:tcPr>
          <w:p w14:paraId="7B4E27B1" w14:textId="77777777" w:rsidR="00645EA1" w:rsidRPr="00FB7FA7" w:rsidRDefault="00645EA1" w:rsidP="0065009E">
            <w:pPr>
              <w:spacing w:before="60" w:after="60"/>
              <w:jc w:val="center"/>
              <w:rPr>
                <w:b/>
                <w:bCs/>
                <w:sz w:val="22"/>
                <w:szCs w:val="22"/>
              </w:rPr>
            </w:pPr>
          </w:p>
        </w:tc>
        <w:tc>
          <w:tcPr>
            <w:tcW w:w="1276" w:type="dxa"/>
            <w:vMerge/>
          </w:tcPr>
          <w:p w14:paraId="0055BAF3" w14:textId="77777777" w:rsidR="00645EA1" w:rsidRPr="00FB7FA7" w:rsidRDefault="00645EA1" w:rsidP="0065009E">
            <w:pPr>
              <w:spacing w:before="60" w:after="60"/>
              <w:jc w:val="center"/>
              <w:rPr>
                <w:b/>
                <w:bCs/>
                <w:sz w:val="22"/>
                <w:szCs w:val="22"/>
              </w:rPr>
            </w:pPr>
          </w:p>
        </w:tc>
        <w:tc>
          <w:tcPr>
            <w:tcW w:w="1134" w:type="dxa"/>
            <w:vMerge/>
            <w:vAlign w:val="center"/>
          </w:tcPr>
          <w:p w14:paraId="73F1A350" w14:textId="77777777" w:rsidR="00645EA1" w:rsidRPr="00FB7FA7" w:rsidRDefault="00645EA1" w:rsidP="0065009E">
            <w:pPr>
              <w:spacing w:before="60" w:after="60"/>
              <w:jc w:val="center"/>
              <w:rPr>
                <w:b/>
                <w:bCs/>
                <w:sz w:val="22"/>
                <w:szCs w:val="22"/>
              </w:rPr>
            </w:pPr>
          </w:p>
        </w:tc>
        <w:tc>
          <w:tcPr>
            <w:tcW w:w="766" w:type="dxa"/>
            <w:vMerge/>
            <w:vAlign w:val="center"/>
          </w:tcPr>
          <w:p w14:paraId="18132642" w14:textId="77777777" w:rsidR="00645EA1" w:rsidRPr="00FB7FA7" w:rsidRDefault="00645EA1" w:rsidP="0065009E">
            <w:pPr>
              <w:spacing w:before="60" w:after="60"/>
              <w:jc w:val="center"/>
              <w:rPr>
                <w:b/>
                <w:bCs/>
                <w:sz w:val="22"/>
                <w:szCs w:val="22"/>
              </w:rPr>
            </w:pPr>
          </w:p>
        </w:tc>
        <w:tc>
          <w:tcPr>
            <w:tcW w:w="1219" w:type="dxa"/>
            <w:vMerge/>
            <w:vAlign w:val="center"/>
          </w:tcPr>
          <w:p w14:paraId="31AF6CF2" w14:textId="77777777" w:rsidR="00645EA1" w:rsidRPr="00FB7FA7" w:rsidRDefault="00645EA1" w:rsidP="0065009E">
            <w:pPr>
              <w:spacing w:before="60" w:after="60"/>
              <w:jc w:val="center"/>
              <w:rPr>
                <w:b/>
                <w:bCs/>
                <w:sz w:val="22"/>
                <w:szCs w:val="22"/>
              </w:rPr>
            </w:pPr>
          </w:p>
        </w:tc>
        <w:tc>
          <w:tcPr>
            <w:tcW w:w="1134" w:type="dxa"/>
            <w:vMerge/>
            <w:vAlign w:val="center"/>
          </w:tcPr>
          <w:p w14:paraId="31F357E2" w14:textId="77777777" w:rsidR="00645EA1" w:rsidRPr="00FB7FA7" w:rsidRDefault="00645EA1" w:rsidP="0065009E">
            <w:pPr>
              <w:spacing w:before="60" w:after="60"/>
              <w:jc w:val="center"/>
              <w:rPr>
                <w:b/>
                <w:bCs/>
                <w:sz w:val="22"/>
                <w:szCs w:val="22"/>
              </w:rPr>
            </w:pPr>
          </w:p>
        </w:tc>
        <w:tc>
          <w:tcPr>
            <w:tcW w:w="1843" w:type="dxa"/>
            <w:vMerge/>
            <w:vAlign w:val="center"/>
          </w:tcPr>
          <w:p w14:paraId="5F7F3604" w14:textId="77777777" w:rsidR="00645EA1" w:rsidRPr="00FB7FA7" w:rsidRDefault="00645EA1" w:rsidP="0065009E">
            <w:pPr>
              <w:spacing w:before="60" w:after="60"/>
              <w:jc w:val="center"/>
              <w:rPr>
                <w:b/>
                <w:sz w:val="22"/>
                <w:szCs w:val="22"/>
              </w:rPr>
            </w:pPr>
          </w:p>
        </w:tc>
        <w:tc>
          <w:tcPr>
            <w:tcW w:w="1134" w:type="dxa"/>
            <w:vAlign w:val="center"/>
          </w:tcPr>
          <w:p w14:paraId="2E482B25" w14:textId="77777777" w:rsidR="00645EA1" w:rsidRPr="00FB7FA7" w:rsidRDefault="00645EA1" w:rsidP="0065009E">
            <w:pPr>
              <w:spacing w:before="60" w:after="60"/>
              <w:jc w:val="center"/>
              <w:rPr>
                <w:b/>
                <w:bCs/>
                <w:sz w:val="22"/>
                <w:szCs w:val="22"/>
              </w:rPr>
            </w:pPr>
            <w:r w:rsidRPr="00FB7FA7">
              <w:rPr>
                <w:b/>
                <w:bCs/>
                <w:sz w:val="22"/>
                <w:szCs w:val="22"/>
              </w:rPr>
              <w:t>Nộp hồ sơ</w:t>
            </w:r>
          </w:p>
        </w:tc>
        <w:tc>
          <w:tcPr>
            <w:tcW w:w="992" w:type="dxa"/>
            <w:vAlign w:val="center"/>
          </w:tcPr>
          <w:p w14:paraId="21ABEF4D" w14:textId="77777777" w:rsidR="00645EA1" w:rsidRPr="00FB7FA7" w:rsidRDefault="00645EA1" w:rsidP="0065009E">
            <w:pPr>
              <w:spacing w:before="60" w:after="60"/>
              <w:jc w:val="center"/>
              <w:rPr>
                <w:b/>
                <w:bCs/>
                <w:sz w:val="22"/>
                <w:szCs w:val="22"/>
              </w:rPr>
            </w:pPr>
            <w:r w:rsidRPr="00FB7FA7">
              <w:rPr>
                <w:b/>
                <w:bCs/>
                <w:sz w:val="22"/>
                <w:szCs w:val="22"/>
              </w:rPr>
              <w:t>Trả hồ sơ</w:t>
            </w:r>
          </w:p>
        </w:tc>
        <w:tc>
          <w:tcPr>
            <w:tcW w:w="850" w:type="dxa"/>
            <w:vMerge/>
          </w:tcPr>
          <w:p w14:paraId="5C08340A" w14:textId="77777777" w:rsidR="00645EA1" w:rsidRPr="00FB7FA7" w:rsidRDefault="00645EA1" w:rsidP="0065009E">
            <w:pPr>
              <w:spacing w:before="60" w:after="60"/>
              <w:jc w:val="center"/>
              <w:rPr>
                <w:b/>
                <w:bCs/>
                <w:sz w:val="22"/>
                <w:szCs w:val="22"/>
              </w:rPr>
            </w:pPr>
          </w:p>
        </w:tc>
      </w:tr>
      <w:tr w:rsidR="00FB7FA7" w:rsidRPr="00FB7FA7" w14:paraId="74FBF71D" w14:textId="77777777" w:rsidTr="0065009E">
        <w:trPr>
          <w:trHeight w:val="252"/>
        </w:trPr>
        <w:tc>
          <w:tcPr>
            <w:tcW w:w="709" w:type="dxa"/>
          </w:tcPr>
          <w:p w14:paraId="2DC1D83C" w14:textId="77777777" w:rsidR="00645EA1" w:rsidRPr="00FB7FA7" w:rsidRDefault="00645EA1" w:rsidP="0065009E">
            <w:pPr>
              <w:spacing w:before="60" w:after="60"/>
              <w:jc w:val="center"/>
              <w:rPr>
                <w:bCs/>
                <w:sz w:val="22"/>
                <w:szCs w:val="22"/>
              </w:rPr>
            </w:pPr>
            <w:r w:rsidRPr="00FB7FA7">
              <w:rPr>
                <w:bCs/>
                <w:sz w:val="22"/>
                <w:szCs w:val="22"/>
              </w:rPr>
              <w:t>01</w:t>
            </w:r>
          </w:p>
        </w:tc>
        <w:tc>
          <w:tcPr>
            <w:tcW w:w="1276" w:type="dxa"/>
          </w:tcPr>
          <w:p w14:paraId="0091362A" w14:textId="246AACFC" w:rsidR="00645EA1" w:rsidRPr="00FB7FA7" w:rsidRDefault="00E85728" w:rsidP="00E85728">
            <w:pPr>
              <w:spacing w:before="60" w:after="60"/>
              <w:jc w:val="center"/>
              <w:rPr>
                <w:bCs/>
                <w:sz w:val="22"/>
                <w:szCs w:val="22"/>
              </w:rPr>
            </w:pPr>
            <w:r w:rsidRPr="00FB7FA7">
              <w:rPr>
                <w:sz w:val="22"/>
                <w:szCs w:val="22"/>
              </w:rPr>
              <w:t>1.011454</w:t>
            </w:r>
          </w:p>
        </w:tc>
        <w:tc>
          <w:tcPr>
            <w:tcW w:w="1134" w:type="dxa"/>
          </w:tcPr>
          <w:p w14:paraId="5DD79DDB" w14:textId="77777777" w:rsidR="00645EA1" w:rsidRPr="00FB7FA7" w:rsidRDefault="00645EA1" w:rsidP="0065009E">
            <w:pPr>
              <w:spacing w:before="60" w:after="60"/>
              <w:jc w:val="center"/>
              <w:rPr>
                <w:bCs/>
                <w:sz w:val="22"/>
                <w:szCs w:val="22"/>
              </w:rPr>
            </w:pPr>
            <w:r w:rsidRPr="00FB7FA7">
              <w:rPr>
                <w:sz w:val="22"/>
                <w:szCs w:val="22"/>
              </w:rPr>
              <w:t>Thủ tục cấp giấy phép phân loại phim</w:t>
            </w:r>
          </w:p>
        </w:tc>
        <w:tc>
          <w:tcPr>
            <w:tcW w:w="766" w:type="dxa"/>
          </w:tcPr>
          <w:p w14:paraId="33CFC808" w14:textId="4527B6D0" w:rsidR="00645EA1" w:rsidRPr="00FB7FA7" w:rsidRDefault="00645EA1" w:rsidP="0065009E">
            <w:pPr>
              <w:spacing w:before="60" w:after="60"/>
              <w:jc w:val="center"/>
              <w:rPr>
                <w:bCs/>
                <w:sz w:val="22"/>
                <w:szCs w:val="22"/>
                <w:highlight w:val="yellow"/>
              </w:rPr>
            </w:pPr>
            <w:r w:rsidRPr="00FB7FA7">
              <w:rPr>
                <w:bCs/>
                <w:sz w:val="22"/>
                <w:szCs w:val="22"/>
              </w:rPr>
              <w:t>15 ngày</w:t>
            </w:r>
            <w:r w:rsidR="001738C7" w:rsidRPr="00FB7FA7">
              <w:rPr>
                <w:bCs/>
                <w:sz w:val="22"/>
                <w:szCs w:val="22"/>
              </w:rPr>
              <w:t xml:space="preserve"> làm việc kể từ ngày nhận đủ hồ sơ hợp lệ </w:t>
            </w:r>
          </w:p>
        </w:tc>
        <w:tc>
          <w:tcPr>
            <w:tcW w:w="1219" w:type="dxa"/>
          </w:tcPr>
          <w:p w14:paraId="57F62F5E" w14:textId="79251AB6" w:rsidR="001738C7" w:rsidRPr="00FB7FA7" w:rsidRDefault="00831F65" w:rsidP="001738C7">
            <w:pPr>
              <w:spacing w:before="60" w:after="60"/>
              <w:jc w:val="center"/>
              <w:rPr>
                <w:bCs/>
                <w:sz w:val="22"/>
                <w:szCs w:val="22"/>
              </w:rPr>
            </w:pPr>
            <w:r>
              <w:rPr>
                <w:bCs/>
                <w:sz w:val="22"/>
                <w:szCs w:val="22"/>
              </w:rPr>
              <w:t>Trung tâm Hành chính công Tỉnh</w:t>
            </w:r>
            <w:r w:rsidR="001738C7" w:rsidRPr="00FB7FA7">
              <w:rPr>
                <w:bCs/>
                <w:sz w:val="22"/>
                <w:szCs w:val="22"/>
              </w:rPr>
              <w:t xml:space="preserve"> tỉnh Đồng Tháp</w:t>
            </w:r>
          </w:p>
          <w:p w14:paraId="4539A84F" w14:textId="1A83FF52" w:rsidR="00645EA1" w:rsidRPr="00FB7FA7" w:rsidRDefault="001738C7" w:rsidP="001738C7">
            <w:pPr>
              <w:spacing w:before="60" w:after="60"/>
              <w:jc w:val="center"/>
              <w:rPr>
                <w:bCs/>
                <w:sz w:val="22"/>
                <w:szCs w:val="22"/>
                <w:highlight w:val="yellow"/>
              </w:rPr>
            </w:pPr>
            <w:r w:rsidRPr="00FB7FA7">
              <w:rPr>
                <w:bCs/>
                <w:sz w:val="22"/>
                <w:szCs w:val="22"/>
              </w:rPr>
              <w:t>số 85 đường Nguyễn Huệ, phường 1, thành phố Cao Lãnh, tỉnh Đồng Tháp</w:t>
            </w:r>
          </w:p>
        </w:tc>
        <w:tc>
          <w:tcPr>
            <w:tcW w:w="1134" w:type="dxa"/>
          </w:tcPr>
          <w:p w14:paraId="4FFAAA87" w14:textId="00C32173" w:rsidR="00645EA1" w:rsidRPr="00FB7FA7" w:rsidRDefault="001738C7" w:rsidP="0065009E">
            <w:pPr>
              <w:spacing w:before="60" w:after="60"/>
              <w:jc w:val="center"/>
              <w:rPr>
                <w:bCs/>
                <w:sz w:val="22"/>
                <w:szCs w:val="22"/>
                <w:highlight w:val="yellow"/>
              </w:rPr>
            </w:pPr>
            <w:r w:rsidRPr="00FB7FA7">
              <w:rPr>
                <w:bCs/>
                <w:sz w:val="22"/>
                <w:szCs w:val="22"/>
              </w:rPr>
              <w:t>Không</w:t>
            </w:r>
          </w:p>
        </w:tc>
        <w:tc>
          <w:tcPr>
            <w:tcW w:w="1843" w:type="dxa"/>
          </w:tcPr>
          <w:p w14:paraId="5E6CCFFD" w14:textId="77777777" w:rsidR="00645EA1" w:rsidRPr="00FB7FA7" w:rsidRDefault="00645EA1" w:rsidP="0065009E">
            <w:pPr>
              <w:autoSpaceDE w:val="0"/>
              <w:autoSpaceDN w:val="0"/>
              <w:adjustRightInd w:val="0"/>
              <w:spacing w:before="60" w:after="60"/>
              <w:ind w:hanging="2"/>
              <w:jc w:val="both"/>
              <w:rPr>
                <w:bCs/>
                <w:sz w:val="22"/>
                <w:szCs w:val="22"/>
              </w:rPr>
            </w:pPr>
            <w:r w:rsidRPr="00FB7FA7">
              <w:rPr>
                <w:bCs/>
                <w:sz w:val="22"/>
                <w:szCs w:val="22"/>
              </w:rPr>
              <w:t>- Luật Điện ảnh số 05/2022/QH15 ngày 15 tháng 6 năm 2022.</w:t>
            </w:r>
          </w:p>
          <w:p w14:paraId="0F73F9AD" w14:textId="77777777" w:rsidR="00645EA1" w:rsidRPr="00FB7FA7" w:rsidRDefault="00645EA1" w:rsidP="0065009E">
            <w:pPr>
              <w:autoSpaceDE w:val="0"/>
              <w:autoSpaceDN w:val="0"/>
              <w:adjustRightInd w:val="0"/>
              <w:spacing w:before="60" w:after="60"/>
              <w:ind w:hanging="2"/>
              <w:jc w:val="both"/>
              <w:rPr>
                <w:bCs/>
                <w:i/>
                <w:sz w:val="22"/>
                <w:szCs w:val="22"/>
              </w:rPr>
            </w:pPr>
            <w:r w:rsidRPr="00FB7FA7">
              <w:rPr>
                <w:bCs/>
                <w:sz w:val="22"/>
                <w:szCs w:val="22"/>
              </w:rPr>
              <w:t>- Thông tư số 17/2022/TT-BVHTTDL ngày 27 tháng 12 năm 2022 của Bộ Văn hóa, Thể thao và Du lịch quy định các mẫu văn bản trong hoạt động điện ảnh có hiệu lực thi hành kể từ ngày 15 tháng 02 năm 2023.</w:t>
            </w:r>
          </w:p>
        </w:tc>
        <w:tc>
          <w:tcPr>
            <w:tcW w:w="1134" w:type="dxa"/>
          </w:tcPr>
          <w:p w14:paraId="6F3E1060" w14:textId="77777777" w:rsidR="00645EA1" w:rsidRPr="00FB7FA7" w:rsidRDefault="00645EA1" w:rsidP="0065009E">
            <w:pPr>
              <w:spacing w:before="60" w:after="60"/>
              <w:jc w:val="both"/>
              <w:rPr>
                <w:bCs/>
                <w:sz w:val="22"/>
                <w:szCs w:val="22"/>
              </w:rPr>
            </w:pPr>
            <w:r w:rsidRPr="00FB7FA7">
              <w:rPr>
                <w:bCs/>
                <w:sz w:val="22"/>
                <w:szCs w:val="22"/>
              </w:rPr>
              <w:t>- Trực tiếp;</w:t>
            </w:r>
          </w:p>
          <w:p w14:paraId="3B072B5C" w14:textId="77777777" w:rsidR="00645EA1" w:rsidRPr="00FB7FA7" w:rsidRDefault="00645EA1" w:rsidP="0065009E">
            <w:pPr>
              <w:spacing w:before="60" w:after="60"/>
              <w:jc w:val="both"/>
              <w:rPr>
                <w:bCs/>
                <w:sz w:val="22"/>
                <w:szCs w:val="22"/>
              </w:rPr>
            </w:pPr>
            <w:r w:rsidRPr="00FB7FA7">
              <w:rPr>
                <w:bCs/>
                <w:sz w:val="22"/>
                <w:szCs w:val="22"/>
              </w:rPr>
              <w:t xml:space="preserve">- Hoặc qua BCCI; </w:t>
            </w:r>
          </w:p>
          <w:p w14:paraId="742214E3" w14:textId="77777777" w:rsidR="00872AC7" w:rsidRPr="00FB7FA7" w:rsidRDefault="00872AC7" w:rsidP="00872AC7">
            <w:pPr>
              <w:spacing w:before="60" w:after="60"/>
              <w:jc w:val="both"/>
              <w:rPr>
                <w:bCs/>
                <w:lang w:val="pt-BR"/>
              </w:rPr>
            </w:pPr>
            <w:r w:rsidRPr="00FB7FA7">
              <w:rPr>
                <w:bCs/>
                <w:lang w:val="pt-BR"/>
              </w:rPr>
              <w:t>- Hoặc thông qua DVC trực tuyến toàn trình</w:t>
            </w:r>
          </w:p>
          <w:p w14:paraId="32FECD98" w14:textId="77777777" w:rsidR="00872AC7" w:rsidRPr="00FB7FA7" w:rsidRDefault="00872AC7" w:rsidP="0065009E">
            <w:pPr>
              <w:spacing w:before="60" w:after="60"/>
              <w:jc w:val="both"/>
              <w:rPr>
                <w:bCs/>
                <w:sz w:val="22"/>
                <w:szCs w:val="22"/>
              </w:rPr>
            </w:pPr>
          </w:p>
          <w:p w14:paraId="1D174543" w14:textId="77777777" w:rsidR="00645EA1" w:rsidRPr="00FB7FA7" w:rsidRDefault="00645EA1" w:rsidP="0065009E">
            <w:pPr>
              <w:spacing w:before="60" w:after="60"/>
              <w:jc w:val="both"/>
              <w:rPr>
                <w:bCs/>
                <w:sz w:val="22"/>
                <w:szCs w:val="22"/>
              </w:rPr>
            </w:pPr>
          </w:p>
          <w:p w14:paraId="20C8D0D7" w14:textId="77777777" w:rsidR="00645EA1" w:rsidRPr="00FB7FA7" w:rsidRDefault="00645EA1" w:rsidP="0065009E">
            <w:pPr>
              <w:spacing w:before="60" w:after="60"/>
              <w:jc w:val="both"/>
              <w:rPr>
                <w:bCs/>
                <w:sz w:val="22"/>
                <w:szCs w:val="22"/>
              </w:rPr>
            </w:pPr>
          </w:p>
        </w:tc>
        <w:tc>
          <w:tcPr>
            <w:tcW w:w="992" w:type="dxa"/>
          </w:tcPr>
          <w:p w14:paraId="5300961B" w14:textId="77777777" w:rsidR="00645EA1" w:rsidRPr="00FB7FA7" w:rsidRDefault="00645EA1" w:rsidP="0065009E">
            <w:pPr>
              <w:spacing w:before="60" w:after="60"/>
              <w:jc w:val="both"/>
              <w:rPr>
                <w:bCs/>
                <w:sz w:val="22"/>
                <w:szCs w:val="22"/>
              </w:rPr>
            </w:pPr>
            <w:r w:rsidRPr="00FB7FA7">
              <w:rPr>
                <w:bCs/>
                <w:sz w:val="22"/>
                <w:szCs w:val="22"/>
              </w:rPr>
              <w:t>- Trực tiếp;</w:t>
            </w:r>
          </w:p>
          <w:p w14:paraId="5A882C0B" w14:textId="77777777" w:rsidR="00872AC7" w:rsidRPr="00FB7FA7" w:rsidRDefault="00645EA1" w:rsidP="0065009E">
            <w:pPr>
              <w:spacing w:before="60" w:after="60"/>
              <w:jc w:val="both"/>
              <w:rPr>
                <w:bCs/>
                <w:sz w:val="22"/>
                <w:szCs w:val="22"/>
              </w:rPr>
            </w:pPr>
            <w:r w:rsidRPr="00FB7FA7">
              <w:rPr>
                <w:bCs/>
                <w:sz w:val="22"/>
                <w:szCs w:val="22"/>
              </w:rPr>
              <w:t>- Hoặc qua BCCI;</w:t>
            </w:r>
          </w:p>
          <w:p w14:paraId="588B6705" w14:textId="1027D093" w:rsidR="00645EA1" w:rsidRPr="00FB7FA7" w:rsidRDefault="00645EA1" w:rsidP="0065009E">
            <w:pPr>
              <w:spacing w:before="60" w:after="60"/>
              <w:jc w:val="both"/>
              <w:rPr>
                <w:bCs/>
                <w:lang w:val="pt-BR"/>
              </w:rPr>
            </w:pPr>
            <w:r w:rsidRPr="00FB7FA7">
              <w:rPr>
                <w:bCs/>
                <w:sz w:val="22"/>
                <w:szCs w:val="22"/>
              </w:rPr>
              <w:t xml:space="preserve"> </w:t>
            </w:r>
            <w:r w:rsidR="00872AC7" w:rsidRPr="00FB7FA7">
              <w:rPr>
                <w:bCs/>
                <w:lang w:val="pt-BR"/>
              </w:rPr>
              <w:t>- Hoặc thông qua DVC trực tuyến toàn trình</w:t>
            </w:r>
          </w:p>
          <w:p w14:paraId="76FC0327" w14:textId="77777777" w:rsidR="00645EA1" w:rsidRPr="00FB7FA7" w:rsidRDefault="00645EA1" w:rsidP="0065009E">
            <w:pPr>
              <w:spacing w:before="60" w:after="60"/>
              <w:jc w:val="both"/>
              <w:rPr>
                <w:b/>
                <w:bCs/>
                <w:sz w:val="22"/>
                <w:szCs w:val="22"/>
                <w:highlight w:val="yellow"/>
              </w:rPr>
            </w:pPr>
          </w:p>
        </w:tc>
        <w:tc>
          <w:tcPr>
            <w:tcW w:w="850" w:type="dxa"/>
          </w:tcPr>
          <w:p w14:paraId="3D11F54A" w14:textId="77777777" w:rsidR="00645EA1" w:rsidRPr="00FB7FA7" w:rsidRDefault="00645EA1" w:rsidP="0065009E">
            <w:pPr>
              <w:spacing w:before="60" w:after="60"/>
              <w:jc w:val="both"/>
              <w:rPr>
                <w:bCs/>
                <w:sz w:val="22"/>
                <w:szCs w:val="22"/>
                <w:highlight w:val="yellow"/>
              </w:rPr>
            </w:pPr>
          </w:p>
        </w:tc>
      </w:tr>
    </w:tbl>
    <w:p w14:paraId="03800D96" w14:textId="77777777" w:rsidR="00D464E2" w:rsidRPr="00FB7FA7" w:rsidRDefault="00D464E2" w:rsidP="00A917D4">
      <w:pPr>
        <w:rPr>
          <w:b/>
          <w:bCs/>
        </w:rPr>
      </w:pPr>
    </w:p>
    <w:p w14:paraId="0C5F773A" w14:textId="21100BCF" w:rsidR="00F73E90" w:rsidRPr="00FB7FA7" w:rsidRDefault="00F73E90" w:rsidP="00F73E90">
      <w:pPr>
        <w:keepNext/>
        <w:keepLines/>
        <w:spacing w:before="120"/>
        <w:outlineLvl w:val="6"/>
        <w:rPr>
          <w:b/>
        </w:rPr>
      </w:pPr>
      <w:r w:rsidRPr="00FB7FA7">
        <w:rPr>
          <w:b/>
        </w:rPr>
        <w:lastRenderedPageBreak/>
        <w:t>A3. MỸ THUẬT, NHIẾP ẢNH VÀ TRIỂN LÃM</w:t>
      </w:r>
    </w:p>
    <w:p w14:paraId="7FA1D438" w14:textId="1F52DA30" w:rsidR="00A16D0C" w:rsidRPr="00FB7FA7" w:rsidRDefault="00A16D0C" w:rsidP="00F73E90">
      <w:pPr>
        <w:keepNext/>
        <w:keepLines/>
        <w:spacing w:before="120"/>
        <w:outlineLvl w:val="6"/>
        <w:rPr>
          <w:b/>
        </w:rPr>
      </w:pPr>
      <w:r w:rsidRPr="00FB7FA7">
        <w:rPr>
          <w:b/>
        </w:rPr>
        <w:t>1. Danh mục thủ tục hành giữ nguyên</w:t>
      </w:r>
    </w:p>
    <w:tbl>
      <w:tblPr>
        <w:tblW w:w="110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276"/>
        <w:gridCol w:w="993"/>
        <w:gridCol w:w="907"/>
        <w:gridCol w:w="1219"/>
        <w:gridCol w:w="1134"/>
        <w:gridCol w:w="1843"/>
        <w:gridCol w:w="1134"/>
        <w:gridCol w:w="992"/>
        <w:gridCol w:w="850"/>
      </w:tblGrid>
      <w:tr w:rsidR="00FB7FA7" w:rsidRPr="00FB7FA7" w14:paraId="14B171F1" w14:textId="77777777" w:rsidTr="00190974">
        <w:trPr>
          <w:trHeight w:val="252"/>
        </w:trPr>
        <w:tc>
          <w:tcPr>
            <w:tcW w:w="709" w:type="dxa"/>
            <w:vMerge w:val="restart"/>
            <w:vAlign w:val="center"/>
          </w:tcPr>
          <w:p w14:paraId="44773EC0" w14:textId="77777777" w:rsidR="00F73E90" w:rsidRPr="00FB7FA7" w:rsidRDefault="00F73E90" w:rsidP="0065009E">
            <w:pPr>
              <w:spacing w:before="60" w:after="60"/>
              <w:jc w:val="center"/>
              <w:rPr>
                <w:b/>
                <w:bCs/>
                <w:sz w:val="22"/>
                <w:szCs w:val="22"/>
              </w:rPr>
            </w:pPr>
            <w:r w:rsidRPr="00FB7FA7">
              <w:rPr>
                <w:b/>
                <w:bCs/>
                <w:sz w:val="22"/>
                <w:szCs w:val="22"/>
              </w:rPr>
              <w:t>TT</w:t>
            </w:r>
          </w:p>
        </w:tc>
        <w:tc>
          <w:tcPr>
            <w:tcW w:w="1276" w:type="dxa"/>
            <w:vMerge w:val="restart"/>
            <w:vAlign w:val="center"/>
          </w:tcPr>
          <w:p w14:paraId="2DAF3686" w14:textId="77777777" w:rsidR="00F73E90" w:rsidRPr="00FB7FA7" w:rsidRDefault="00F73E90" w:rsidP="0065009E">
            <w:pPr>
              <w:spacing w:before="60" w:after="60"/>
              <w:jc w:val="center"/>
              <w:rPr>
                <w:b/>
                <w:sz w:val="22"/>
                <w:szCs w:val="22"/>
              </w:rPr>
            </w:pPr>
            <w:r w:rsidRPr="00FB7FA7">
              <w:rPr>
                <w:b/>
                <w:sz w:val="22"/>
                <w:szCs w:val="22"/>
              </w:rPr>
              <w:t>Mã số hồ sơ TTHC</w:t>
            </w:r>
            <w:proofErr w:type="gramStart"/>
            <w:r w:rsidRPr="00FB7FA7">
              <w:rPr>
                <w:b/>
                <w:sz w:val="22"/>
                <w:szCs w:val="22"/>
              </w:rPr>
              <w:t xml:space="preserve">   </w:t>
            </w:r>
            <w:r w:rsidRPr="00FB7FA7">
              <w:rPr>
                <w:i/>
                <w:sz w:val="22"/>
                <w:szCs w:val="22"/>
              </w:rPr>
              <w:t>(</w:t>
            </w:r>
            <w:proofErr w:type="gramEnd"/>
            <w:r w:rsidRPr="00FB7FA7">
              <w:rPr>
                <w:i/>
                <w:sz w:val="22"/>
                <w:szCs w:val="22"/>
              </w:rPr>
              <w:t>nếu có)</w:t>
            </w:r>
          </w:p>
        </w:tc>
        <w:tc>
          <w:tcPr>
            <w:tcW w:w="993" w:type="dxa"/>
            <w:vMerge w:val="restart"/>
            <w:vAlign w:val="center"/>
          </w:tcPr>
          <w:p w14:paraId="35CB864D" w14:textId="77777777" w:rsidR="00F73E90" w:rsidRPr="00FB7FA7" w:rsidRDefault="00F73E90" w:rsidP="0065009E">
            <w:pPr>
              <w:spacing w:before="60" w:after="60"/>
              <w:jc w:val="center"/>
              <w:rPr>
                <w:b/>
                <w:bCs/>
                <w:sz w:val="22"/>
                <w:szCs w:val="22"/>
              </w:rPr>
            </w:pPr>
            <w:r w:rsidRPr="00FB7FA7">
              <w:rPr>
                <w:b/>
                <w:bCs/>
                <w:sz w:val="22"/>
                <w:szCs w:val="22"/>
              </w:rPr>
              <w:t>Tên thủ tục hành chính</w:t>
            </w:r>
          </w:p>
        </w:tc>
        <w:tc>
          <w:tcPr>
            <w:tcW w:w="907" w:type="dxa"/>
            <w:vMerge w:val="restart"/>
            <w:vAlign w:val="center"/>
          </w:tcPr>
          <w:p w14:paraId="5BEC06B9" w14:textId="77777777" w:rsidR="00F73E90" w:rsidRPr="00FB7FA7" w:rsidRDefault="00F73E90" w:rsidP="0065009E">
            <w:pPr>
              <w:spacing w:before="60" w:after="60"/>
              <w:jc w:val="center"/>
              <w:rPr>
                <w:b/>
                <w:bCs/>
                <w:sz w:val="22"/>
                <w:szCs w:val="22"/>
              </w:rPr>
            </w:pPr>
            <w:r w:rsidRPr="00FB7FA7">
              <w:rPr>
                <w:b/>
                <w:bCs/>
                <w:sz w:val="22"/>
                <w:szCs w:val="22"/>
              </w:rPr>
              <w:t>Thời hạn</w:t>
            </w:r>
          </w:p>
          <w:p w14:paraId="08CABD61" w14:textId="77777777" w:rsidR="00F73E90" w:rsidRPr="00FB7FA7" w:rsidRDefault="00F73E90" w:rsidP="0065009E">
            <w:pPr>
              <w:spacing w:before="60" w:after="60"/>
              <w:jc w:val="center"/>
              <w:rPr>
                <w:b/>
                <w:bCs/>
                <w:sz w:val="22"/>
                <w:szCs w:val="22"/>
              </w:rPr>
            </w:pPr>
            <w:r w:rsidRPr="00FB7FA7">
              <w:rPr>
                <w:b/>
                <w:bCs/>
                <w:sz w:val="22"/>
                <w:szCs w:val="22"/>
              </w:rPr>
              <w:t>giải quyết</w:t>
            </w:r>
          </w:p>
        </w:tc>
        <w:tc>
          <w:tcPr>
            <w:tcW w:w="1219" w:type="dxa"/>
            <w:vMerge w:val="restart"/>
            <w:vAlign w:val="center"/>
          </w:tcPr>
          <w:p w14:paraId="64CFE15E" w14:textId="77777777" w:rsidR="00F73E90" w:rsidRPr="00FB7FA7" w:rsidRDefault="00F73E90" w:rsidP="0065009E">
            <w:pPr>
              <w:spacing w:before="60" w:after="60"/>
              <w:jc w:val="center"/>
              <w:rPr>
                <w:b/>
                <w:bCs/>
                <w:sz w:val="22"/>
                <w:szCs w:val="22"/>
              </w:rPr>
            </w:pPr>
            <w:r w:rsidRPr="00FB7FA7">
              <w:rPr>
                <w:b/>
                <w:bCs/>
                <w:sz w:val="22"/>
                <w:szCs w:val="22"/>
              </w:rPr>
              <w:t>Địa điểm</w:t>
            </w:r>
          </w:p>
          <w:p w14:paraId="1605B6A8" w14:textId="77777777" w:rsidR="00F73E90" w:rsidRPr="00FB7FA7" w:rsidRDefault="00F73E90" w:rsidP="0065009E">
            <w:pPr>
              <w:spacing w:before="60" w:after="60"/>
              <w:jc w:val="center"/>
              <w:rPr>
                <w:b/>
                <w:bCs/>
                <w:sz w:val="22"/>
                <w:szCs w:val="22"/>
              </w:rPr>
            </w:pPr>
            <w:r w:rsidRPr="00FB7FA7">
              <w:rPr>
                <w:b/>
                <w:bCs/>
                <w:sz w:val="22"/>
                <w:szCs w:val="22"/>
              </w:rPr>
              <w:t>thực hiện</w:t>
            </w:r>
          </w:p>
        </w:tc>
        <w:tc>
          <w:tcPr>
            <w:tcW w:w="1134" w:type="dxa"/>
            <w:vMerge w:val="restart"/>
            <w:vAlign w:val="center"/>
          </w:tcPr>
          <w:p w14:paraId="743D06E5" w14:textId="77777777" w:rsidR="00F73E90" w:rsidRPr="00FB7FA7" w:rsidRDefault="00F73E90" w:rsidP="0065009E">
            <w:pPr>
              <w:spacing w:before="60" w:after="60"/>
              <w:jc w:val="center"/>
              <w:rPr>
                <w:b/>
                <w:bCs/>
                <w:sz w:val="22"/>
                <w:szCs w:val="22"/>
              </w:rPr>
            </w:pPr>
            <w:r w:rsidRPr="00FB7FA7">
              <w:rPr>
                <w:b/>
                <w:bCs/>
                <w:sz w:val="22"/>
                <w:szCs w:val="22"/>
              </w:rPr>
              <w:t xml:space="preserve">Phí, lệ phí </w:t>
            </w:r>
            <w:r w:rsidRPr="00FB7FA7">
              <w:rPr>
                <w:bCs/>
                <w:i/>
                <w:sz w:val="22"/>
                <w:szCs w:val="22"/>
              </w:rPr>
              <w:t>(nếu có)</w:t>
            </w:r>
          </w:p>
        </w:tc>
        <w:tc>
          <w:tcPr>
            <w:tcW w:w="1843" w:type="dxa"/>
            <w:vMerge w:val="restart"/>
            <w:vAlign w:val="center"/>
          </w:tcPr>
          <w:p w14:paraId="643E8469" w14:textId="77777777" w:rsidR="00F73E90" w:rsidRPr="00FB7FA7" w:rsidRDefault="00F73E90" w:rsidP="0065009E">
            <w:pPr>
              <w:spacing w:before="60" w:after="60"/>
              <w:jc w:val="center"/>
              <w:rPr>
                <w:b/>
                <w:bCs/>
                <w:sz w:val="22"/>
                <w:szCs w:val="22"/>
              </w:rPr>
            </w:pPr>
            <w:r w:rsidRPr="00FB7FA7">
              <w:rPr>
                <w:b/>
                <w:sz w:val="22"/>
                <w:szCs w:val="22"/>
              </w:rPr>
              <w:t>Tên VBQPPL quy định nội dung TTHC</w:t>
            </w:r>
          </w:p>
        </w:tc>
        <w:tc>
          <w:tcPr>
            <w:tcW w:w="2126" w:type="dxa"/>
            <w:gridSpan w:val="2"/>
            <w:vAlign w:val="center"/>
          </w:tcPr>
          <w:p w14:paraId="4D6AAED9" w14:textId="77777777" w:rsidR="00F73E90" w:rsidRPr="00FB7FA7" w:rsidRDefault="00F73E90" w:rsidP="0065009E">
            <w:pPr>
              <w:spacing w:before="60" w:after="60"/>
              <w:jc w:val="center"/>
              <w:rPr>
                <w:b/>
                <w:bCs/>
                <w:sz w:val="22"/>
                <w:szCs w:val="22"/>
              </w:rPr>
            </w:pPr>
            <w:r w:rsidRPr="00FB7FA7">
              <w:rPr>
                <w:b/>
                <w:bCs/>
                <w:sz w:val="22"/>
                <w:szCs w:val="22"/>
              </w:rPr>
              <w:t>Cách thức thực hiện</w:t>
            </w:r>
          </w:p>
        </w:tc>
        <w:tc>
          <w:tcPr>
            <w:tcW w:w="850" w:type="dxa"/>
            <w:vMerge w:val="restart"/>
            <w:vAlign w:val="center"/>
          </w:tcPr>
          <w:p w14:paraId="10C29A98" w14:textId="77777777" w:rsidR="00F73E90" w:rsidRPr="00FB7FA7" w:rsidRDefault="00F73E90" w:rsidP="0065009E">
            <w:pPr>
              <w:spacing w:before="60" w:after="60"/>
              <w:jc w:val="center"/>
              <w:rPr>
                <w:b/>
                <w:bCs/>
                <w:sz w:val="22"/>
                <w:szCs w:val="22"/>
              </w:rPr>
            </w:pPr>
            <w:r w:rsidRPr="00FB7FA7">
              <w:rPr>
                <w:b/>
                <w:bCs/>
                <w:sz w:val="22"/>
                <w:szCs w:val="22"/>
              </w:rPr>
              <w:t>Số trang</w:t>
            </w:r>
          </w:p>
        </w:tc>
      </w:tr>
      <w:tr w:rsidR="00FB7FA7" w:rsidRPr="00FB7FA7" w14:paraId="0E1F20F5" w14:textId="77777777" w:rsidTr="00190974">
        <w:trPr>
          <w:trHeight w:val="252"/>
        </w:trPr>
        <w:tc>
          <w:tcPr>
            <w:tcW w:w="709" w:type="dxa"/>
            <w:vMerge/>
            <w:vAlign w:val="center"/>
          </w:tcPr>
          <w:p w14:paraId="766CF148" w14:textId="77777777" w:rsidR="00F73E90" w:rsidRPr="00FB7FA7" w:rsidRDefault="00F73E90" w:rsidP="0065009E">
            <w:pPr>
              <w:spacing w:before="60" w:after="60"/>
              <w:jc w:val="center"/>
              <w:rPr>
                <w:b/>
                <w:bCs/>
                <w:sz w:val="22"/>
                <w:szCs w:val="22"/>
              </w:rPr>
            </w:pPr>
          </w:p>
        </w:tc>
        <w:tc>
          <w:tcPr>
            <w:tcW w:w="1276" w:type="dxa"/>
            <w:vMerge/>
          </w:tcPr>
          <w:p w14:paraId="4C7142FA" w14:textId="77777777" w:rsidR="00F73E90" w:rsidRPr="00FB7FA7" w:rsidRDefault="00F73E90" w:rsidP="0065009E">
            <w:pPr>
              <w:spacing w:before="60" w:after="60"/>
              <w:jc w:val="center"/>
              <w:rPr>
                <w:b/>
                <w:bCs/>
                <w:sz w:val="22"/>
                <w:szCs w:val="22"/>
              </w:rPr>
            </w:pPr>
          </w:p>
        </w:tc>
        <w:tc>
          <w:tcPr>
            <w:tcW w:w="993" w:type="dxa"/>
            <w:vMerge/>
            <w:vAlign w:val="center"/>
          </w:tcPr>
          <w:p w14:paraId="30235959" w14:textId="77777777" w:rsidR="00F73E90" w:rsidRPr="00FB7FA7" w:rsidRDefault="00F73E90" w:rsidP="0065009E">
            <w:pPr>
              <w:spacing w:before="60" w:after="60"/>
              <w:jc w:val="center"/>
              <w:rPr>
                <w:b/>
                <w:bCs/>
                <w:sz w:val="22"/>
                <w:szCs w:val="22"/>
              </w:rPr>
            </w:pPr>
          </w:p>
        </w:tc>
        <w:tc>
          <w:tcPr>
            <w:tcW w:w="907" w:type="dxa"/>
            <w:vMerge/>
            <w:vAlign w:val="center"/>
          </w:tcPr>
          <w:p w14:paraId="57276DB8" w14:textId="77777777" w:rsidR="00F73E90" w:rsidRPr="00FB7FA7" w:rsidRDefault="00F73E90" w:rsidP="0065009E">
            <w:pPr>
              <w:spacing w:before="60" w:after="60"/>
              <w:jc w:val="center"/>
              <w:rPr>
                <w:b/>
                <w:bCs/>
                <w:sz w:val="22"/>
                <w:szCs w:val="22"/>
              </w:rPr>
            </w:pPr>
          </w:p>
        </w:tc>
        <w:tc>
          <w:tcPr>
            <w:tcW w:w="1219" w:type="dxa"/>
            <w:vMerge/>
            <w:vAlign w:val="center"/>
          </w:tcPr>
          <w:p w14:paraId="1EA90323" w14:textId="77777777" w:rsidR="00F73E90" w:rsidRPr="00FB7FA7" w:rsidRDefault="00F73E90" w:rsidP="0065009E">
            <w:pPr>
              <w:spacing w:before="60" w:after="60"/>
              <w:jc w:val="center"/>
              <w:rPr>
                <w:b/>
                <w:bCs/>
                <w:sz w:val="22"/>
                <w:szCs w:val="22"/>
              </w:rPr>
            </w:pPr>
          </w:p>
        </w:tc>
        <w:tc>
          <w:tcPr>
            <w:tcW w:w="1134" w:type="dxa"/>
            <w:vMerge/>
            <w:vAlign w:val="center"/>
          </w:tcPr>
          <w:p w14:paraId="54EA20A4" w14:textId="77777777" w:rsidR="00F73E90" w:rsidRPr="00FB7FA7" w:rsidRDefault="00F73E90" w:rsidP="0065009E">
            <w:pPr>
              <w:spacing w:before="60" w:after="60"/>
              <w:jc w:val="center"/>
              <w:rPr>
                <w:b/>
                <w:bCs/>
                <w:sz w:val="22"/>
                <w:szCs w:val="22"/>
              </w:rPr>
            </w:pPr>
          </w:p>
        </w:tc>
        <w:tc>
          <w:tcPr>
            <w:tcW w:w="1843" w:type="dxa"/>
            <w:vMerge/>
            <w:vAlign w:val="center"/>
          </w:tcPr>
          <w:p w14:paraId="34F325FF" w14:textId="77777777" w:rsidR="00F73E90" w:rsidRPr="00FB7FA7" w:rsidRDefault="00F73E90" w:rsidP="0065009E">
            <w:pPr>
              <w:spacing w:before="60" w:after="60"/>
              <w:jc w:val="center"/>
              <w:rPr>
                <w:b/>
                <w:sz w:val="22"/>
                <w:szCs w:val="22"/>
              </w:rPr>
            </w:pPr>
          </w:p>
        </w:tc>
        <w:tc>
          <w:tcPr>
            <w:tcW w:w="1134" w:type="dxa"/>
            <w:vAlign w:val="center"/>
          </w:tcPr>
          <w:p w14:paraId="6F05691F" w14:textId="77777777" w:rsidR="00F73E90" w:rsidRPr="00FB7FA7" w:rsidRDefault="00F73E90" w:rsidP="0065009E">
            <w:pPr>
              <w:spacing w:before="60" w:after="60"/>
              <w:jc w:val="center"/>
              <w:rPr>
                <w:b/>
                <w:bCs/>
                <w:sz w:val="22"/>
                <w:szCs w:val="22"/>
              </w:rPr>
            </w:pPr>
            <w:r w:rsidRPr="00FB7FA7">
              <w:rPr>
                <w:b/>
                <w:bCs/>
                <w:sz w:val="22"/>
                <w:szCs w:val="22"/>
              </w:rPr>
              <w:t>Nộp hồ sơ</w:t>
            </w:r>
          </w:p>
        </w:tc>
        <w:tc>
          <w:tcPr>
            <w:tcW w:w="992" w:type="dxa"/>
            <w:vAlign w:val="center"/>
          </w:tcPr>
          <w:p w14:paraId="3D9EC106" w14:textId="77777777" w:rsidR="00F73E90" w:rsidRPr="00FB7FA7" w:rsidRDefault="00F73E90" w:rsidP="0065009E">
            <w:pPr>
              <w:spacing w:before="60" w:after="60"/>
              <w:jc w:val="center"/>
              <w:rPr>
                <w:b/>
                <w:bCs/>
                <w:sz w:val="22"/>
                <w:szCs w:val="22"/>
              </w:rPr>
            </w:pPr>
            <w:r w:rsidRPr="00FB7FA7">
              <w:rPr>
                <w:b/>
                <w:bCs/>
                <w:sz w:val="22"/>
                <w:szCs w:val="22"/>
              </w:rPr>
              <w:t>Trả hồ sơ</w:t>
            </w:r>
          </w:p>
        </w:tc>
        <w:tc>
          <w:tcPr>
            <w:tcW w:w="850" w:type="dxa"/>
            <w:vMerge/>
          </w:tcPr>
          <w:p w14:paraId="0E5FD947" w14:textId="77777777" w:rsidR="00F73E90" w:rsidRPr="00FB7FA7" w:rsidRDefault="00F73E90" w:rsidP="0065009E">
            <w:pPr>
              <w:spacing w:before="60" w:after="60"/>
              <w:jc w:val="center"/>
              <w:rPr>
                <w:b/>
                <w:bCs/>
                <w:sz w:val="22"/>
                <w:szCs w:val="22"/>
              </w:rPr>
            </w:pPr>
          </w:p>
        </w:tc>
      </w:tr>
      <w:tr w:rsidR="00FB7FA7" w:rsidRPr="00F27395" w14:paraId="4FAF034A" w14:textId="77777777" w:rsidTr="00190974">
        <w:trPr>
          <w:trHeight w:val="252"/>
        </w:trPr>
        <w:tc>
          <w:tcPr>
            <w:tcW w:w="709" w:type="dxa"/>
          </w:tcPr>
          <w:p w14:paraId="5B401844" w14:textId="4129F0AA" w:rsidR="00F73E90" w:rsidRPr="00FB7FA7" w:rsidRDefault="00F73E90" w:rsidP="00F73E90">
            <w:pPr>
              <w:spacing w:before="60" w:after="60"/>
              <w:jc w:val="center"/>
              <w:rPr>
                <w:bCs/>
                <w:sz w:val="22"/>
                <w:szCs w:val="22"/>
              </w:rPr>
            </w:pPr>
            <w:r w:rsidRPr="00FB7FA7">
              <w:rPr>
                <w:bCs/>
                <w:sz w:val="22"/>
                <w:szCs w:val="22"/>
              </w:rPr>
              <w:t>01</w:t>
            </w:r>
          </w:p>
        </w:tc>
        <w:tc>
          <w:tcPr>
            <w:tcW w:w="1276" w:type="dxa"/>
          </w:tcPr>
          <w:p w14:paraId="44EFCA8F" w14:textId="7F2590E7" w:rsidR="00F73E90" w:rsidRPr="00FB7FA7" w:rsidRDefault="00F73E90" w:rsidP="00F73E90">
            <w:pPr>
              <w:autoSpaceDE w:val="0"/>
              <w:autoSpaceDN w:val="0"/>
              <w:adjustRightInd w:val="0"/>
              <w:spacing w:before="60" w:after="60"/>
              <w:jc w:val="center"/>
              <w:rPr>
                <w:bCs/>
                <w:sz w:val="22"/>
                <w:szCs w:val="22"/>
              </w:rPr>
            </w:pPr>
            <w:r w:rsidRPr="00FB7FA7">
              <w:rPr>
                <w:sz w:val="22"/>
                <w:szCs w:val="22"/>
              </w:rPr>
              <w:t>1.001833.000.00.00.H20</w:t>
            </w:r>
          </w:p>
        </w:tc>
        <w:tc>
          <w:tcPr>
            <w:tcW w:w="993" w:type="dxa"/>
          </w:tcPr>
          <w:p w14:paraId="3E3AB255" w14:textId="748C1242" w:rsidR="00F73E90" w:rsidRPr="00FB7FA7" w:rsidRDefault="00F73E90" w:rsidP="001D40A9">
            <w:pPr>
              <w:spacing w:before="60" w:after="60"/>
              <w:jc w:val="center"/>
              <w:rPr>
                <w:bCs/>
                <w:sz w:val="22"/>
                <w:szCs w:val="22"/>
              </w:rPr>
            </w:pPr>
            <w:r w:rsidRPr="00FB7FA7">
              <w:rPr>
                <w:sz w:val="22"/>
                <w:szCs w:val="22"/>
              </w:rPr>
              <w:t xml:space="preserve">Thủ tục tiếp nhận thông báo tổ chức </w:t>
            </w:r>
            <w:r w:rsidR="001D40A9" w:rsidRPr="00FB7FA7">
              <w:rPr>
                <w:sz w:val="22"/>
                <w:szCs w:val="22"/>
              </w:rPr>
              <w:t xml:space="preserve">thi sáng tác tác phẩm mỹ thuật </w:t>
            </w:r>
          </w:p>
        </w:tc>
        <w:tc>
          <w:tcPr>
            <w:tcW w:w="907" w:type="dxa"/>
          </w:tcPr>
          <w:p w14:paraId="6CD82D4F" w14:textId="191AAAF5" w:rsidR="00F73E90" w:rsidRPr="00FB7FA7" w:rsidRDefault="00F73E90" w:rsidP="00F73E90">
            <w:pPr>
              <w:spacing w:before="60" w:after="60"/>
              <w:jc w:val="center"/>
              <w:rPr>
                <w:bCs/>
                <w:sz w:val="22"/>
                <w:szCs w:val="22"/>
              </w:rPr>
            </w:pPr>
            <w:r w:rsidRPr="00FB7FA7">
              <w:rPr>
                <w:bCs/>
                <w:sz w:val="22"/>
                <w:szCs w:val="22"/>
              </w:rPr>
              <w:t>07 ngày làm việc</w:t>
            </w:r>
          </w:p>
        </w:tc>
        <w:tc>
          <w:tcPr>
            <w:tcW w:w="1219" w:type="dxa"/>
          </w:tcPr>
          <w:p w14:paraId="437213BC" w14:textId="0D659AAD" w:rsidR="00F73E90" w:rsidRPr="00FB7FA7" w:rsidRDefault="00F73E90" w:rsidP="00F73E90">
            <w:pPr>
              <w:spacing w:before="60" w:after="60"/>
              <w:jc w:val="center"/>
              <w:rPr>
                <w:bCs/>
                <w:sz w:val="22"/>
                <w:szCs w:val="22"/>
              </w:rPr>
            </w:pPr>
            <w:r w:rsidRPr="00FB7FA7">
              <w:t>nt</w:t>
            </w:r>
          </w:p>
        </w:tc>
        <w:tc>
          <w:tcPr>
            <w:tcW w:w="1134" w:type="dxa"/>
          </w:tcPr>
          <w:p w14:paraId="0A6BFA8D" w14:textId="24C044A4" w:rsidR="00F73E90" w:rsidRPr="00FB7FA7" w:rsidRDefault="00F73E90" w:rsidP="00F73E90">
            <w:pPr>
              <w:spacing w:before="60" w:after="60"/>
              <w:jc w:val="center"/>
              <w:rPr>
                <w:bCs/>
                <w:sz w:val="22"/>
                <w:szCs w:val="22"/>
              </w:rPr>
            </w:pPr>
            <w:r w:rsidRPr="00FB7FA7">
              <w:rPr>
                <w:bCs/>
                <w:sz w:val="22"/>
                <w:szCs w:val="22"/>
              </w:rPr>
              <w:t xml:space="preserve">Không </w:t>
            </w:r>
          </w:p>
        </w:tc>
        <w:tc>
          <w:tcPr>
            <w:tcW w:w="1843" w:type="dxa"/>
          </w:tcPr>
          <w:p w14:paraId="69FD9EC8" w14:textId="0BD3DCAA" w:rsidR="00F73E90" w:rsidRPr="00FB7FA7" w:rsidRDefault="00F73E90" w:rsidP="00F73E90">
            <w:pPr>
              <w:autoSpaceDE w:val="0"/>
              <w:autoSpaceDN w:val="0"/>
              <w:adjustRightInd w:val="0"/>
              <w:spacing w:before="60" w:after="60"/>
              <w:ind w:hanging="2"/>
              <w:jc w:val="both"/>
              <w:rPr>
                <w:bCs/>
                <w:i/>
                <w:sz w:val="22"/>
                <w:szCs w:val="22"/>
              </w:rPr>
            </w:pPr>
            <w:r w:rsidRPr="00FB7FA7">
              <w:rPr>
                <w:bCs/>
                <w:sz w:val="22"/>
                <w:szCs w:val="22"/>
              </w:rPr>
              <w:t>Điều 11 Nghị định số 113/2013/NĐ-CP ngày 02/10/2013 của Chính phủ về hoạt động mỹ thuật</w:t>
            </w:r>
          </w:p>
        </w:tc>
        <w:tc>
          <w:tcPr>
            <w:tcW w:w="1134" w:type="dxa"/>
          </w:tcPr>
          <w:p w14:paraId="785D705D" w14:textId="77777777" w:rsidR="00F73E90" w:rsidRPr="00FB7FA7" w:rsidRDefault="00F73E90" w:rsidP="00F73E90">
            <w:pPr>
              <w:spacing w:before="60" w:after="60"/>
              <w:jc w:val="both"/>
              <w:rPr>
                <w:bCs/>
                <w:sz w:val="22"/>
                <w:szCs w:val="22"/>
              </w:rPr>
            </w:pPr>
            <w:r w:rsidRPr="00FB7FA7">
              <w:rPr>
                <w:bCs/>
                <w:sz w:val="22"/>
                <w:szCs w:val="22"/>
              </w:rPr>
              <w:t>- Trực tiếp;</w:t>
            </w:r>
          </w:p>
          <w:p w14:paraId="33AC9B0B" w14:textId="77777777" w:rsidR="00F73E90" w:rsidRPr="00FB7FA7" w:rsidRDefault="00F73E90" w:rsidP="00F73E90">
            <w:pPr>
              <w:spacing w:before="60" w:after="60"/>
              <w:jc w:val="both"/>
              <w:rPr>
                <w:bCs/>
                <w:sz w:val="22"/>
                <w:szCs w:val="22"/>
              </w:rPr>
            </w:pPr>
            <w:r w:rsidRPr="00FB7FA7">
              <w:rPr>
                <w:bCs/>
                <w:sz w:val="22"/>
                <w:szCs w:val="22"/>
              </w:rPr>
              <w:t xml:space="preserve">- Hoặc qua BCCI; </w:t>
            </w:r>
          </w:p>
          <w:p w14:paraId="75B6FAA8" w14:textId="2CB4C48A" w:rsidR="00F73E90" w:rsidRPr="00FB7FA7" w:rsidRDefault="001D40A9" w:rsidP="00F73E90">
            <w:pPr>
              <w:spacing w:before="60" w:after="60"/>
              <w:jc w:val="both"/>
              <w:rPr>
                <w:bCs/>
                <w:lang w:val="pt-BR"/>
              </w:rPr>
            </w:pPr>
            <w:r w:rsidRPr="00FB7FA7">
              <w:rPr>
                <w:bCs/>
                <w:lang w:val="pt-BR"/>
              </w:rPr>
              <w:t>- Hoặc thông qua DVC trực tuyến toàn trình</w:t>
            </w:r>
          </w:p>
        </w:tc>
        <w:tc>
          <w:tcPr>
            <w:tcW w:w="992" w:type="dxa"/>
          </w:tcPr>
          <w:p w14:paraId="3B1A869B" w14:textId="77777777" w:rsidR="00F73E90" w:rsidRPr="00AC6604" w:rsidRDefault="00F73E90" w:rsidP="00F73E90">
            <w:pPr>
              <w:spacing w:before="60" w:after="60"/>
              <w:jc w:val="both"/>
              <w:rPr>
                <w:bCs/>
                <w:sz w:val="22"/>
                <w:szCs w:val="22"/>
                <w:lang w:val="pt-BR"/>
              </w:rPr>
            </w:pPr>
            <w:r w:rsidRPr="00AC6604">
              <w:rPr>
                <w:bCs/>
                <w:sz w:val="22"/>
                <w:szCs w:val="22"/>
                <w:lang w:val="pt-BR"/>
              </w:rPr>
              <w:t>- Trực tiếp;</w:t>
            </w:r>
          </w:p>
          <w:p w14:paraId="03AAC00E" w14:textId="77777777" w:rsidR="00F73E90" w:rsidRPr="00AC6604" w:rsidRDefault="00F73E90" w:rsidP="00F73E90">
            <w:pPr>
              <w:spacing w:before="60" w:after="60"/>
              <w:jc w:val="both"/>
              <w:rPr>
                <w:bCs/>
                <w:sz w:val="22"/>
                <w:szCs w:val="22"/>
                <w:lang w:val="pt-BR"/>
              </w:rPr>
            </w:pPr>
            <w:r w:rsidRPr="00AC6604">
              <w:rPr>
                <w:bCs/>
                <w:sz w:val="22"/>
                <w:szCs w:val="22"/>
                <w:lang w:val="pt-BR"/>
              </w:rPr>
              <w:t xml:space="preserve">- Hoặc qua BCCI; </w:t>
            </w:r>
          </w:p>
          <w:p w14:paraId="43201D3F" w14:textId="3FB68BC2" w:rsidR="00F73E90" w:rsidRPr="00FB7FA7" w:rsidRDefault="001D40A9" w:rsidP="00F73E90">
            <w:pPr>
              <w:spacing w:before="60" w:after="60"/>
              <w:jc w:val="both"/>
              <w:rPr>
                <w:bCs/>
                <w:lang w:val="pt-BR"/>
              </w:rPr>
            </w:pPr>
            <w:r w:rsidRPr="00FB7FA7">
              <w:rPr>
                <w:bCs/>
                <w:lang w:val="pt-BR"/>
              </w:rPr>
              <w:t>- Hoặc thông qua DVC trực tuyến toàn trình</w:t>
            </w:r>
          </w:p>
        </w:tc>
        <w:tc>
          <w:tcPr>
            <w:tcW w:w="850" w:type="dxa"/>
          </w:tcPr>
          <w:p w14:paraId="420EDFDD" w14:textId="77777777" w:rsidR="00F73E90" w:rsidRPr="00AC6604" w:rsidRDefault="00F73E90" w:rsidP="00F73E90">
            <w:pPr>
              <w:spacing w:before="60" w:after="60"/>
              <w:jc w:val="both"/>
              <w:rPr>
                <w:bCs/>
                <w:sz w:val="22"/>
                <w:szCs w:val="22"/>
                <w:lang w:val="pt-BR"/>
              </w:rPr>
            </w:pPr>
          </w:p>
        </w:tc>
      </w:tr>
      <w:tr w:rsidR="00FB7FA7" w:rsidRPr="00FB7FA7" w14:paraId="18CBCCFB" w14:textId="77777777" w:rsidTr="00190974">
        <w:trPr>
          <w:trHeight w:val="252"/>
        </w:trPr>
        <w:tc>
          <w:tcPr>
            <w:tcW w:w="709" w:type="dxa"/>
          </w:tcPr>
          <w:p w14:paraId="732F39EA" w14:textId="704ED76F" w:rsidR="00454405" w:rsidRPr="00FB7FA7" w:rsidRDefault="00454405" w:rsidP="00454405">
            <w:pPr>
              <w:spacing w:before="60" w:after="60"/>
              <w:jc w:val="center"/>
              <w:rPr>
                <w:bCs/>
                <w:sz w:val="22"/>
                <w:szCs w:val="22"/>
              </w:rPr>
            </w:pPr>
            <w:r w:rsidRPr="00FB7FA7">
              <w:rPr>
                <w:bCs/>
                <w:sz w:val="22"/>
                <w:szCs w:val="22"/>
              </w:rPr>
              <w:t>02</w:t>
            </w:r>
          </w:p>
        </w:tc>
        <w:tc>
          <w:tcPr>
            <w:tcW w:w="1276" w:type="dxa"/>
          </w:tcPr>
          <w:p w14:paraId="75CDAD08" w14:textId="4836086E" w:rsidR="00454405" w:rsidRPr="00FB7FA7" w:rsidRDefault="00454405" w:rsidP="00454405">
            <w:pPr>
              <w:autoSpaceDE w:val="0"/>
              <w:autoSpaceDN w:val="0"/>
              <w:adjustRightInd w:val="0"/>
              <w:spacing w:before="60" w:after="60"/>
              <w:jc w:val="center"/>
              <w:rPr>
                <w:sz w:val="22"/>
                <w:szCs w:val="22"/>
              </w:rPr>
            </w:pPr>
            <w:r w:rsidRPr="00FB7FA7">
              <w:rPr>
                <w:sz w:val="22"/>
                <w:szCs w:val="22"/>
              </w:rPr>
              <w:t>1.001809.000.00.00.H20</w:t>
            </w:r>
          </w:p>
        </w:tc>
        <w:tc>
          <w:tcPr>
            <w:tcW w:w="993" w:type="dxa"/>
          </w:tcPr>
          <w:p w14:paraId="6E7402D1" w14:textId="5BEE3A34" w:rsidR="00454405" w:rsidRPr="00FB7FA7" w:rsidRDefault="00454405" w:rsidP="00454405">
            <w:pPr>
              <w:spacing w:before="60" w:after="60"/>
              <w:jc w:val="center"/>
              <w:rPr>
                <w:sz w:val="22"/>
                <w:szCs w:val="22"/>
              </w:rPr>
            </w:pPr>
            <w:r w:rsidRPr="00FB7FA7">
              <w:rPr>
                <w:sz w:val="22"/>
                <w:szCs w:val="22"/>
              </w:rPr>
              <w:t>Thủ tục cấp Giấy phép triển lãm mỹ thuật</w:t>
            </w:r>
          </w:p>
        </w:tc>
        <w:tc>
          <w:tcPr>
            <w:tcW w:w="907" w:type="dxa"/>
          </w:tcPr>
          <w:p w14:paraId="739CEFF4" w14:textId="5D3BB95A" w:rsidR="00454405" w:rsidRPr="00FB7FA7" w:rsidRDefault="00454405" w:rsidP="00454405">
            <w:pPr>
              <w:spacing w:before="60" w:after="60"/>
              <w:jc w:val="center"/>
              <w:rPr>
                <w:bCs/>
                <w:sz w:val="22"/>
                <w:szCs w:val="22"/>
              </w:rPr>
            </w:pPr>
            <w:r w:rsidRPr="00FB7FA7">
              <w:rPr>
                <w:bCs/>
                <w:sz w:val="22"/>
                <w:szCs w:val="22"/>
              </w:rPr>
              <w:t>06 ngày làm việc</w:t>
            </w:r>
          </w:p>
        </w:tc>
        <w:tc>
          <w:tcPr>
            <w:tcW w:w="1219" w:type="dxa"/>
          </w:tcPr>
          <w:p w14:paraId="66AE505C" w14:textId="57429114" w:rsidR="00454405" w:rsidRPr="00FB7FA7" w:rsidRDefault="00454405" w:rsidP="00454405">
            <w:pPr>
              <w:spacing w:before="60" w:after="60"/>
              <w:jc w:val="center"/>
            </w:pPr>
            <w:r w:rsidRPr="00FB7FA7">
              <w:rPr>
                <w:sz w:val="22"/>
                <w:szCs w:val="22"/>
              </w:rPr>
              <w:t>nt</w:t>
            </w:r>
          </w:p>
        </w:tc>
        <w:tc>
          <w:tcPr>
            <w:tcW w:w="1134" w:type="dxa"/>
          </w:tcPr>
          <w:p w14:paraId="484DC8D7" w14:textId="2FC48EDF" w:rsidR="00454405" w:rsidRPr="00FB7FA7" w:rsidRDefault="00454405" w:rsidP="00454405">
            <w:pPr>
              <w:spacing w:before="60" w:after="60"/>
              <w:jc w:val="center"/>
              <w:rPr>
                <w:bCs/>
                <w:sz w:val="22"/>
                <w:szCs w:val="22"/>
              </w:rPr>
            </w:pPr>
            <w:r w:rsidRPr="00FB7FA7">
              <w:rPr>
                <w:bCs/>
                <w:sz w:val="22"/>
                <w:szCs w:val="22"/>
              </w:rPr>
              <w:t xml:space="preserve">Không </w:t>
            </w:r>
          </w:p>
        </w:tc>
        <w:tc>
          <w:tcPr>
            <w:tcW w:w="1843" w:type="dxa"/>
          </w:tcPr>
          <w:p w14:paraId="22A9DC5A" w14:textId="77777777" w:rsidR="00454405" w:rsidRPr="00FB7FA7" w:rsidRDefault="00454405" w:rsidP="00454405">
            <w:pPr>
              <w:spacing w:before="60" w:after="60"/>
              <w:jc w:val="center"/>
              <w:rPr>
                <w:bCs/>
                <w:sz w:val="22"/>
                <w:szCs w:val="22"/>
              </w:rPr>
            </w:pPr>
            <w:r w:rsidRPr="00FB7FA7">
              <w:rPr>
                <w:bCs/>
                <w:sz w:val="22"/>
                <w:szCs w:val="22"/>
              </w:rPr>
              <w:t>Điều 15 Nghị định số 113/2013/NĐ-CP ngày 02/10/2013 của Chính phủ về hoạt động mỹ thuật</w:t>
            </w:r>
          </w:p>
          <w:p w14:paraId="6B1EBDC3" w14:textId="69772C47" w:rsidR="00454405" w:rsidRPr="00FB7FA7" w:rsidRDefault="00454405" w:rsidP="00454405">
            <w:pPr>
              <w:autoSpaceDE w:val="0"/>
              <w:autoSpaceDN w:val="0"/>
              <w:adjustRightInd w:val="0"/>
              <w:spacing w:before="60" w:after="60"/>
              <w:ind w:hanging="2"/>
              <w:jc w:val="both"/>
              <w:rPr>
                <w:bCs/>
                <w:sz w:val="22"/>
                <w:szCs w:val="22"/>
              </w:rPr>
            </w:pPr>
            <w:r w:rsidRPr="00FB7FA7">
              <w:rPr>
                <w:bCs/>
                <w:sz w:val="22"/>
                <w:szCs w:val="22"/>
              </w:rPr>
              <w:t xml:space="preserve">Quyết định số 1297/QĐ-UBND-HC ngày 24/10/2018 của UBND tỉnh Đồng Tháp (Phụ lục kèm theo) </w:t>
            </w:r>
          </w:p>
        </w:tc>
        <w:tc>
          <w:tcPr>
            <w:tcW w:w="1134" w:type="dxa"/>
          </w:tcPr>
          <w:p w14:paraId="1BEA99DB" w14:textId="77777777" w:rsidR="00454405" w:rsidRPr="00FB7FA7" w:rsidRDefault="00454405" w:rsidP="00454405">
            <w:pPr>
              <w:spacing w:before="60" w:after="60"/>
              <w:jc w:val="both"/>
              <w:rPr>
                <w:bCs/>
                <w:sz w:val="22"/>
                <w:szCs w:val="22"/>
              </w:rPr>
            </w:pPr>
            <w:r w:rsidRPr="00FB7FA7">
              <w:rPr>
                <w:bCs/>
                <w:sz w:val="22"/>
                <w:szCs w:val="22"/>
              </w:rPr>
              <w:t>- Trực tiếp;</w:t>
            </w:r>
          </w:p>
          <w:p w14:paraId="121D15EB" w14:textId="77777777" w:rsidR="00454405" w:rsidRPr="00FB7FA7" w:rsidRDefault="00454405" w:rsidP="00454405">
            <w:pPr>
              <w:spacing w:before="60" w:after="60"/>
              <w:jc w:val="both"/>
              <w:rPr>
                <w:bCs/>
                <w:sz w:val="22"/>
                <w:szCs w:val="22"/>
              </w:rPr>
            </w:pPr>
            <w:r w:rsidRPr="00FB7FA7">
              <w:rPr>
                <w:bCs/>
                <w:sz w:val="22"/>
                <w:szCs w:val="22"/>
              </w:rPr>
              <w:t xml:space="preserve">- Hoặc qua BCCI; </w:t>
            </w:r>
          </w:p>
          <w:p w14:paraId="1562E3FE" w14:textId="4DD11E5D" w:rsidR="00454405" w:rsidRPr="00FB7FA7" w:rsidRDefault="00CC3FDE" w:rsidP="00454405">
            <w:pPr>
              <w:spacing w:before="60" w:after="60"/>
              <w:jc w:val="both"/>
              <w:rPr>
                <w:bCs/>
                <w:sz w:val="22"/>
                <w:szCs w:val="22"/>
              </w:rPr>
            </w:pPr>
            <w:r w:rsidRPr="00FB7FA7">
              <w:rPr>
                <w:bCs/>
                <w:lang w:val="pt-BR"/>
              </w:rPr>
              <w:t>- Hoặc thông qua DVC trực tuyến toàn trình</w:t>
            </w:r>
          </w:p>
        </w:tc>
        <w:tc>
          <w:tcPr>
            <w:tcW w:w="992" w:type="dxa"/>
          </w:tcPr>
          <w:p w14:paraId="00DE840F" w14:textId="77777777" w:rsidR="00454405" w:rsidRPr="00FB7FA7" w:rsidRDefault="00454405" w:rsidP="00454405">
            <w:pPr>
              <w:spacing w:before="60" w:after="60"/>
              <w:jc w:val="both"/>
              <w:rPr>
                <w:bCs/>
                <w:sz w:val="22"/>
                <w:szCs w:val="22"/>
              </w:rPr>
            </w:pPr>
            <w:r w:rsidRPr="00FB7FA7">
              <w:rPr>
                <w:bCs/>
                <w:sz w:val="22"/>
                <w:szCs w:val="22"/>
              </w:rPr>
              <w:t>- Trực tiếp;</w:t>
            </w:r>
          </w:p>
          <w:p w14:paraId="737CE2F3" w14:textId="77777777" w:rsidR="00454405" w:rsidRPr="00FB7FA7" w:rsidRDefault="00454405" w:rsidP="00454405">
            <w:pPr>
              <w:spacing w:before="60" w:after="60"/>
              <w:jc w:val="both"/>
              <w:rPr>
                <w:bCs/>
                <w:sz w:val="22"/>
                <w:szCs w:val="22"/>
              </w:rPr>
            </w:pPr>
            <w:r w:rsidRPr="00FB7FA7">
              <w:rPr>
                <w:bCs/>
                <w:sz w:val="22"/>
                <w:szCs w:val="22"/>
              </w:rPr>
              <w:t xml:space="preserve">- Hoặc qua BCCI; </w:t>
            </w:r>
          </w:p>
          <w:p w14:paraId="0DD14E62" w14:textId="6875B916" w:rsidR="00454405" w:rsidRPr="00FB7FA7" w:rsidRDefault="00CC3FDE" w:rsidP="00454405">
            <w:pPr>
              <w:spacing w:before="60" w:after="60"/>
              <w:jc w:val="both"/>
              <w:rPr>
                <w:bCs/>
                <w:sz w:val="22"/>
                <w:szCs w:val="22"/>
              </w:rPr>
            </w:pPr>
            <w:r w:rsidRPr="00FB7FA7">
              <w:rPr>
                <w:bCs/>
                <w:lang w:val="pt-BR"/>
              </w:rPr>
              <w:t>- Hoặc thông qua DVC trực tuyến toàn trình</w:t>
            </w:r>
          </w:p>
        </w:tc>
        <w:tc>
          <w:tcPr>
            <w:tcW w:w="850" w:type="dxa"/>
          </w:tcPr>
          <w:p w14:paraId="31B8C78A" w14:textId="77777777" w:rsidR="00454405" w:rsidRPr="00FB7FA7" w:rsidRDefault="00454405" w:rsidP="00454405">
            <w:pPr>
              <w:spacing w:before="60" w:after="60"/>
              <w:jc w:val="both"/>
              <w:rPr>
                <w:bCs/>
                <w:sz w:val="22"/>
                <w:szCs w:val="22"/>
              </w:rPr>
            </w:pPr>
          </w:p>
        </w:tc>
      </w:tr>
      <w:tr w:rsidR="00FB7FA7" w:rsidRPr="00FB7FA7" w14:paraId="09EF8776" w14:textId="77777777" w:rsidTr="00190974">
        <w:trPr>
          <w:trHeight w:val="252"/>
        </w:trPr>
        <w:tc>
          <w:tcPr>
            <w:tcW w:w="709" w:type="dxa"/>
          </w:tcPr>
          <w:p w14:paraId="7CFAB192" w14:textId="3E2BBC08" w:rsidR="00454405" w:rsidRPr="00FB7FA7" w:rsidRDefault="00454405" w:rsidP="00454405">
            <w:pPr>
              <w:spacing w:before="60" w:after="60"/>
              <w:jc w:val="center"/>
              <w:rPr>
                <w:bCs/>
                <w:sz w:val="22"/>
                <w:szCs w:val="22"/>
              </w:rPr>
            </w:pPr>
            <w:r w:rsidRPr="00FB7FA7">
              <w:rPr>
                <w:bCs/>
                <w:sz w:val="22"/>
                <w:szCs w:val="22"/>
              </w:rPr>
              <w:t>03</w:t>
            </w:r>
          </w:p>
        </w:tc>
        <w:tc>
          <w:tcPr>
            <w:tcW w:w="1276" w:type="dxa"/>
          </w:tcPr>
          <w:p w14:paraId="387B2207" w14:textId="32ACB192" w:rsidR="00454405" w:rsidRPr="00FB7FA7" w:rsidRDefault="00454405" w:rsidP="00454405">
            <w:pPr>
              <w:autoSpaceDE w:val="0"/>
              <w:autoSpaceDN w:val="0"/>
              <w:adjustRightInd w:val="0"/>
              <w:spacing w:before="60" w:after="60"/>
              <w:jc w:val="center"/>
              <w:rPr>
                <w:sz w:val="22"/>
                <w:szCs w:val="22"/>
              </w:rPr>
            </w:pPr>
            <w:r w:rsidRPr="00FB7FA7">
              <w:rPr>
                <w:sz w:val="22"/>
                <w:szCs w:val="22"/>
              </w:rPr>
              <w:t>1.001778.000.00.00.H20</w:t>
            </w:r>
          </w:p>
        </w:tc>
        <w:tc>
          <w:tcPr>
            <w:tcW w:w="993" w:type="dxa"/>
          </w:tcPr>
          <w:p w14:paraId="66D54746" w14:textId="2624EF4E" w:rsidR="00454405" w:rsidRPr="00FB7FA7" w:rsidRDefault="00454405" w:rsidP="00454405">
            <w:pPr>
              <w:spacing w:before="60" w:after="60"/>
              <w:jc w:val="center"/>
              <w:rPr>
                <w:sz w:val="22"/>
                <w:szCs w:val="22"/>
              </w:rPr>
            </w:pPr>
            <w:r w:rsidRPr="00FB7FA7">
              <w:rPr>
                <w:bCs/>
                <w:sz w:val="22"/>
                <w:szCs w:val="22"/>
              </w:rPr>
              <w:t>Thủ tục cấp giấy phép sao chép tác phẩm mỹ thuật về danh nhân văn hoá, anh hùng dân tộc, lãnh tụ</w:t>
            </w:r>
          </w:p>
        </w:tc>
        <w:tc>
          <w:tcPr>
            <w:tcW w:w="907" w:type="dxa"/>
          </w:tcPr>
          <w:p w14:paraId="1F1C3561" w14:textId="71FD3ED4" w:rsidR="00454405" w:rsidRPr="00FB7FA7" w:rsidRDefault="00454405" w:rsidP="00454405">
            <w:pPr>
              <w:spacing w:before="60" w:after="60"/>
              <w:jc w:val="center"/>
              <w:rPr>
                <w:bCs/>
                <w:sz w:val="22"/>
                <w:szCs w:val="22"/>
              </w:rPr>
            </w:pPr>
            <w:r w:rsidRPr="00FB7FA7">
              <w:rPr>
                <w:bCs/>
                <w:sz w:val="22"/>
                <w:szCs w:val="22"/>
              </w:rPr>
              <w:t xml:space="preserve">07 ngày làm việc </w:t>
            </w:r>
          </w:p>
        </w:tc>
        <w:tc>
          <w:tcPr>
            <w:tcW w:w="1219" w:type="dxa"/>
          </w:tcPr>
          <w:p w14:paraId="183881C3" w14:textId="1B602D66" w:rsidR="00454405" w:rsidRPr="00FB7FA7" w:rsidRDefault="00454405" w:rsidP="00454405">
            <w:pPr>
              <w:spacing w:before="60" w:after="60"/>
              <w:jc w:val="center"/>
              <w:rPr>
                <w:sz w:val="22"/>
                <w:szCs w:val="22"/>
              </w:rPr>
            </w:pPr>
            <w:r w:rsidRPr="00FB7FA7">
              <w:t>nt</w:t>
            </w:r>
          </w:p>
        </w:tc>
        <w:tc>
          <w:tcPr>
            <w:tcW w:w="1134" w:type="dxa"/>
          </w:tcPr>
          <w:p w14:paraId="4AD6E02B" w14:textId="77777777" w:rsidR="00454405" w:rsidRPr="00FB7FA7" w:rsidRDefault="00454405" w:rsidP="00454405">
            <w:pPr>
              <w:spacing w:before="60" w:after="60"/>
              <w:jc w:val="center"/>
              <w:rPr>
                <w:bCs/>
                <w:sz w:val="22"/>
                <w:szCs w:val="22"/>
              </w:rPr>
            </w:pPr>
          </w:p>
        </w:tc>
        <w:tc>
          <w:tcPr>
            <w:tcW w:w="1843" w:type="dxa"/>
          </w:tcPr>
          <w:p w14:paraId="53BA6890" w14:textId="77777777" w:rsidR="00454405" w:rsidRPr="00FB7FA7" w:rsidRDefault="00454405" w:rsidP="00454405">
            <w:pPr>
              <w:spacing w:before="60" w:after="60"/>
              <w:jc w:val="center"/>
              <w:rPr>
                <w:bCs/>
                <w:sz w:val="22"/>
                <w:szCs w:val="22"/>
              </w:rPr>
            </w:pPr>
            <w:r w:rsidRPr="00FB7FA7">
              <w:rPr>
                <w:bCs/>
                <w:sz w:val="22"/>
                <w:szCs w:val="22"/>
              </w:rPr>
              <w:t xml:space="preserve">Điều 2 Nghị định số 11/2019/NĐ-CP ngày 30 tháng 01 năm 2019 của Chính phủ </w:t>
            </w:r>
          </w:p>
          <w:p w14:paraId="3062B2A8" w14:textId="77777777" w:rsidR="00454405" w:rsidRPr="00FB7FA7" w:rsidRDefault="00454405" w:rsidP="00454405">
            <w:pPr>
              <w:spacing w:before="60" w:after="60"/>
              <w:jc w:val="center"/>
              <w:rPr>
                <w:bCs/>
                <w:sz w:val="22"/>
                <w:szCs w:val="22"/>
              </w:rPr>
            </w:pPr>
          </w:p>
        </w:tc>
        <w:tc>
          <w:tcPr>
            <w:tcW w:w="1134" w:type="dxa"/>
          </w:tcPr>
          <w:p w14:paraId="314A333B" w14:textId="77777777" w:rsidR="00454405" w:rsidRPr="00FB7FA7" w:rsidRDefault="00454405" w:rsidP="00454405">
            <w:pPr>
              <w:spacing w:before="60" w:after="60"/>
              <w:jc w:val="both"/>
              <w:rPr>
                <w:bCs/>
                <w:sz w:val="22"/>
                <w:szCs w:val="22"/>
              </w:rPr>
            </w:pPr>
            <w:r w:rsidRPr="00FB7FA7">
              <w:rPr>
                <w:bCs/>
                <w:sz w:val="22"/>
                <w:szCs w:val="22"/>
              </w:rPr>
              <w:t>- Trực tiếp;</w:t>
            </w:r>
          </w:p>
          <w:p w14:paraId="069C2CE3" w14:textId="77777777" w:rsidR="00454405" w:rsidRPr="00FB7FA7" w:rsidRDefault="00454405" w:rsidP="00454405">
            <w:pPr>
              <w:spacing w:before="60" w:after="60"/>
              <w:jc w:val="both"/>
              <w:rPr>
                <w:bCs/>
                <w:sz w:val="22"/>
                <w:szCs w:val="22"/>
              </w:rPr>
            </w:pPr>
            <w:r w:rsidRPr="00FB7FA7">
              <w:rPr>
                <w:bCs/>
                <w:sz w:val="22"/>
                <w:szCs w:val="22"/>
              </w:rPr>
              <w:t xml:space="preserve">- Hoặc qua BCCI; </w:t>
            </w:r>
          </w:p>
          <w:p w14:paraId="074A743C" w14:textId="6917117A" w:rsidR="00CC3FDE" w:rsidRPr="00FB7FA7" w:rsidRDefault="00CC3FDE" w:rsidP="00454405">
            <w:pPr>
              <w:spacing w:before="60" w:after="60"/>
              <w:jc w:val="both"/>
              <w:rPr>
                <w:bCs/>
                <w:sz w:val="22"/>
                <w:szCs w:val="22"/>
              </w:rPr>
            </w:pPr>
            <w:r w:rsidRPr="00FB7FA7">
              <w:rPr>
                <w:bCs/>
                <w:lang w:val="pt-BR"/>
              </w:rPr>
              <w:t>- Hoặc thông qua DVC trực tuyến toàn trình</w:t>
            </w:r>
          </w:p>
          <w:p w14:paraId="556C931F" w14:textId="77777777" w:rsidR="00454405" w:rsidRPr="00FB7FA7" w:rsidRDefault="00454405" w:rsidP="00454405">
            <w:pPr>
              <w:spacing w:before="60" w:after="60"/>
              <w:jc w:val="both"/>
              <w:rPr>
                <w:bCs/>
                <w:sz w:val="22"/>
                <w:szCs w:val="22"/>
              </w:rPr>
            </w:pPr>
          </w:p>
        </w:tc>
        <w:tc>
          <w:tcPr>
            <w:tcW w:w="992" w:type="dxa"/>
          </w:tcPr>
          <w:p w14:paraId="3072BAC3" w14:textId="77777777" w:rsidR="00454405" w:rsidRPr="00FB7FA7" w:rsidRDefault="00454405" w:rsidP="00454405">
            <w:pPr>
              <w:spacing w:before="60" w:after="60"/>
              <w:jc w:val="both"/>
              <w:rPr>
                <w:bCs/>
                <w:sz w:val="22"/>
                <w:szCs w:val="22"/>
              </w:rPr>
            </w:pPr>
            <w:r w:rsidRPr="00FB7FA7">
              <w:rPr>
                <w:bCs/>
                <w:sz w:val="22"/>
                <w:szCs w:val="22"/>
              </w:rPr>
              <w:t>- Trực tiếp;</w:t>
            </w:r>
          </w:p>
          <w:p w14:paraId="3C738A74" w14:textId="77777777" w:rsidR="00454405" w:rsidRPr="00FB7FA7" w:rsidRDefault="00454405" w:rsidP="00454405">
            <w:pPr>
              <w:spacing w:before="60" w:after="60"/>
              <w:jc w:val="both"/>
              <w:rPr>
                <w:bCs/>
                <w:sz w:val="22"/>
                <w:szCs w:val="22"/>
              </w:rPr>
            </w:pPr>
            <w:r w:rsidRPr="00FB7FA7">
              <w:rPr>
                <w:bCs/>
                <w:sz w:val="22"/>
                <w:szCs w:val="22"/>
              </w:rPr>
              <w:t xml:space="preserve">- Hoặc qua BCCI; </w:t>
            </w:r>
          </w:p>
          <w:p w14:paraId="41550007" w14:textId="35066B69" w:rsidR="00454405" w:rsidRPr="00FB7FA7" w:rsidRDefault="00CC3FDE" w:rsidP="00454405">
            <w:pPr>
              <w:spacing w:before="60" w:after="60"/>
              <w:jc w:val="both"/>
              <w:rPr>
                <w:bCs/>
                <w:sz w:val="22"/>
                <w:szCs w:val="22"/>
              </w:rPr>
            </w:pPr>
            <w:r w:rsidRPr="00FB7FA7">
              <w:rPr>
                <w:bCs/>
                <w:lang w:val="pt-BR"/>
              </w:rPr>
              <w:t>- Hoặc thông qua DVC trực tuyến toàn trình</w:t>
            </w:r>
          </w:p>
        </w:tc>
        <w:tc>
          <w:tcPr>
            <w:tcW w:w="850" w:type="dxa"/>
          </w:tcPr>
          <w:p w14:paraId="74EED85E" w14:textId="77777777" w:rsidR="00454405" w:rsidRPr="00FB7FA7" w:rsidRDefault="00454405" w:rsidP="00454405">
            <w:pPr>
              <w:spacing w:before="60" w:after="60"/>
              <w:jc w:val="both"/>
              <w:rPr>
                <w:bCs/>
                <w:sz w:val="22"/>
                <w:szCs w:val="22"/>
              </w:rPr>
            </w:pPr>
          </w:p>
        </w:tc>
      </w:tr>
      <w:tr w:rsidR="00FB7FA7" w:rsidRPr="00F27395" w14:paraId="7F8792F0" w14:textId="77777777" w:rsidTr="00190974">
        <w:trPr>
          <w:trHeight w:val="252"/>
        </w:trPr>
        <w:tc>
          <w:tcPr>
            <w:tcW w:w="709" w:type="dxa"/>
          </w:tcPr>
          <w:p w14:paraId="06AB3E40" w14:textId="4D4AAE55" w:rsidR="00CC3FDE" w:rsidRPr="00FB7FA7" w:rsidRDefault="00CC3FDE" w:rsidP="008063F9">
            <w:pPr>
              <w:spacing w:before="60" w:after="60"/>
              <w:jc w:val="center"/>
              <w:rPr>
                <w:bCs/>
                <w:sz w:val="22"/>
                <w:szCs w:val="22"/>
              </w:rPr>
            </w:pPr>
            <w:r w:rsidRPr="00FB7FA7">
              <w:rPr>
                <w:bCs/>
              </w:rPr>
              <w:t>04</w:t>
            </w:r>
          </w:p>
        </w:tc>
        <w:tc>
          <w:tcPr>
            <w:tcW w:w="1276" w:type="dxa"/>
          </w:tcPr>
          <w:p w14:paraId="727FC87B" w14:textId="44793831" w:rsidR="00CC3FDE" w:rsidRPr="00FB7FA7" w:rsidRDefault="00CC3FDE" w:rsidP="008063F9">
            <w:pPr>
              <w:autoSpaceDE w:val="0"/>
              <w:autoSpaceDN w:val="0"/>
              <w:adjustRightInd w:val="0"/>
              <w:spacing w:before="60" w:after="60"/>
              <w:jc w:val="center"/>
              <w:rPr>
                <w:sz w:val="22"/>
                <w:szCs w:val="22"/>
              </w:rPr>
            </w:pPr>
            <w:r w:rsidRPr="00FB7FA7">
              <w:t>1.001755.000.00.00.H20</w:t>
            </w:r>
          </w:p>
        </w:tc>
        <w:tc>
          <w:tcPr>
            <w:tcW w:w="993" w:type="dxa"/>
          </w:tcPr>
          <w:p w14:paraId="2B3B0F78" w14:textId="796D872A" w:rsidR="00CC3FDE" w:rsidRPr="00FB7FA7" w:rsidRDefault="00CC3FDE" w:rsidP="008063F9">
            <w:pPr>
              <w:spacing w:before="60" w:after="60"/>
              <w:jc w:val="center"/>
              <w:rPr>
                <w:bCs/>
                <w:sz w:val="22"/>
                <w:szCs w:val="22"/>
              </w:rPr>
            </w:pPr>
            <w:r w:rsidRPr="00FB7FA7">
              <w:rPr>
                <w:lang w:val="pt-BR"/>
              </w:rPr>
              <w:t xml:space="preserve">Thủ tục cấp giấy phép xây dựng tượng đài và tranh </w:t>
            </w:r>
            <w:r w:rsidRPr="00FB7FA7">
              <w:rPr>
                <w:lang w:val="pt-BR"/>
              </w:rPr>
              <w:lastRenderedPageBreak/>
              <w:t>hoành tráng</w:t>
            </w:r>
          </w:p>
        </w:tc>
        <w:tc>
          <w:tcPr>
            <w:tcW w:w="907" w:type="dxa"/>
          </w:tcPr>
          <w:p w14:paraId="13CD40F1" w14:textId="79E74E84" w:rsidR="00CC3FDE" w:rsidRPr="00FB7FA7" w:rsidRDefault="00CC3FDE" w:rsidP="008063F9">
            <w:pPr>
              <w:spacing w:before="60" w:after="60"/>
              <w:jc w:val="center"/>
              <w:rPr>
                <w:bCs/>
                <w:sz w:val="22"/>
                <w:szCs w:val="22"/>
              </w:rPr>
            </w:pPr>
            <w:r w:rsidRPr="00FB7FA7">
              <w:rPr>
                <w:lang w:val="pt-BR"/>
              </w:rPr>
              <w:lastRenderedPageBreak/>
              <w:t xml:space="preserve">07 làm việc hoặc 20 ngày làm việc với trường </w:t>
            </w:r>
            <w:r w:rsidRPr="00FB7FA7">
              <w:rPr>
                <w:lang w:val="pt-BR"/>
              </w:rPr>
              <w:lastRenderedPageBreak/>
              <w:t>hợp xây dựng tượng đài, tranh hoành tráng phải có ý kiến của Bộ Văn hóa, thể thao và Du lịch kể từ ngày nhận đầy đủ hồ sơ.</w:t>
            </w:r>
          </w:p>
        </w:tc>
        <w:tc>
          <w:tcPr>
            <w:tcW w:w="1219" w:type="dxa"/>
          </w:tcPr>
          <w:p w14:paraId="444128EE" w14:textId="39BC0C53" w:rsidR="00CC3FDE" w:rsidRPr="00FB7FA7" w:rsidRDefault="00CC3FDE" w:rsidP="008063F9">
            <w:pPr>
              <w:spacing w:before="60" w:after="60"/>
              <w:jc w:val="center"/>
            </w:pPr>
            <w:r w:rsidRPr="00FB7FA7">
              <w:rPr>
                <w:bCs/>
              </w:rPr>
              <w:lastRenderedPageBreak/>
              <w:t>nt</w:t>
            </w:r>
          </w:p>
        </w:tc>
        <w:tc>
          <w:tcPr>
            <w:tcW w:w="1134" w:type="dxa"/>
          </w:tcPr>
          <w:p w14:paraId="12CC01F7" w14:textId="7E31950E" w:rsidR="00CC3FDE" w:rsidRPr="00FB7FA7" w:rsidRDefault="00CC3FDE" w:rsidP="008063F9">
            <w:pPr>
              <w:spacing w:before="60" w:after="60"/>
              <w:jc w:val="center"/>
              <w:rPr>
                <w:bCs/>
                <w:sz w:val="22"/>
                <w:szCs w:val="22"/>
              </w:rPr>
            </w:pPr>
            <w:r w:rsidRPr="00FB7FA7">
              <w:rPr>
                <w:bCs/>
              </w:rPr>
              <w:t>Không</w:t>
            </w:r>
          </w:p>
        </w:tc>
        <w:tc>
          <w:tcPr>
            <w:tcW w:w="1843" w:type="dxa"/>
          </w:tcPr>
          <w:p w14:paraId="4F30302C" w14:textId="77777777" w:rsidR="00CC3FDE" w:rsidRPr="00FB7FA7" w:rsidRDefault="00CC3FDE" w:rsidP="00CC3FDE">
            <w:pPr>
              <w:jc w:val="center"/>
              <w:rPr>
                <w:lang w:val="pt-BR"/>
              </w:rPr>
            </w:pPr>
            <w:r w:rsidRPr="00FB7FA7">
              <w:t xml:space="preserve">- </w:t>
            </w:r>
            <w:r w:rsidRPr="00FB7FA7">
              <w:rPr>
                <w:lang w:val="pt-BR"/>
              </w:rPr>
              <w:t xml:space="preserve">Nghị định số </w:t>
            </w:r>
            <w:hyperlink r:id="rId14" w:history="1">
              <w:r w:rsidRPr="00FB7FA7">
                <w:rPr>
                  <w:bCs/>
                  <w:lang w:val="pt-BR"/>
                </w:rPr>
                <w:t>113/2013/NĐ-CP</w:t>
              </w:r>
            </w:hyperlink>
            <w:r w:rsidRPr="00FB7FA7">
              <w:rPr>
                <w:lang w:val="pt-BR"/>
              </w:rPr>
              <w:t xml:space="preserve"> ngày 02 tháng 10 năm 2013 của Chính phủ về hoạt động mỹ thuật.</w:t>
            </w:r>
          </w:p>
          <w:p w14:paraId="3774097E" w14:textId="06B4EC04" w:rsidR="00CC3FDE" w:rsidRPr="00AC6604" w:rsidRDefault="00CC3FDE" w:rsidP="00CC3FDE">
            <w:pPr>
              <w:spacing w:before="60" w:after="60"/>
              <w:jc w:val="center"/>
              <w:rPr>
                <w:bCs/>
                <w:sz w:val="22"/>
                <w:szCs w:val="22"/>
                <w:lang w:val="pt-BR"/>
              </w:rPr>
            </w:pPr>
            <w:r w:rsidRPr="00FB7FA7">
              <w:rPr>
                <w:lang w:val="pt-BR"/>
              </w:rPr>
              <w:t>- Thông tư số 01/2018/TT-</w:t>
            </w:r>
            <w:r w:rsidRPr="00FB7FA7">
              <w:rPr>
                <w:lang w:val="pt-BR"/>
              </w:rPr>
              <w:lastRenderedPageBreak/>
              <w:t>BVHTTDL ngày 18 tháng 01 năm 2018 của Bộ Văn hóa, Thể thao và Du lịch quy định chi tiết thi hành một số điều tại Nghị định số 113/2013/NĐ-CP ngày 02 tháng 10 năm 2013 của Chính phủ về hoạt động mỹ thuật.</w:t>
            </w:r>
          </w:p>
        </w:tc>
        <w:tc>
          <w:tcPr>
            <w:tcW w:w="1134" w:type="dxa"/>
          </w:tcPr>
          <w:p w14:paraId="603E3FEF" w14:textId="77777777" w:rsidR="00CC3FDE" w:rsidRPr="00AC6604" w:rsidRDefault="00CC3FDE" w:rsidP="00B47649">
            <w:pPr>
              <w:spacing w:before="60" w:after="60"/>
              <w:jc w:val="both"/>
              <w:rPr>
                <w:bCs/>
                <w:sz w:val="22"/>
                <w:szCs w:val="22"/>
                <w:lang w:val="pt-BR"/>
              </w:rPr>
            </w:pPr>
            <w:r w:rsidRPr="00AC6604">
              <w:rPr>
                <w:bCs/>
                <w:sz w:val="22"/>
                <w:szCs w:val="22"/>
                <w:lang w:val="pt-BR"/>
              </w:rPr>
              <w:lastRenderedPageBreak/>
              <w:t>- Trực tiếp;</w:t>
            </w:r>
          </w:p>
          <w:p w14:paraId="4F27A843" w14:textId="77777777" w:rsidR="00CC3FDE" w:rsidRPr="00AC6604" w:rsidRDefault="00CC3FDE" w:rsidP="00B47649">
            <w:pPr>
              <w:spacing w:before="60" w:after="60"/>
              <w:jc w:val="both"/>
              <w:rPr>
                <w:bCs/>
                <w:sz w:val="22"/>
                <w:szCs w:val="22"/>
                <w:lang w:val="pt-BR"/>
              </w:rPr>
            </w:pPr>
            <w:r w:rsidRPr="00AC6604">
              <w:rPr>
                <w:bCs/>
                <w:sz w:val="22"/>
                <w:szCs w:val="22"/>
                <w:lang w:val="pt-BR"/>
              </w:rPr>
              <w:t xml:space="preserve">- Hoặc qua BCCI; </w:t>
            </w:r>
          </w:p>
          <w:p w14:paraId="3F6EF685" w14:textId="77777777" w:rsidR="00CC3FDE" w:rsidRPr="00AC6604" w:rsidRDefault="00CC3FDE" w:rsidP="00B47649">
            <w:pPr>
              <w:spacing w:before="60" w:after="60"/>
              <w:jc w:val="both"/>
              <w:rPr>
                <w:bCs/>
                <w:sz w:val="22"/>
                <w:szCs w:val="22"/>
                <w:lang w:val="pt-BR"/>
              </w:rPr>
            </w:pPr>
            <w:r w:rsidRPr="00FB7FA7">
              <w:rPr>
                <w:bCs/>
                <w:lang w:val="pt-BR"/>
              </w:rPr>
              <w:t xml:space="preserve">- Hoặc thông qua DVC trực </w:t>
            </w:r>
            <w:r w:rsidRPr="00FB7FA7">
              <w:rPr>
                <w:bCs/>
                <w:lang w:val="pt-BR"/>
              </w:rPr>
              <w:lastRenderedPageBreak/>
              <w:t>tuyến toàn trình</w:t>
            </w:r>
          </w:p>
          <w:p w14:paraId="799CF96B" w14:textId="77777777" w:rsidR="00CC3FDE" w:rsidRPr="00AC6604" w:rsidRDefault="00CC3FDE" w:rsidP="008063F9">
            <w:pPr>
              <w:spacing w:before="60" w:after="60"/>
              <w:jc w:val="both"/>
              <w:rPr>
                <w:bCs/>
                <w:sz w:val="22"/>
                <w:szCs w:val="22"/>
                <w:lang w:val="pt-BR"/>
              </w:rPr>
            </w:pPr>
          </w:p>
        </w:tc>
        <w:tc>
          <w:tcPr>
            <w:tcW w:w="992" w:type="dxa"/>
          </w:tcPr>
          <w:p w14:paraId="1EF4208A" w14:textId="77777777" w:rsidR="00CC3FDE" w:rsidRPr="00AC6604" w:rsidRDefault="00CC3FDE" w:rsidP="00B47649">
            <w:pPr>
              <w:spacing w:before="60" w:after="60"/>
              <w:jc w:val="both"/>
              <w:rPr>
                <w:bCs/>
                <w:sz w:val="22"/>
                <w:szCs w:val="22"/>
                <w:lang w:val="pt-BR"/>
              </w:rPr>
            </w:pPr>
            <w:r w:rsidRPr="00AC6604">
              <w:rPr>
                <w:bCs/>
                <w:sz w:val="22"/>
                <w:szCs w:val="22"/>
                <w:lang w:val="pt-BR"/>
              </w:rPr>
              <w:lastRenderedPageBreak/>
              <w:t>- Trực tiếp;</w:t>
            </w:r>
          </w:p>
          <w:p w14:paraId="169107E8" w14:textId="77777777" w:rsidR="00CC3FDE" w:rsidRPr="00AC6604" w:rsidRDefault="00CC3FDE" w:rsidP="00B47649">
            <w:pPr>
              <w:spacing w:before="60" w:after="60"/>
              <w:jc w:val="both"/>
              <w:rPr>
                <w:bCs/>
                <w:sz w:val="22"/>
                <w:szCs w:val="22"/>
                <w:lang w:val="pt-BR"/>
              </w:rPr>
            </w:pPr>
            <w:r w:rsidRPr="00AC6604">
              <w:rPr>
                <w:bCs/>
                <w:sz w:val="22"/>
                <w:szCs w:val="22"/>
                <w:lang w:val="pt-BR"/>
              </w:rPr>
              <w:t xml:space="preserve">- Hoặc qua BCCI; </w:t>
            </w:r>
          </w:p>
          <w:p w14:paraId="16196520" w14:textId="54E9047B" w:rsidR="00CC3FDE" w:rsidRPr="00AC6604" w:rsidRDefault="00CC3FDE" w:rsidP="008063F9">
            <w:pPr>
              <w:spacing w:before="60" w:after="60"/>
              <w:jc w:val="both"/>
              <w:rPr>
                <w:bCs/>
                <w:sz w:val="22"/>
                <w:szCs w:val="22"/>
                <w:lang w:val="pt-BR"/>
              </w:rPr>
            </w:pPr>
            <w:r w:rsidRPr="00FB7FA7">
              <w:rPr>
                <w:bCs/>
                <w:lang w:val="pt-BR"/>
              </w:rPr>
              <w:t xml:space="preserve">- Hoặc thông qua DVC </w:t>
            </w:r>
            <w:r w:rsidRPr="00FB7FA7">
              <w:rPr>
                <w:bCs/>
                <w:lang w:val="pt-BR"/>
              </w:rPr>
              <w:lastRenderedPageBreak/>
              <w:t>trực tuyến toàn trình</w:t>
            </w:r>
          </w:p>
        </w:tc>
        <w:tc>
          <w:tcPr>
            <w:tcW w:w="850" w:type="dxa"/>
          </w:tcPr>
          <w:p w14:paraId="67493BCA" w14:textId="77777777" w:rsidR="00CC3FDE" w:rsidRPr="00AC6604" w:rsidRDefault="00CC3FDE" w:rsidP="008063F9">
            <w:pPr>
              <w:spacing w:before="60" w:after="60"/>
              <w:jc w:val="both"/>
              <w:rPr>
                <w:bCs/>
                <w:sz w:val="22"/>
                <w:szCs w:val="22"/>
                <w:lang w:val="pt-BR"/>
              </w:rPr>
            </w:pPr>
          </w:p>
        </w:tc>
      </w:tr>
      <w:tr w:rsidR="00FB7FA7" w:rsidRPr="00FB7FA7" w14:paraId="4BFF1748" w14:textId="77777777" w:rsidTr="00190974">
        <w:trPr>
          <w:trHeight w:val="252"/>
        </w:trPr>
        <w:tc>
          <w:tcPr>
            <w:tcW w:w="709" w:type="dxa"/>
          </w:tcPr>
          <w:p w14:paraId="645A5EBE" w14:textId="2206AC87" w:rsidR="00CC3FDE" w:rsidRPr="00FB7FA7" w:rsidRDefault="00CC3FDE" w:rsidP="00D96EC2">
            <w:pPr>
              <w:spacing w:before="60" w:after="60"/>
              <w:jc w:val="center"/>
              <w:rPr>
                <w:bCs/>
              </w:rPr>
            </w:pPr>
            <w:r w:rsidRPr="00FB7FA7">
              <w:rPr>
                <w:bCs/>
                <w:sz w:val="22"/>
                <w:szCs w:val="22"/>
              </w:rPr>
              <w:t>05</w:t>
            </w:r>
          </w:p>
        </w:tc>
        <w:tc>
          <w:tcPr>
            <w:tcW w:w="1276" w:type="dxa"/>
          </w:tcPr>
          <w:p w14:paraId="79F1858F" w14:textId="5854A1D7" w:rsidR="00CC3FDE" w:rsidRPr="00FB7FA7" w:rsidRDefault="00CC3FDE" w:rsidP="00D96EC2">
            <w:pPr>
              <w:autoSpaceDE w:val="0"/>
              <w:autoSpaceDN w:val="0"/>
              <w:adjustRightInd w:val="0"/>
              <w:spacing w:before="60" w:after="60"/>
              <w:jc w:val="center"/>
            </w:pPr>
            <w:r w:rsidRPr="00FB7FA7">
              <w:rPr>
                <w:sz w:val="22"/>
                <w:szCs w:val="22"/>
              </w:rPr>
              <w:t>1.001738.000.00.00.H20</w:t>
            </w:r>
          </w:p>
        </w:tc>
        <w:tc>
          <w:tcPr>
            <w:tcW w:w="993" w:type="dxa"/>
          </w:tcPr>
          <w:p w14:paraId="419DC213" w14:textId="41D19876" w:rsidR="00CC3FDE" w:rsidRPr="00FB7FA7" w:rsidRDefault="00CC3FDE" w:rsidP="00D96EC2">
            <w:pPr>
              <w:spacing w:before="60" w:after="60"/>
              <w:jc w:val="center"/>
              <w:rPr>
                <w:lang w:val="pt-BR"/>
              </w:rPr>
            </w:pPr>
            <w:r w:rsidRPr="00FB7FA7">
              <w:rPr>
                <w:sz w:val="22"/>
                <w:szCs w:val="22"/>
              </w:rPr>
              <w:t>Thủ tục cấp giấy phép tổ chức trại sáng tác điêu khắc</w:t>
            </w:r>
          </w:p>
        </w:tc>
        <w:tc>
          <w:tcPr>
            <w:tcW w:w="907" w:type="dxa"/>
          </w:tcPr>
          <w:p w14:paraId="5C2B27F2" w14:textId="20D2BB2A" w:rsidR="00CC3FDE" w:rsidRPr="00FB7FA7" w:rsidRDefault="00CC3FDE" w:rsidP="00D96EC2">
            <w:pPr>
              <w:spacing w:before="60" w:after="60"/>
              <w:jc w:val="center"/>
              <w:rPr>
                <w:lang w:val="pt-BR"/>
              </w:rPr>
            </w:pPr>
            <w:r w:rsidRPr="00FB7FA7">
              <w:rPr>
                <w:bCs/>
                <w:sz w:val="22"/>
                <w:szCs w:val="22"/>
              </w:rPr>
              <w:t>07 ngày làm việc</w:t>
            </w:r>
          </w:p>
        </w:tc>
        <w:tc>
          <w:tcPr>
            <w:tcW w:w="1219" w:type="dxa"/>
          </w:tcPr>
          <w:p w14:paraId="7EA84EF8" w14:textId="4F62FAFF" w:rsidR="00CC3FDE" w:rsidRPr="00FB7FA7" w:rsidRDefault="00CC3FDE" w:rsidP="00D96EC2">
            <w:pPr>
              <w:spacing w:before="60" w:after="60"/>
              <w:jc w:val="center"/>
              <w:rPr>
                <w:bCs/>
              </w:rPr>
            </w:pPr>
            <w:r w:rsidRPr="00FB7FA7">
              <w:rPr>
                <w:bCs/>
                <w:sz w:val="22"/>
                <w:szCs w:val="22"/>
              </w:rPr>
              <w:t>nt</w:t>
            </w:r>
          </w:p>
        </w:tc>
        <w:tc>
          <w:tcPr>
            <w:tcW w:w="1134" w:type="dxa"/>
          </w:tcPr>
          <w:p w14:paraId="19EA7B0E" w14:textId="2343E015" w:rsidR="00CC3FDE" w:rsidRPr="00FB7FA7" w:rsidRDefault="00CC3FDE" w:rsidP="00D96EC2">
            <w:pPr>
              <w:spacing w:before="60" w:after="60"/>
              <w:jc w:val="center"/>
              <w:rPr>
                <w:bCs/>
              </w:rPr>
            </w:pPr>
            <w:r w:rsidRPr="00FB7FA7">
              <w:rPr>
                <w:bCs/>
                <w:sz w:val="22"/>
                <w:szCs w:val="22"/>
              </w:rPr>
              <w:t xml:space="preserve">Không </w:t>
            </w:r>
          </w:p>
        </w:tc>
        <w:tc>
          <w:tcPr>
            <w:tcW w:w="1843" w:type="dxa"/>
          </w:tcPr>
          <w:p w14:paraId="537F7E68" w14:textId="7DF83821" w:rsidR="00CC3FDE" w:rsidRPr="00FB7FA7" w:rsidRDefault="00CC3FDE" w:rsidP="00D96EC2">
            <w:pPr>
              <w:jc w:val="both"/>
            </w:pPr>
            <w:r w:rsidRPr="00FB7FA7">
              <w:rPr>
                <w:bCs/>
                <w:sz w:val="22"/>
                <w:szCs w:val="22"/>
              </w:rPr>
              <w:t>Điều 36 Nghị định số 113/2013/NĐ-CP ngày 02/10/2013 của Chính phủ về hoạt động mỹ thuật</w:t>
            </w:r>
          </w:p>
        </w:tc>
        <w:tc>
          <w:tcPr>
            <w:tcW w:w="1134" w:type="dxa"/>
          </w:tcPr>
          <w:p w14:paraId="368E342A" w14:textId="77777777" w:rsidR="00CC3FDE" w:rsidRPr="00FB7FA7" w:rsidRDefault="00CC3FDE" w:rsidP="00D96EC2">
            <w:pPr>
              <w:spacing w:before="60" w:after="60"/>
              <w:jc w:val="both"/>
              <w:rPr>
                <w:bCs/>
                <w:sz w:val="22"/>
                <w:szCs w:val="22"/>
              </w:rPr>
            </w:pPr>
            <w:r w:rsidRPr="00FB7FA7">
              <w:rPr>
                <w:bCs/>
                <w:sz w:val="22"/>
                <w:szCs w:val="22"/>
              </w:rPr>
              <w:t>- Trực tiếp;</w:t>
            </w:r>
          </w:p>
          <w:p w14:paraId="0873F193" w14:textId="77777777" w:rsidR="00CC3FDE" w:rsidRPr="00FB7FA7" w:rsidRDefault="00CC3FDE" w:rsidP="00D96EC2">
            <w:pPr>
              <w:spacing w:before="60" w:after="60"/>
              <w:jc w:val="both"/>
              <w:rPr>
                <w:bCs/>
                <w:sz w:val="22"/>
                <w:szCs w:val="22"/>
              </w:rPr>
            </w:pPr>
            <w:r w:rsidRPr="00FB7FA7">
              <w:rPr>
                <w:bCs/>
                <w:sz w:val="22"/>
                <w:szCs w:val="22"/>
              </w:rPr>
              <w:t xml:space="preserve">- Hoặc qua BCCI; </w:t>
            </w:r>
          </w:p>
          <w:p w14:paraId="5D215012" w14:textId="3BC36D0B" w:rsidR="00CC3FDE" w:rsidRPr="00FB7FA7" w:rsidRDefault="00190974" w:rsidP="00D96EC2">
            <w:pPr>
              <w:spacing w:before="60" w:after="60"/>
              <w:jc w:val="both"/>
              <w:rPr>
                <w:bCs/>
                <w:sz w:val="22"/>
                <w:szCs w:val="22"/>
              </w:rPr>
            </w:pPr>
            <w:r w:rsidRPr="00FB7FA7">
              <w:rPr>
                <w:bCs/>
                <w:lang w:val="pt-BR"/>
              </w:rPr>
              <w:t>- Hoặc thông qua DVC trực tuyến toàn trình</w:t>
            </w:r>
          </w:p>
        </w:tc>
        <w:tc>
          <w:tcPr>
            <w:tcW w:w="992" w:type="dxa"/>
          </w:tcPr>
          <w:p w14:paraId="63073E5C" w14:textId="77777777" w:rsidR="00CC3FDE" w:rsidRPr="00FB7FA7" w:rsidRDefault="00CC3FDE" w:rsidP="00D96EC2">
            <w:pPr>
              <w:spacing w:before="60" w:after="60"/>
              <w:jc w:val="both"/>
              <w:rPr>
                <w:bCs/>
                <w:sz w:val="22"/>
                <w:szCs w:val="22"/>
              </w:rPr>
            </w:pPr>
            <w:r w:rsidRPr="00FB7FA7">
              <w:rPr>
                <w:bCs/>
                <w:sz w:val="22"/>
                <w:szCs w:val="22"/>
              </w:rPr>
              <w:t>- Trực tiếp;</w:t>
            </w:r>
          </w:p>
          <w:p w14:paraId="27F044D6" w14:textId="77777777" w:rsidR="00CC3FDE" w:rsidRPr="00FB7FA7" w:rsidRDefault="00CC3FDE" w:rsidP="00D96EC2">
            <w:pPr>
              <w:spacing w:before="60" w:after="60"/>
              <w:jc w:val="both"/>
              <w:rPr>
                <w:bCs/>
                <w:sz w:val="22"/>
                <w:szCs w:val="22"/>
              </w:rPr>
            </w:pPr>
            <w:r w:rsidRPr="00FB7FA7">
              <w:rPr>
                <w:bCs/>
                <w:sz w:val="22"/>
                <w:szCs w:val="22"/>
              </w:rPr>
              <w:t xml:space="preserve">- Hoặc qua BCCI; </w:t>
            </w:r>
          </w:p>
          <w:p w14:paraId="620998C8" w14:textId="677CDF07" w:rsidR="00CC3FDE" w:rsidRPr="00FB7FA7" w:rsidRDefault="00190974" w:rsidP="00D96EC2">
            <w:pPr>
              <w:spacing w:before="60" w:after="60"/>
              <w:jc w:val="both"/>
              <w:rPr>
                <w:bCs/>
                <w:sz w:val="22"/>
                <w:szCs w:val="22"/>
              </w:rPr>
            </w:pPr>
            <w:r w:rsidRPr="00FB7FA7">
              <w:rPr>
                <w:bCs/>
                <w:lang w:val="pt-BR"/>
              </w:rPr>
              <w:t>- Hoặc thông qua DVC trực tuyến toàn trình</w:t>
            </w:r>
          </w:p>
        </w:tc>
        <w:tc>
          <w:tcPr>
            <w:tcW w:w="850" w:type="dxa"/>
          </w:tcPr>
          <w:p w14:paraId="25370D1F" w14:textId="77777777" w:rsidR="00CC3FDE" w:rsidRPr="00FB7FA7" w:rsidRDefault="00CC3FDE" w:rsidP="00D96EC2">
            <w:pPr>
              <w:spacing w:before="60" w:after="60"/>
              <w:jc w:val="both"/>
              <w:rPr>
                <w:bCs/>
                <w:sz w:val="22"/>
                <w:szCs w:val="22"/>
              </w:rPr>
            </w:pPr>
          </w:p>
        </w:tc>
      </w:tr>
      <w:tr w:rsidR="00FB7FA7" w:rsidRPr="00FB7FA7" w14:paraId="73F28086" w14:textId="77777777" w:rsidTr="00190974">
        <w:trPr>
          <w:trHeight w:val="252"/>
        </w:trPr>
        <w:tc>
          <w:tcPr>
            <w:tcW w:w="709" w:type="dxa"/>
          </w:tcPr>
          <w:p w14:paraId="306C24D4" w14:textId="1C592796" w:rsidR="00CC3FDE" w:rsidRPr="00FB7FA7" w:rsidRDefault="00CC3FDE" w:rsidP="007C7308">
            <w:pPr>
              <w:spacing w:before="60" w:after="60"/>
              <w:jc w:val="center"/>
              <w:rPr>
                <w:bCs/>
                <w:sz w:val="22"/>
                <w:szCs w:val="22"/>
              </w:rPr>
            </w:pPr>
            <w:r w:rsidRPr="00FB7FA7">
              <w:rPr>
                <w:bCs/>
                <w:sz w:val="22"/>
                <w:szCs w:val="22"/>
              </w:rPr>
              <w:t>06</w:t>
            </w:r>
          </w:p>
        </w:tc>
        <w:tc>
          <w:tcPr>
            <w:tcW w:w="1276" w:type="dxa"/>
          </w:tcPr>
          <w:p w14:paraId="3FCD9ABA" w14:textId="4877FF34" w:rsidR="00CC3FDE" w:rsidRPr="00FB7FA7" w:rsidRDefault="00CC3FDE" w:rsidP="007C7308">
            <w:pPr>
              <w:autoSpaceDE w:val="0"/>
              <w:autoSpaceDN w:val="0"/>
              <w:adjustRightInd w:val="0"/>
              <w:spacing w:before="60" w:after="60"/>
              <w:jc w:val="center"/>
              <w:rPr>
                <w:sz w:val="22"/>
                <w:szCs w:val="22"/>
              </w:rPr>
            </w:pPr>
            <w:r w:rsidRPr="00FB7FA7">
              <w:rPr>
                <w:sz w:val="22"/>
                <w:szCs w:val="22"/>
              </w:rPr>
              <w:t>1.001704.000.00.00.H20</w:t>
            </w:r>
          </w:p>
        </w:tc>
        <w:tc>
          <w:tcPr>
            <w:tcW w:w="993" w:type="dxa"/>
          </w:tcPr>
          <w:p w14:paraId="4DB5B6DF" w14:textId="3E8654C5" w:rsidR="00CC3FDE" w:rsidRPr="00FB7FA7" w:rsidRDefault="00CC3FDE" w:rsidP="007C7308">
            <w:pPr>
              <w:spacing w:before="60" w:after="60"/>
              <w:jc w:val="center"/>
              <w:rPr>
                <w:sz w:val="22"/>
                <w:szCs w:val="22"/>
              </w:rPr>
            </w:pPr>
            <w:r w:rsidRPr="00FB7FA7">
              <w:rPr>
                <w:sz w:val="22"/>
                <w:szCs w:val="22"/>
              </w:rPr>
              <w:t>Cấp giấy phép triển lãm tác phẩm nhiếp ảnh tại Việt Nam</w:t>
            </w:r>
          </w:p>
        </w:tc>
        <w:tc>
          <w:tcPr>
            <w:tcW w:w="907" w:type="dxa"/>
          </w:tcPr>
          <w:p w14:paraId="4F357907" w14:textId="426ECC1A" w:rsidR="00CC3FDE" w:rsidRPr="00FB7FA7" w:rsidRDefault="00CC3FDE" w:rsidP="007C7308">
            <w:pPr>
              <w:spacing w:before="60" w:after="60"/>
              <w:jc w:val="center"/>
              <w:rPr>
                <w:bCs/>
                <w:sz w:val="22"/>
                <w:szCs w:val="22"/>
              </w:rPr>
            </w:pPr>
            <w:r w:rsidRPr="00FB7FA7">
              <w:rPr>
                <w:bCs/>
                <w:sz w:val="22"/>
                <w:szCs w:val="22"/>
              </w:rPr>
              <w:t>07 ngày làm việc</w:t>
            </w:r>
          </w:p>
        </w:tc>
        <w:tc>
          <w:tcPr>
            <w:tcW w:w="1219" w:type="dxa"/>
          </w:tcPr>
          <w:p w14:paraId="5170F096" w14:textId="2F98E6AD" w:rsidR="00CC3FDE" w:rsidRPr="00FB7FA7" w:rsidRDefault="00CC3FDE" w:rsidP="007C7308">
            <w:pPr>
              <w:spacing w:before="60" w:after="60"/>
              <w:jc w:val="center"/>
              <w:rPr>
                <w:bCs/>
                <w:sz w:val="22"/>
                <w:szCs w:val="22"/>
              </w:rPr>
            </w:pPr>
            <w:r w:rsidRPr="00FB7FA7">
              <w:rPr>
                <w:sz w:val="22"/>
                <w:szCs w:val="22"/>
              </w:rPr>
              <w:t>nt</w:t>
            </w:r>
          </w:p>
        </w:tc>
        <w:tc>
          <w:tcPr>
            <w:tcW w:w="1134" w:type="dxa"/>
          </w:tcPr>
          <w:p w14:paraId="74CA8BAC" w14:textId="17D63D89" w:rsidR="00CC3FDE" w:rsidRPr="00FB7FA7" w:rsidRDefault="00CC3FDE" w:rsidP="007C7308">
            <w:pPr>
              <w:spacing w:before="60" w:after="60"/>
              <w:jc w:val="center"/>
              <w:rPr>
                <w:bCs/>
                <w:sz w:val="22"/>
                <w:szCs w:val="22"/>
              </w:rPr>
            </w:pPr>
            <w:r w:rsidRPr="00FB7FA7">
              <w:rPr>
                <w:bCs/>
                <w:sz w:val="22"/>
                <w:szCs w:val="22"/>
              </w:rPr>
              <w:t xml:space="preserve">Không </w:t>
            </w:r>
          </w:p>
        </w:tc>
        <w:tc>
          <w:tcPr>
            <w:tcW w:w="1843" w:type="dxa"/>
          </w:tcPr>
          <w:p w14:paraId="195D35E1" w14:textId="11037D93" w:rsidR="00CC3FDE" w:rsidRPr="00FB7FA7" w:rsidRDefault="00CC3FDE" w:rsidP="007C7308">
            <w:pPr>
              <w:jc w:val="both"/>
              <w:rPr>
                <w:bCs/>
                <w:sz w:val="22"/>
                <w:szCs w:val="22"/>
              </w:rPr>
            </w:pPr>
            <w:r w:rsidRPr="00FB7FA7">
              <w:rPr>
                <w:bCs/>
                <w:sz w:val="22"/>
                <w:szCs w:val="22"/>
              </w:rPr>
              <w:t>Điều 11 Nghị định số 72/2016/NĐ-CP của Chính phủ ngày 01/7/2016 về Triển lãm tác phẩm nhiếp ảnh tại Việt Nam</w:t>
            </w:r>
          </w:p>
        </w:tc>
        <w:tc>
          <w:tcPr>
            <w:tcW w:w="1134" w:type="dxa"/>
          </w:tcPr>
          <w:p w14:paraId="4DF52AD9" w14:textId="77777777" w:rsidR="00CC3FDE" w:rsidRPr="00FB7FA7" w:rsidRDefault="00CC3FDE" w:rsidP="007C7308">
            <w:pPr>
              <w:spacing w:before="60" w:after="60"/>
              <w:jc w:val="both"/>
              <w:rPr>
                <w:bCs/>
                <w:sz w:val="22"/>
                <w:szCs w:val="22"/>
              </w:rPr>
            </w:pPr>
            <w:r w:rsidRPr="00FB7FA7">
              <w:rPr>
                <w:bCs/>
                <w:sz w:val="22"/>
                <w:szCs w:val="22"/>
              </w:rPr>
              <w:t>- Trực tiếp;</w:t>
            </w:r>
          </w:p>
          <w:p w14:paraId="51799462" w14:textId="77777777" w:rsidR="00CC3FDE" w:rsidRPr="00FB7FA7" w:rsidRDefault="00CC3FDE" w:rsidP="007C7308">
            <w:pPr>
              <w:spacing w:before="60" w:after="60"/>
              <w:jc w:val="both"/>
              <w:rPr>
                <w:bCs/>
                <w:sz w:val="22"/>
                <w:szCs w:val="22"/>
              </w:rPr>
            </w:pPr>
            <w:r w:rsidRPr="00FB7FA7">
              <w:rPr>
                <w:bCs/>
                <w:sz w:val="22"/>
                <w:szCs w:val="22"/>
              </w:rPr>
              <w:t xml:space="preserve">- Hoặc qua BCCI; </w:t>
            </w:r>
          </w:p>
          <w:p w14:paraId="27E8BDE6" w14:textId="26F9BE77" w:rsidR="00CC3FDE" w:rsidRPr="00FB7FA7" w:rsidRDefault="00190974" w:rsidP="007C7308">
            <w:pPr>
              <w:spacing w:before="60" w:after="60"/>
              <w:jc w:val="both"/>
              <w:rPr>
                <w:bCs/>
                <w:sz w:val="22"/>
                <w:szCs w:val="22"/>
              </w:rPr>
            </w:pPr>
            <w:r w:rsidRPr="00FB7FA7">
              <w:rPr>
                <w:bCs/>
                <w:lang w:val="pt-BR"/>
              </w:rPr>
              <w:t>- Hoặc thông qua DVC trực tuyến toàn trình</w:t>
            </w:r>
          </w:p>
        </w:tc>
        <w:tc>
          <w:tcPr>
            <w:tcW w:w="992" w:type="dxa"/>
          </w:tcPr>
          <w:p w14:paraId="403E4D5E" w14:textId="77777777" w:rsidR="00CC3FDE" w:rsidRPr="00FB7FA7" w:rsidRDefault="00CC3FDE" w:rsidP="007C7308">
            <w:pPr>
              <w:spacing w:before="60" w:after="60"/>
              <w:jc w:val="both"/>
              <w:rPr>
                <w:bCs/>
                <w:sz w:val="22"/>
                <w:szCs w:val="22"/>
              </w:rPr>
            </w:pPr>
            <w:r w:rsidRPr="00FB7FA7">
              <w:rPr>
                <w:bCs/>
                <w:sz w:val="22"/>
                <w:szCs w:val="22"/>
              </w:rPr>
              <w:t>- Trực tiếp;</w:t>
            </w:r>
          </w:p>
          <w:p w14:paraId="312AD9DA" w14:textId="77777777" w:rsidR="00CC3FDE" w:rsidRPr="00FB7FA7" w:rsidRDefault="00CC3FDE" w:rsidP="007C7308">
            <w:pPr>
              <w:spacing w:before="60" w:after="60"/>
              <w:jc w:val="both"/>
              <w:rPr>
                <w:bCs/>
                <w:sz w:val="22"/>
                <w:szCs w:val="22"/>
              </w:rPr>
            </w:pPr>
            <w:r w:rsidRPr="00FB7FA7">
              <w:rPr>
                <w:bCs/>
                <w:sz w:val="22"/>
                <w:szCs w:val="22"/>
              </w:rPr>
              <w:t xml:space="preserve">- Hoặc qua BCCI; </w:t>
            </w:r>
          </w:p>
          <w:p w14:paraId="26C9ED22" w14:textId="560CA389" w:rsidR="00CC3FDE" w:rsidRPr="00FB7FA7" w:rsidRDefault="00190974" w:rsidP="007C7308">
            <w:pPr>
              <w:spacing w:before="60" w:after="60"/>
              <w:jc w:val="both"/>
              <w:rPr>
                <w:bCs/>
                <w:sz w:val="22"/>
                <w:szCs w:val="22"/>
              </w:rPr>
            </w:pPr>
            <w:r w:rsidRPr="00FB7FA7">
              <w:rPr>
                <w:bCs/>
                <w:lang w:val="pt-BR"/>
              </w:rPr>
              <w:t>- Hoặc thông qua DVC trực tuyến toàn trình</w:t>
            </w:r>
          </w:p>
        </w:tc>
        <w:tc>
          <w:tcPr>
            <w:tcW w:w="850" w:type="dxa"/>
          </w:tcPr>
          <w:p w14:paraId="2B9AFD41" w14:textId="77777777" w:rsidR="00CC3FDE" w:rsidRPr="00FB7FA7" w:rsidRDefault="00CC3FDE" w:rsidP="007C7308">
            <w:pPr>
              <w:spacing w:before="60" w:after="60"/>
              <w:jc w:val="both"/>
              <w:rPr>
                <w:bCs/>
                <w:sz w:val="22"/>
                <w:szCs w:val="22"/>
              </w:rPr>
            </w:pPr>
          </w:p>
        </w:tc>
      </w:tr>
      <w:tr w:rsidR="00FB7FA7" w:rsidRPr="00FB7FA7" w14:paraId="5F0FA933" w14:textId="77777777" w:rsidTr="00190974">
        <w:trPr>
          <w:trHeight w:val="252"/>
        </w:trPr>
        <w:tc>
          <w:tcPr>
            <w:tcW w:w="709" w:type="dxa"/>
          </w:tcPr>
          <w:p w14:paraId="03A4CB64" w14:textId="32494FD4" w:rsidR="00CC3FDE" w:rsidRPr="00FB7FA7" w:rsidRDefault="00CC3FDE" w:rsidP="007C7308">
            <w:pPr>
              <w:spacing w:before="60" w:after="60"/>
              <w:jc w:val="center"/>
              <w:rPr>
                <w:bCs/>
                <w:sz w:val="22"/>
                <w:szCs w:val="22"/>
              </w:rPr>
            </w:pPr>
            <w:r w:rsidRPr="00FB7FA7">
              <w:rPr>
                <w:bCs/>
                <w:sz w:val="22"/>
                <w:szCs w:val="22"/>
              </w:rPr>
              <w:t>07</w:t>
            </w:r>
          </w:p>
        </w:tc>
        <w:tc>
          <w:tcPr>
            <w:tcW w:w="1276" w:type="dxa"/>
          </w:tcPr>
          <w:p w14:paraId="641B6510" w14:textId="1E7B948B" w:rsidR="00CC3FDE" w:rsidRPr="00FB7FA7" w:rsidRDefault="00CC3FDE" w:rsidP="007C7308">
            <w:pPr>
              <w:autoSpaceDE w:val="0"/>
              <w:autoSpaceDN w:val="0"/>
              <w:adjustRightInd w:val="0"/>
              <w:spacing w:before="60" w:after="60"/>
              <w:jc w:val="center"/>
              <w:rPr>
                <w:sz w:val="22"/>
                <w:szCs w:val="22"/>
              </w:rPr>
            </w:pPr>
            <w:r w:rsidRPr="00FB7FA7">
              <w:rPr>
                <w:sz w:val="22"/>
                <w:szCs w:val="22"/>
              </w:rPr>
              <w:t>1.001671.000.00.00.H</w:t>
            </w:r>
            <w:r w:rsidRPr="00FB7FA7">
              <w:rPr>
                <w:sz w:val="22"/>
                <w:szCs w:val="22"/>
              </w:rPr>
              <w:lastRenderedPageBreak/>
              <w:t>20</w:t>
            </w:r>
          </w:p>
        </w:tc>
        <w:tc>
          <w:tcPr>
            <w:tcW w:w="993" w:type="dxa"/>
          </w:tcPr>
          <w:p w14:paraId="0A00F753" w14:textId="05FE5F75" w:rsidR="00CC3FDE" w:rsidRPr="00FB7FA7" w:rsidRDefault="00CC3FDE" w:rsidP="007C7308">
            <w:pPr>
              <w:spacing w:before="60" w:after="60"/>
              <w:jc w:val="center"/>
              <w:rPr>
                <w:sz w:val="22"/>
                <w:szCs w:val="22"/>
              </w:rPr>
            </w:pPr>
            <w:r w:rsidRPr="00FB7FA7">
              <w:rPr>
                <w:sz w:val="22"/>
                <w:szCs w:val="22"/>
              </w:rPr>
              <w:lastRenderedPageBreak/>
              <w:t xml:space="preserve">Cấp giấy </w:t>
            </w:r>
            <w:r w:rsidRPr="00FB7FA7">
              <w:rPr>
                <w:sz w:val="22"/>
                <w:szCs w:val="22"/>
              </w:rPr>
              <w:lastRenderedPageBreak/>
              <w:t>phép đưa tác phẩm nhiếp ảnh từ Việt Nam ra nước ngoài triển lãm</w:t>
            </w:r>
          </w:p>
        </w:tc>
        <w:tc>
          <w:tcPr>
            <w:tcW w:w="907" w:type="dxa"/>
          </w:tcPr>
          <w:p w14:paraId="621CDCD4" w14:textId="0AA0BF82" w:rsidR="00CC3FDE" w:rsidRPr="00FB7FA7" w:rsidRDefault="00CC3FDE" w:rsidP="007C7308">
            <w:pPr>
              <w:spacing w:before="60" w:after="60"/>
              <w:jc w:val="center"/>
              <w:rPr>
                <w:bCs/>
                <w:sz w:val="22"/>
                <w:szCs w:val="22"/>
              </w:rPr>
            </w:pPr>
            <w:r w:rsidRPr="00FB7FA7">
              <w:rPr>
                <w:bCs/>
                <w:sz w:val="22"/>
                <w:szCs w:val="22"/>
              </w:rPr>
              <w:lastRenderedPageBreak/>
              <w:t xml:space="preserve">07 ngày </w:t>
            </w:r>
            <w:r w:rsidRPr="00FB7FA7">
              <w:rPr>
                <w:bCs/>
                <w:sz w:val="22"/>
                <w:szCs w:val="22"/>
              </w:rPr>
              <w:lastRenderedPageBreak/>
              <w:t>làm việc</w:t>
            </w:r>
          </w:p>
        </w:tc>
        <w:tc>
          <w:tcPr>
            <w:tcW w:w="1219" w:type="dxa"/>
          </w:tcPr>
          <w:p w14:paraId="08509B45" w14:textId="53DF93F3" w:rsidR="00CC3FDE" w:rsidRPr="00FB7FA7" w:rsidRDefault="00CC3FDE" w:rsidP="007C7308">
            <w:pPr>
              <w:spacing w:before="60" w:after="60"/>
              <w:jc w:val="center"/>
              <w:rPr>
                <w:sz w:val="22"/>
                <w:szCs w:val="22"/>
              </w:rPr>
            </w:pPr>
            <w:r w:rsidRPr="00FB7FA7">
              <w:rPr>
                <w:sz w:val="22"/>
                <w:szCs w:val="22"/>
              </w:rPr>
              <w:lastRenderedPageBreak/>
              <w:t>nt</w:t>
            </w:r>
          </w:p>
        </w:tc>
        <w:tc>
          <w:tcPr>
            <w:tcW w:w="1134" w:type="dxa"/>
          </w:tcPr>
          <w:p w14:paraId="176148E9" w14:textId="433BB42F" w:rsidR="00CC3FDE" w:rsidRPr="00FB7FA7" w:rsidRDefault="00CC3FDE" w:rsidP="007C7308">
            <w:pPr>
              <w:spacing w:before="60" w:after="60"/>
              <w:jc w:val="center"/>
              <w:rPr>
                <w:bCs/>
                <w:sz w:val="22"/>
                <w:szCs w:val="22"/>
              </w:rPr>
            </w:pPr>
            <w:r w:rsidRPr="00FB7FA7">
              <w:rPr>
                <w:bCs/>
                <w:sz w:val="22"/>
                <w:szCs w:val="22"/>
              </w:rPr>
              <w:t xml:space="preserve">Không </w:t>
            </w:r>
          </w:p>
        </w:tc>
        <w:tc>
          <w:tcPr>
            <w:tcW w:w="1843" w:type="dxa"/>
          </w:tcPr>
          <w:p w14:paraId="0A36D7E2" w14:textId="647C3FEC" w:rsidR="00CC3FDE" w:rsidRPr="00FB7FA7" w:rsidRDefault="00CC3FDE" w:rsidP="007C7308">
            <w:pPr>
              <w:jc w:val="both"/>
              <w:rPr>
                <w:bCs/>
                <w:sz w:val="22"/>
                <w:szCs w:val="22"/>
              </w:rPr>
            </w:pPr>
            <w:r w:rsidRPr="00FB7FA7">
              <w:rPr>
                <w:bCs/>
                <w:sz w:val="22"/>
                <w:szCs w:val="22"/>
              </w:rPr>
              <w:t xml:space="preserve">Điều 12 Nghị định số 72/2016/NĐ-CP </w:t>
            </w:r>
            <w:r w:rsidRPr="00FB7FA7">
              <w:rPr>
                <w:bCs/>
                <w:sz w:val="22"/>
                <w:szCs w:val="22"/>
              </w:rPr>
              <w:lastRenderedPageBreak/>
              <w:t>của Chính phủ ngày 01/7/2016 về Triển lãm tác phẩm nhiếp ảnh tại Việt Nam</w:t>
            </w:r>
          </w:p>
        </w:tc>
        <w:tc>
          <w:tcPr>
            <w:tcW w:w="1134" w:type="dxa"/>
          </w:tcPr>
          <w:p w14:paraId="0DAD1A34" w14:textId="77777777" w:rsidR="00CC3FDE" w:rsidRPr="00FB7FA7" w:rsidRDefault="00CC3FDE" w:rsidP="007C7308">
            <w:pPr>
              <w:spacing w:before="60" w:after="60"/>
              <w:jc w:val="both"/>
              <w:rPr>
                <w:bCs/>
                <w:sz w:val="22"/>
                <w:szCs w:val="22"/>
              </w:rPr>
            </w:pPr>
            <w:r w:rsidRPr="00FB7FA7">
              <w:rPr>
                <w:bCs/>
                <w:sz w:val="22"/>
                <w:szCs w:val="22"/>
              </w:rPr>
              <w:lastRenderedPageBreak/>
              <w:t>- Trực tiếp;</w:t>
            </w:r>
          </w:p>
          <w:p w14:paraId="44D2EBB9" w14:textId="77777777" w:rsidR="00CC3FDE" w:rsidRPr="00FB7FA7" w:rsidRDefault="00CC3FDE" w:rsidP="007C7308">
            <w:pPr>
              <w:spacing w:before="60" w:after="60"/>
              <w:jc w:val="both"/>
              <w:rPr>
                <w:bCs/>
                <w:sz w:val="22"/>
                <w:szCs w:val="22"/>
              </w:rPr>
            </w:pPr>
            <w:r w:rsidRPr="00FB7FA7">
              <w:rPr>
                <w:bCs/>
                <w:sz w:val="22"/>
                <w:szCs w:val="22"/>
              </w:rPr>
              <w:lastRenderedPageBreak/>
              <w:t xml:space="preserve">- Hoặc qua BCCI; </w:t>
            </w:r>
          </w:p>
          <w:p w14:paraId="7504A648" w14:textId="03F78582" w:rsidR="00CC3FDE" w:rsidRPr="00FB7FA7" w:rsidRDefault="00190974" w:rsidP="007C7308">
            <w:pPr>
              <w:spacing w:before="60" w:after="60"/>
              <w:jc w:val="both"/>
              <w:rPr>
                <w:bCs/>
                <w:sz w:val="22"/>
                <w:szCs w:val="22"/>
              </w:rPr>
            </w:pPr>
            <w:r w:rsidRPr="00FB7FA7">
              <w:rPr>
                <w:bCs/>
                <w:lang w:val="pt-BR"/>
              </w:rPr>
              <w:t>- Hoặc thông qua DVC trực tuyến toàn trình</w:t>
            </w:r>
          </w:p>
        </w:tc>
        <w:tc>
          <w:tcPr>
            <w:tcW w:w="992" w:type="dxa"/>
          </w:tcPr>
          <w:p w14:paraId="6AA9DFD6" w14:textId="77777777" w:rsidR="00CC3FDE" w:rsidRPr="00FB7FA7" w:rsidRDefault="00CC3FDE" w:rsidP="007C7308">
            <w:pPr>
              <w:spacing w:before="60" w:after="60"/>
              <w:jc w:val="both"/>
              <w:rPr>
                <w:bCs/>
                <w:sz w:val="22"/>
                <w:szCs w:val="22"/>
              </w:rPr>
            </w:pPr>
            <w:r w:rsidRPr="00FB7FA7">
              <w:rPr>
                <w:bCs/>
                <w:sz w:val="22"/>
                <w:szCs w:val="22"/>
              </w:rPr>
              <w:lastRenderedPageBreak/>
              <w:t>- Trực tiếp;</w:t>
            </w:r>
          </w:p>
          <w:p w14:paraId="11FD0776" w14:textId="77777777" w:rsidR="00CC3FDE" w:rsidRPr="00FB7FA7" w:rsidRDefault="00CC3FDE" w:rsidP="007C7308">
            <w:pPr>
              <w:spacing w:before="60" w:after="60"/>
              <w:jc w:val="both"/>
              <w:rPr>
                <w:bCs/>
                <w:sz w:val="22"/>
                <w:szCs w:val="22"/>
              </w:rPr>
            </w:pPr>
            <w:r w:rsidRPr="00FB7FA7">
              <w:rPr>
                <w:bCs/>
                <w:sz w:val="22"/>
                <w:szCs w:val="22"/>
              </w:rPr>
              <w:lastRenderedPageBreak/>
              <w:t xml:space="preserve">- Hoặc qua BCCI; </w:t>
            </w:r>
          </w:p>
          <w:p w14:paraId="4E6C064D" w14:textId="49C98433" w:rsidR="00CC3FDE" w:rsidRPr="00FB7FA7" w:rsidRDefault="00190974" w:rsidP="007C7308">
            <w:pPr>
              <w:spacing w:before="60" w:after="60"/>
              <w:jc w:val="both"/>
              <w:rPr>
                <w:bCs/>
                <w:sz w:val="22"/>
                <w:szCs w:val="22"/>
              </w:rPr>
            </w:pPr>
            <w:r w:rsidRPr="00FB7FA7">
              <w:rPr>
                <w:bCs/>
                <w:lang w:val="pt-BR"/>
              </w:rPr>
              <w:t>- Hoặc thông qua DVC trực tuyến toàn trình</w:t>
            </w:r>
          </w:p>
        </w:tc>
        <w:tc>
          <w:tcPr>
            <w:tcW w:w="850" w:type="dxa"/>
          </w:tcPr>
          <w:p w14:paraId="213A926A" w14:textId="77777777" w:rsidR="00CC3FDE" w:rsidRPr="00FB7FA7" w:rsidRDefault="00CC3FDE" w:rsidP="007C7308">
            <w:pPr>
              <w:spacing w:before="60" w:after="60"/>
              <w:jc w:val="both"/>
              <w:rPr>
                <w:bCs/>
                <w:sz w:val="22"/>
                <w:szCs w:val="22"/>
              </w:rPr>
            </w:pPr>
          </w:p>
        </w:tc>
      </w:tr>
      <w:tr w:rsidR="00FB7FA7" w:rsidRPr="00FB7FA7" w14:paraId="51E4CFFF" w14:textId="77777777" w:rsidTr="00AE1807">
        <w:trPr>
          <w:trHeight w:val="252"/>
        </w:trPr>
        <w:tc>
          <w:tcPr>
            <w:tcW w:w="709" w:type="dxa"/>
          </w:tcPr>
          <w:p w14:paraId="48C48B96" w14:textId="6919BC0B" w:rsidR="00CC3FDE" w:rsidRPr="00FB7FA7" w:rsidRDefault="00CC3FDE" w:rsidP="00AE1807">
            <w:pPr>
              <w:spacing w:before="60" w:after="60"/>
              <w:jc w:val="center"/>
              <w:rPr>
                <w:bCs/>
                <w:sz w:val="22"/>
                <w:szCs w:val="22"/>
              </w:rPr>
            </w:pPr>
            <w:r w:rsidRPr="00FB7FA7">
              <w:rPr>
                <w:bCs/>
                <w:sz w:val="22"/>
                <w:szCs w:val="22"/>
              </w:rPr>
              <w:t>08</w:t>
            </w:r>
          </w:p>
        </w:tc>
        <w:tc>
          <w:tcPr>
            <w:tcW w:w="1276" w:type="dxa"/>
          </w:tcPr>
          <w:p w14:paraId="372BD0A3" w14:textId="1131A9A3" w:rsidR="00CC3FDE" w:rsidRPr="00FB7FA7" w:rsidRDefault="00CC3FDE" w:rsidP="007C7308">
            <w:pPr>
              <w:autoSpaceDE w:val="0"/>
              <w:autoSpaceDN w:val="0"/>
              <w:adjustRightInd w:val="0"/>
              <w:spacing w:before="60" w:after="60"/>
              <w:jc w:val="center"/>
              <w:rPr>
                <w:sz w:val="22"/>
                <w:szCs w:val="22"/>
              </w:rPr>
            </w:pPr>
            <w:r w:rsidRPr="00FB7FA7">
              <w:rPr>
                <w:sz w:val="22"/>
                <w:szCs w:val="22"/>
              </w:rPr>
              <w:t>1.001229.000.00.00.H20</w:t>
            </w:r>
          </w:p>
        </w:tc>
        <w:tc>
          <w:tcPr>
            <w:tcW w:w="993" w:type="dxa"/>
            <w:vAlign w:val="center"/>
          </w:tcPr>
          <w:p w14:paraId="26EFD136" w14:textId="3945877D" w:rsidR="00CC3FDE" w:rsidRPr="00FB7FA7" w:rsidRDefault="00CC3FDE" w:rsidP="007C7308">
            <w:pPr>
              <w:spacing w:before="60" w:after="60"/>
              <w:jc w:val="center"/>
              <w:rPr>
                <w:sz w:val="22"/>
                <w:szCs w:val="22"/>
              </w:rPr>
            </w:pPr>
            <w:r w:rsidRPr="00FB7FA7">
              <w:rPr>
                <w:sz w:val="22"/>
                <w:szCs w:val="22"/>
              </w:rPr>
              <w:t>Cấp Giấy phép tổ chức triển lãm do các tổ chức, cá nhân tại địa phương đưa ra nước ngoài không vì mục đích thương mại</w:t>
            </w:r>
          </w:p>
        </w:tc>
        <w:tc>
          <w:tcPr>
            <w:tcW w:w="907" w:type="dxa"/>
          </w:tcPr>
          <w:p w14:paraId="3B6BA5DF" w14:textId="77777777" w:rsidR="00CC3FDE" w:rsidRPr="00FB7FA7" w:rsidRDefault="00CC3FDE" w:rsidP="007C7308">
            <w:pPr>
              <w:spacing w:before="60" w:after="60"/>
              <w:rPr>
                <w:bCs/>
                <w:sz w:val="22"/>
                <w:szCs w:val="22"/>
              </w:rPr>
            </w:pPr>
            <w:r w:rsidRPr="00FB7FA7">
              <w:rPr>
                <w:bCs/>
                <w:sz w:val="22"/>
                <w:szCs w:val="22"/>
              </w:rPr>
              <w:t xml:space="preserve">07 ngày </w:t>
            </w:r>
          </w:p>
          <w:p w14:paraId="2BC71F39" w14:textId="77777777" w:rsidR="00CC3FDE" w:rsidRPr="00FB7FA7" w:rsidRDefault="00CC3FDE" w:rsidP="007C7308">
            <w:pPr>
              <w:spacing w:before="60" w:after="60"/>
              <w:rPr>
                <w:bCs/>
                <w:sz w:val="22"/>
                <w:szCs w:val="22"/>
              </w:rPr>
            </w:pPr>
            <w:r w:rsidRPr="00FB7FA7">
              <w:rPr>
                <w:bCs/>
                <w:sz w:val="22"/>
                <w:szCs w:val="22"/>
              </w:rPr>
              <w:t>làm việc</w:t>
            </w:r>
          </w:p>
          <w:p w14:paraId="5939CFD8" w14:textId="1105A4ED" w:rsidR="00CC3FDE" w:rsidRPr="00FB7FA7" w:rsidRDefault="00CC3FDE" w:rsidP="007C7308">
            <w:pPr>
              <w:spacing w:before="60" w:after="60"/>
              <w:jc w:val="center"/>
              <w:rPr>
                <w:bCs/>
                <w:sz w:val="22"/>
                <w:szCs w:val="22"/>
              </w:rPr>
            </w:pPr>
            <w:r w:rsidRPr="00FB7FA7">
              <w:rPr>
                <w:bCs/>
                <w:sz w:val="22"/>
                <w:szCs w:val="22"/>
              </w:rPr>
              <w:t xml:space="preserve">hoặc </w:t>
            </w:r>
            <w:r w:rsidRPr="00FB7FA7">
              <w:rPr>
                <w:sz w:val="22"/>
                <w:szCs w:val="22"/>
              </w:rPr>
              <w:t>15 ngày làm việc trong trường hợp phải thành lập Hội đồng thẩm định</w:t>
            </w:r>
          </w:p>
        </w:tc>
        <w:tc>
          <w:tcPr>
            <w:tcW w:w="1219" w:type="dxa"/>
          </w:tcPr>
          <w:p w14:paraId="19E77966" w14:textId="2094DC0F" w:rsidR="00CC3FDE" w:rsidRPr="00FB7FA7" w:rsidRDefault="00CC3FDE" w:rsidP="007C7308">
            <w:pPr>
              <w:spacing w:before="60" w:after="60"/>
              <w:jc w:val="center"/>
              <w:rPr>
                <w:sz w:val="22"/>
                <w:szCs w:val="22"/>
              </w:rPr>
            </w:pPr>
            <w:r w:rsidRPr="00FB7FA7">
              <w:rPr>
                <w:bCs/>
                <w:sz w:val="22"/>
                <w:szCs w:val="22"/>
              </w:rPr>
              <w:t>nt</w:t>
            </w:r>
          </w:p>
        </w:tc>
        <w:tc>
          <w:tcPr>
            <w:tcW w:w="1134" w:type="dxa"/>
          </w:tcPr>
          <w:p w14:paraId="6028EF0E" w14:textId="09CAFBA0" w:rsidR="00CC3FDE" w:rsidRPr="00FB7FA7" w:rsidRDefault="00CC3FDE" w:rsidP="007C7308">
            <w:pPr>
              <w:spacing w:before="60" w:after="60"/>
              <w:jc w:val="center"/>
              <w:rPr>
                <w:bCs/>
                <w:sz w:val="22"/>
                <w:szCs w:val="22"/>
              </w:rPr>
            </w:pPr>
            <w:r w:rsidRPr="00FB7FA7">
              <w:rPr>
                <w:bCs/>
                <w:sz w:val="22"/>
                <w:szCs w:val="22"/>
              </w:rPr>
              <w:t xml:space="preserve">Không </w:t>
            </w:r>
          </w:p>
        </w:tc>
        <w:tc>
          <w:tcPr>
            <w:tcW w:w="1843" w:type="dxa"/>
          </w:tcPr>
          <w:p w14:paraId="1D67E459" w14:textId="4B23EA3D" w:rsidR="00CC3FDE" w:rsidRPr="00FB7FA7" w:rsidRDefault="00CC3FDE" w:rsidP="007C7308">
            <w:pPr>
              <w:jc w:val="both"/>
              <w:rPr>
                <w:bCs/>
                <w:sz w:val="22"/>
                <w:szCs w:val="22"/>
              </w:rPr>
            </w:pPr>
            <w:r w:rsidRPr="00FB7FA7">
              <w:rPr>
                <w:bCs/>
                <w:sz w:val="22"/>
                <w:szCs w:val="22"/>
              </w:rPr>
              <w:t>Điều 12 Nghị định số 23/2019/NĐ-CP ngày 26 tháng 02 năm 2019 của Chính phủ về hoạt động triển lãm. Có hiệu lực thi hành từ ngày 15 tháng 4 năm 2019.</w:t>
            </w:r>
          </w:p>
        </w:tc>
        <w:tc>
          <w:tcPr>
            <w:tcW w:w="1134" w:type="dxa"/>
          </w:tcPr>
          <w:p w14:paraId="3BDDFA15" w14:textId="77777777" w:rsidR="00CC3FDE" w:rsidRPr="00FB7FA7" w:rsidRDefault="00CC3FDE" w:rsidP="007C7308">
            <w:pPr>
              <w:spacing w:before="60" w:after="60"/>
              <w:rPr>
                <w:bCs/>
                <w:sz w:val="22"/>
                <w:szCs w:val="22"/>
              </w:rPr>
            </w:pPr>
            <w:r w:rsidRPr="00FB7FA7">
              <w:rPr>
                <w:bCs/>
                <w:sz w:val="22"/>
                <w:szCs w:val="22"/>
              </w:rPr>
              <w:t>- Trực tiếp;</w:t>
            </w:r>
          </w:p>
          <w:p w14:paraId="4DCFBBE3" w14:textId="77777777" w:rsidR="00CC3FDE" w:rsidRPr="00FB7FA7" w:rsidRDefault="00CC3FDE" w:rsidP="007C7308">
            <w:pPr>
              <w:spacing w:before="60" w:after="60"/>
              <w:rPr>
                <w:bCs/>
                <w:sz w:val="22"/>
                <w:szCs w:val="22"/>
              </w:rPr>
            </w:pPr>
            <w:r w:rsidRPr="00FB7FA7">
              <w:rPr>
                <w:bCs/>
                <w:sz w:val="22"/>
                <w:szCs w:val="22"/>
              </w:rPr>
              <w:t xml:space="preserve">- Hoặc qua BCCI; </w:t>
            </w:r>
          </w:p>
          <w:p w14:paraId="35AFF244" w14:textId="45CD0BA7" w:rsidR="00CC3FDE" w:rsidRPr="00FB7FA7" w:rsidRDefault="00190974" w:rsidP="007C7308">
            <w:pPr>
              <w:spacing w:before="60" w:after="60"/>
              <w:jc w:val="both"/>
              <w:rPr>
                <w:bCs/>
                <w:sz w:val="22"/>
                <w:szCs w:val="22"/>
              </w:rPr>
            </w:pPr>
            <w:r w:rsidRPr="00FB7FA7">
              <w:rPr>
                <w:bCs/>
                <w:lang w:val="pt-BR"/>
              </w:rPr>
              <w:t>- Hoặc thông qua DVC trực tuyến toàn trình</w:t>
            </w:r>
          </w:p>
        </w:tc>
        <w:tc>
          <w:tcPr>
            <w:tcW w:w="992" w:type="dxa"/>
          </w:tcPr>
          <w:p w14:paraId="3567DF83" w14:textId="77777777" w:rsidR="00CC3FDE" w:rsidRPr="00FB7FA7" w:rsidRDefault="00CC3FDE" w:rsidP="007C7308">
            <w:pPr>
              <w:spacing w:before="60" w:after="60"/>
              <w:rPr>
                <w:bCs/>
                <w:sz w:val="22"/>
                <w:szCs w:val="22"/>
              </w:rPr>
            </w:pPr>
            <w:r w:rsidRPr="00FB7FA7">
              <w:rPr>
                <w:bCs/>
                <w:sz w:val="22"/>
                <w:szCs w:val="22"/>
              </w:rPr>
              <w:t>- Trực tiếp;</w:t>
            </w:r>
          </w:p>
          <w:p w14:paraId="6CF67B94" w14:textId="77777777" w:rsidR="00CC3FDE" w:rsidRPr="00FB7FA7" w:rsidRDefault="00CC3FDE" w:rsidP="007C7308">
            <w:pPr>
              <w:spacing w:before="60" w:after="60"/>
              <w:rPr>
                <w:bCs/>
                <w:sz w:val="22"/>
                <w:szCs w:val="22"/>
              </w:rPr>
            </w:pPr>
            <w:r w:rsidRPr="00FB7FA7">
              <w:rPr>
                <w:bCs/>
                <w:sz w:val="22"/>
                <w:szCs w:val="22"/>
              </w:rPr>
              <w:t xml:space="preserve">- Hoặc qua BCCI; </w:t>
            </w:r>
          </w:p>
          <w:p w14:paraId="39EDDC91" w14:textId="1EF0DC51" w:rsidR="00CC3FDE" w:rsidRPr="00FB7FA7" w:rsidRDefault="00190974" w:rsidP="007C7308">
            <w:pPr>
              <w:spacing w:before="60" w:after="60"/>
              <w:jc w:val="both"/>
              <w:rPr>
                <w:bCs/>
                <w:sz w:val="22"/>
                <w:szCs w:val="22"/>
              </w:rPr>
            </w:pPr>
            <w:r w:rsidRPr="00FB7FA7">
              <w:rPr>
                <w:bCs/>
                <w:lang w:val="pt-BR"/>
              </w:rPr>
              <w:t>- Hoặc thông qua DVC trực tuyến toàn trình</w:t>
            </w:r>
          </w:p>
        </w:tc>
        <w:tc>
          <w:tcPr>
            <w:tcW w:w="850" w:type="dxa"/>
          </w:tcPr>
          <w:p w14:paraId="7533738D" w14:textId="77777777" w:rsidR="00CC3FDE" w:rsidRPr="00FB7FA7" w:rsidRDefault="00CC3FDE" w:rsidP="007C7308">
            <w:pPr>
              <w:spacing w:before="60" w:after="60"/>
              <w:jc w:val="both"/>
              <w:rPr>
                <w:bCs/>
                <w:sz w:val="22"/>
                <w:szCs w:val="22"/>
              </w:rPr>
            </w:pPr>
          </w:p>
        </w:tc>
      </w:tr>
      <w:tr w:rsidR="00FB7FA7" w:rsidRPr="00FB7FA7" w14:paraId="1B5215AC" w14:textId="77777777" w:rsidTr="00AE1807">
        <w:trPr>
          <w:trHeight w:val="252"/>
        </w:trPr>
        <w:tc>
          <w:tcPr>
            <w:tcW w:w="709" w:type="dxa"/>
          </w:tcPr>
          <w:p w14:paraId="1CC04801" w14:textId="25BC1316" w:rsidR="00CC3FDE" w:rsidRPr="00FB7FA7" w:rsidRDefault="00CC3FDE" w:rsidP="00AE1807">
            <w:pPr>
              <w:spacing w:before="60" w:after="60"/>
              <w:jc w:val="center"/>
              <w:rPr>
                <w:bCs/>
                <w:sz w:val="22"/>
                <w:szCs w:val="22"/>
              </w:rPr>
            </w:pPr>
            <w:r w:rsidRPr="00FB7FA7">
              <w:rPr>
                <w:bCs/>
                <w:sz w:val="22"/>
                <w:szCs w:val="22"/>
              </w:rPr>
              <w:t>09</w:t>
            </w:r>
          </w:p>
        </w:tc>
        <w:tc>
          <w:tcPr>
            <w:tcW w:w="1276" w:type="dxa"/>
          </w:tcPr>
          <w:p w14:paraId="17971F97" w14:textId="27885A55" w:rsidR="00CC3FDE" w:rsidRPr="00FB7FA7" w:rsidRDefault="00CC3FDE" w:rsidP="007C7308">
            <w:pPr>
              <w:autoSpaceDE w:val="0"/>
              <w:autoSpaceDN w:val="0"/>
              <w:adjustRightInd w:val="0"/>
              <w:spacing w:before="60" w:after="60"/>
              <w:jc w:val="center"/>
              <w:rPr>
                <w:sz w:val="22"/>
                <w:szCs w:val="22"/>
              </w:rPr>
            </w:pPr>
            <w:r w:rsidRPr="00FB7FA7">
              <w:rPr>
                <w:sz w:val="22"/>
                <w:szCs w:val="22"/>
              </w:rPr>
              <w:t>1.001211.000.00.00.H20</w:t>
            </w:r>
          </w:p>
        </w:tc>
        <w:tc>
          <w:tcPr>
            <w:tcW w:w="993" w:type="dxa"/>
          </w:tcPr>
          <w:p w14:paraId="1BA39370" w14:textId="34FE3D2E" w:rsidR="00CC3FDE" w:rsidRPr="00FB7FA7" w:rsidRDefault="00CC3FDE" w:rsidP="007C7308">
            <w:pPr>
              <w:spacing w:before="60" w:after="60"/>
              <w:jc w:val="center"/>
              <w:rPr>
                <w:sz w:val="22"/>
                <w:szCs w:val="22"/>
              </w:rPr>
            </w:pPr>
            <w:r w:rsidRPr="00FB7FA7">
              <w:rPr>
                <w:sz w:val="22"/>
                <w:szCs w:val="22"/>
              </w:rPr>
              <w:t>Cấp Giấy phép tổ chức triển lãm do cá nhân nước ngoài tổ chức tại địa phương không vì mục đích thương mại</w:t>
            </w:r>
          </w:p>
        </w:tc>
        <w:tc>
          <w:tcPr>
            <w:tcW w:w="907" w:type="dxa"/>
          </w:tcPr>
          <w:p w14:paraId="6D5BF046" w14:textId="187DE06F" w:rsidR="00CC3FDE" w:rsidRPr="00FB7FA7" w:rsidRDefault="00CC3FDE" w:rsidP="007C7308">
            <w:pPr>
              <w:spacing w:before="60" w:after="60"/>
              <w:rPr>
                <w:bCs/>
                <w:sz w:val="22"/>
                <w:szCs w:val="22"/>
              </w:rPr>
            </w:pPr>
            <w:r w:rsidRPr="00FB7FA7">
              <w:rPr>
                <w:bCs/>
                <w:sz w:val="22"/>
                <w:szCs w:val="22"/>
              </w:rPr>
              <w:t xml:space="preserve">07 ngày làm việc hoặc </w:t>
            </w:r>
            <w:r w:rsidRPr="00FB7FA7">
              <w:rPr>
                <w:sz w:val="22"/>
                <w:szCs w:val="22"/>
              </w:rPr>
              <w:t>15 ngày làm việc trong trường hợp phải thành lập Hội đồng thẩm định</w:t>
            </w:r>
          </w:p>
        </w:tc>
        <w:tc>
          <w:tcPr>
            <w:tcW w:w="1219" w:type="dxa"/>
          </w:tcPr>
          <w:p w14:paraId="7B1D9D4B" w14:textId="3017CA2F" w:rsidR="00CC3FDE" w:rsidRPr="00FB7FA7" w:rsidRDefault="00CC3FDE" w:rsidP="007C7308">
            <w:pPr>
              <w:spacing w:before="60" w:after="60"/>
              <w:jc w:val="center"/>
              <w:rPr>
                <w:bCs/>
                <w:sz w:val="22"/>
                <w:szCs w:val="22"/>
              </w:rPr>
            </w:pPr>
            <w:r w:rsidRPr="00FB7FA7">
              <w:t>nt</w:t>
            </w:r>
          </w:p>
        </w:tc>
        <w:tc>
          <w:tcPr>
            <w:tcW w:w="1134" w:type="dxa"/>
          </w:tcPr>
          <w:p w14:paraId="3A284DCB" w14:textId="1BB427F8" w:rsidR="00CC3FDE" w:rsidRPr="00FB7FA7" w:rsidRDefault="00CC3FDE" w:rsidP="007C7308">
            <w:pPr>
              <w:spacing w:before="60" w:after="60"/>
              <w:jc w:val="center"/>
              <w:rPr>
                <w:bCs/>
                <w:sz w:val="22"/>
                <w:szCs w:val="22"/>
              </w:rPr>
            </w:pPr>
            <w:r w:rsidRPr="00FB7FA7">
              <w:rPr>
                <w:bCs/>
                <w:sz w:val="22"/>
                <w:szCs w:val="22"/>
              </w:rPr>
              <w:t xml:space="preserve">Không </w:t>
            </w:r>
          </w:p>
        </w:tc>
        <w:tc>
          <w:tcPr>
            <w:tcW w:w="1843" w:type="dxa"/>
          </w:tcPr>
          <w:p w14:paraId="373D2EDA" w14:textId="696E2617" w:rsidR="00CC3FDE" w:rsidRPr="00FB7FA7" w:rsidRDefault="00CC3FDE" w:rsidP="007C7308">
            <w:pPr>
              <w:jc w:val="both"/>
              <w:rPr>
                <w:bCs/>
                <w:sz w:val="22"/>
                <w:szCs w:val="22"/>
              </w:rPr>
            </w:pPr>
            <w:r w:rsidRPr="00FB7FA7">
              <w:rPr>
                <w:bCs/>
                <w:sz w:val="22"/>
                <w:szCs w:val="22"/>
              </w:rPr>
              <w:t>Điều 12 Nghị định số 23/2019/NĐ-CP ngày 26 tháng 02 năm 2019 của Chính phủ về hoạt động triển lãm. Có hiệu lực thi hành từ ngày 15 tháng 4 năm 2019.</w:t>
            </w:r>
          </w:p>
        </w:tc>
        <w:tc>
          <w:tcPr>
            <w:tcW w:w="1134" w:type="dxa"/>
          </w:tcPr>
          <w:p w14:paraId="41B827C2" w14:textId="77777777" w:rsidR="00CC3FDE" w:rsidRPr="00FB7FA7" w:rsidRDefault="00CC3FDE" w:rsidP="007C7308">
            <w:pPr>
              <w:spacing w:before="60" w:after="60"/>
              <w:rPr>
                <w:bCs/>
                <w:sz w:val="22"/>
                <w:szCs w:val="22"/>
              </w:rPr>
            </w:pPr>
            <w:r w:rsidRPr="00FB7FA7">
              <w:rPr>
                <w:bCs/>
                <w:sz w:val="22"/>
                <w:szCs w:val="22"/>
              </w:rPr>
              <w:t>- Trực tiếp;</w:t>
            </w:r>
          </w:p>
          <w:p w14:paraId="50DA0A6D" w14:textId="77777777" w:rsidR="00CC3FDE" w:rsidRPr="00FB7FA7" w:rsidRDefault="00CC3FDE" w:rsidP="007C7308">
            <w:pPr>
              <w:spacing w:before="60" w:after="60"/>
              <w:rPr>
                <w:bCs/>
                <w:sz w:val="22"/>
                <w:szCs w:val="22"/>
              </w:rPr>
            </w:pPr>
            <w:r w:rsidRPr="00FB7FA7">
              <w:rPr>
                <w:bCs/>
                <w:sz w:val="22"/>
                <w:szCs w:val="22"/>
              </w:rPr>
              <w:t xml:space="preserve">- Hoặc qua BCCI; </w:t>
            </w:r>
          </w:p>
          <w:p w14:paraId="413B2D53" w14:textId="6644F1CA" w:rsidR="00CC3FDE" w:rsidRPr="00FB7FA7" w:rsidRDefault="00190974" w:rsidP="007C7308">
            <w:pPr>
              <w:spacing w:before="60" w:after="60"/>
              <w:rPr>
                <w:bCs/>
                <w:sz w:val="22"/>
                <w:szCs w:val="22"/>
              </w:rPr>
            </w:pPr>
            <w:r w:rsidRPr="00FB7FA7">
              <w:rPr>
                <w:bCs/>
                <w:lang w:val="pt-BR"/>
              </w:rPr>
              <w:t>- Hoặc thông qua DVC trực tuyến toàn trình</w:t>
            </w:r>
          </w:p>
        </w:tc>
        <w:tc>
          <w:tcPr>
            <w:tcW w:w="992" w:type="dxa"/>
          </w:tcPr>
          <w:p w14:paraId="57CEE657" w14:textId="77777777" w:rsidR="00CC3FDE" w:rsidRPr="00FB7FA7" w:rsidRDefault="00CC3FDE" w:rsidP="007C7308">
            <w:pPr>
              <w:spacing w:before="60" w:after="60"/>
              <w:rPr>
                <w:bCs/>
                <w:sz w:val="22"/>
                <w:szCs w:val="22"/>
              </w:rPr>
            </w:pPr>
            <w:r w:rsidRPr="00FB7FA7">
              <w:rPr>
                <w:bCs/>
                <w:sz w:val="22"/>
                <w:szCs w:val="22"/>
              </w:rPr>
              <w:t>- Trực tiếp;</w:t>
            </w:r>
          </w:p>
          <w:p w14:paraId="37678347" w14:textId="77777777" w:rsidR="00CC3FDE" w:rsidRPr="00FB7FA7" w:rsidRDefault="00CC3FDE" w:rsidP="007C7308">
            <w:pPr>
              <w:spacing w:before="60" w:after="60"/>
              <w:rPr>
                <w:bCs/>
                <w:sz w:val="22"/>
                <w:szCs w:val="22"/>
              </w:rPr>
            </w:pPr>
            <w:r w:rsidRPr="00FB7FA7">
              <w:rPr>
                <w:bCs/>
                <w:sz w:val="22"/>
                <w:szCs w:val="22"/>
              </w:rPr>
              <w:t xml:space="preserve">- Hoặc qua BCCI; </w:t>
            </w:r>
          </w:p>
          <w:p w14:paraId="1646919C" w14:textId="7DFCB057" w:rsidR="00CC3FDE" w:rsidRPr="00FB7FA7" w:rsidRDefault="00190974" w:rsidP="007C7308">
            <w:pPr>
              <w:spacing w:before="60" w:after="60"/>
              <w:rPr>
                <w:bCs/>
                <w:sz w:val="22"/>
                <w:szCs w:val="22"/>
              </w:rPr>
            </w:pPr>
            <w:r w:rsidRPr="00FB7FA7">
              <w:rPr>
                <w:bCs/>
                <w:lang w:val="pt-BR"/>
              </w:rPr>
              <w:t>- Hoặc thông qua DVC trực tuyến toàn trình</w:t>
            </w:r>
          </w:p>
        </w:tc>
        <w:tc>
          <w:tcPr>
            <w:tcW w:w="850" w:type="dxa"/>
          </w:tcPr>
          <w:p w14:paraId="2C4CD9F3" w14:textId="77777777" w:rsidR="00CC3FDE" w:rsidRPr="00FB7FA7" w:rsidRDefault="00CC3FDE" w:rsidP="007C7308">
            <w:pPr>
              <w:spacing w:before="60" w:after="60"/>
              <w:jc w:val="both"/>
              <w:rPr>
                <w:bCs/>
                <w:sz w:val="22"/>
                <w:szCs w:val="22"/>
              </w:rPr>
            </w:pPr>
          </w:p>
        </w:tc>
      </w:tr>
      <w:tr w:rsidR="00FB7FA7" w:rsidRPr="00FB7FA7" w14:paraId="60B1DE4B" w14:textId="77777777" w:rsidTr="00AE1807">
        <w:trPr>
          <w:trHeight w:val="252"/>
        </w:trPr>
        <w:tc>
          <w:tcPr>
            <w:tcW w:w="709" w:type="dxa"/>
          </w:tcPr>
          <w:p w14:paraId="332261E0" w14:textId="7D5B70FB" w:rsidR="00CC3FDE" w:rsidRPr="00FB7FA7" w:rsidRDefault="00CC3FDE" w:rsidP="00AE1807">
            <w:pPr>
              <w:spacing w:before="60" w:after="60"/>
              <w:jc w:val="center"/>
              <w:rPr>
                <w:bCs/>
                <w:sz w:val="22"/>
                <w:szCs w:val="22"/>
              </w:rPr>
            </w:pPr>
            <w:r w:rsidRPr="00FB7FA7">
              <w:rPr>
                <w:bCs/>
                <w:sz w:val="22"/>
                <w:szCs w:val="22"/>
              </w:rPr>
              <w:t>10</w:t>
            </w:r>
          </w:p>
        </w:tc>
        <w:tc>
          <w:tcPr>
            <w:tcW w:w="1276" w:type="dxa"/>
          </w:tcPr>
          <w:p w14:paraId="491193D5" w14:textId="256C2674" w:rsidR="00CC3FDE" w:rsidRPr="00FB7FA7" w:rsidRDefault="00CC3FDE" w:rsidP="00616DDE">
            <w:pPr>
              <w:autoSpaceDE w:val="0"/>
              <w:autoSpaceDN w:val="0"/>
              <w:adjustRightInd w:val="0"/>
              <w:spacing w:before="60" w:after="60"/>
              <w:jc w:val="center"/>
              <w:rPr>
                <w:sz w:val="22"/>
                <w:szCs w:val="22"/>
              </w:rPr>
            </w:pPr>
            <w:r w:rsidRPr="00FB7FA7">
              <w:rPr>
                <w:sz w:val="22"/>
                <w:szCs w:val="22"/>
              </w:rPr>
              <w:t>1.001191.000.00.00.H20</w:t>
            </w:r>
          </w:p>
        </w:tc>
        <w:tc>
          <w:tcPr>
            <w:tcW w:w="993" w:type="dxa"/>
            <w:vAlign w:val="center"/>
          </w:tcPr>
          <w:p w14:paraId="42613AD4" w14:textId="410BEB1C" w:rsidR="00CC3FDE" w:rsidRPr="00FB7FA7" w:rsidRDefault="00CC3FDE" w:rsidP="00616DDE">
            <w:pPr>
              <w:spacing w:before="60" w:after="60"/>
              <w:jc w:val="center"/>
              <w:rPr>
                <w:sz w:val="22"/>
                <w:szCs w:val="22"/>
              </w:rPr>
            </w:pPr>
            <w:r w:rsidRPr="00FB7FA7">
              <w:rPr>
                <w:sz w:val="22"/>
                <w:szCs w:val="22"/>
              </w:rPr>
              <w:t xml:space="preserve">Cấp lại Giấy phép tổ chức triển lãm do các tổ chức, cá nhân tại địa phương đưa ra </w:t>
            </w:r>
            <w:r w:rsidRPr="00FB7FA7">
              <w:rPr>
                <w:sz w:val="22"/>
                <w:szCs w:val="22"/>
              </w:rPr>
              <w:lastRenderedPageBreak/>
              <w:t>nước ngoài không vì mục đích thương mại</w:t>
            </w:r>
          </w:p>
        </w:tc>
        <w:tc>
          <w:tcPr>
            <w:tcW w:w="907" w:type="dxa"/>
          </w:tcPr>
          <w:p w14:paraId="271AB8CD" w14:textId="01476924" w:rsidR="00CC3FDE" w:rsidRPr="00FB7FA7" w:rsidRDefault="00CC3FDE" w:rsidP="00616DDE">
            <w:pPr>
              <w:spacing w:before="60" w:after="60"/>
              <w:rPr>
                <w:bCs/>
                <w:sz w:val="22"/>
                <w:szCs w:val="22"/>
              </w:rPr>
            </w:pPr>
            <w:r w:rsidRPr="00FB7FA7">
              <w:rPr>
                <w:bCs/>
                <w:sz w:val="22"/>
                <w:szCs w:val="22"/>
              </w:rPr>
              <w:lastRenderedPageBreak/>
              <w:t xml:space="preserve">07 ngày làm việc hoặc </w:t>
            </w:r>
            <w:r w:rsidRPr="00FB7FA7">
              <w:rPr>
                <w:sz w:val="22"/>
                <w:szCs w:val="22"/>
              </w:rPr>
              <w:t xml:space="preserve">15 ngày làm việc trong trường hợp phải </w:t>
            </w:r>
            <w:r w:rsidRPr="00FB7FA7">
              <w:rPr>
                <w:sz w:val="22"/>
                <w:szCs w:val="22"/>
              </w:rPr>
              <w:lastRenderedPageBreak/>
              <w:t>thành lập Hội đồng thẩm định</w:t>
            </w:r>
          </w:p>
        </w:tc>
        <w:tc>
          <w:tcPr>
            <w:tcW w:w="1219" w:type="dxa"/>
          </w:tcPr>
          <w:p w14:paraId="47304586" w14:textId="2B9946FF" w:rsidR="00CC3FDE" w:rsidRPr="00FB7FA7" w:rsidRDefault="00CC3FDE" w:rsidP="00616DDE">
            <w:pPr>
              <w:spacing w:before="60" w:after="60"/>
              <w:jc w:val="center"/>
            </w:pPr>
            <w:r w:rsidRPr="00FB7FA7">
              <w:lastRenderedPageBreak/>
              <w:t>nt</w:t>
            </w:r>
          </w:p>
        </w:tc>
        <w:tc>
          <w:tcPr>
            <w:tcW w:w="1134" w:type="dxa"/>
          </w:tcPr>
          <w:p w14:paraId="21E7F03C" w14:textId="324571F7" w:rsidR="00CC3FDE" w:rsidRPr="00FB7FA7" w:rsidRDefault="00CC3FDE" w:rsidP="00616DDE">
            <w:pPr>
              <w:spacing w:before="60" w:after="60"/>
              <w:jc w:val="center"/>
              <w:rPr>
                <w:bCs/>
                <w:sz w:val="22"/>
                <w:szCs w:val="22"/>
              </w:rPr>
            </w:pPr>
            <w:r w:rsidRPr="00FB7FA7">
              <w:rPr>
                <w:bCs/>
                <w:sz w:val="22"/>
                <w:szCs w:val="22"/>
              </w:rPr>
              <w:t xml:space="preserve">Không </w:t>
            </w:r>
          </w:p>
        </w:tc>
        <w:tc>
          <w:tcPr>
            <w:tcW w:w="1843" w:type="dxa"/>
          </w:tcPr>
          <w:p w14:paraId="59F7FD5F" w14:textId="2D31E118" w:rsidR="00CC3FDE" w:rsidRPr="00FB7FA7" w:rsidRDefault="00CC3FDE" w:rsidP="00616DDE">
            <w:pPr>
              <w:jc w:val="both"/>
              <w:rPr>
                <w:bCs/>
                <w:sz w:val="22"/>
                <w:szCs w:val="22"/>
              </w:rPr>
            </w:pPr>
            <w:r w:rsidRPr="00FB7FA7">
              <w:rPr>
                <w:bCs/>
                <w:sz w:val="22"/>
                <w:szCs w:val="22"/>
              </w:rPr>
              <w:t>Điều 12 Nghị định số 23/2019/NĐ-CP ngày 26 tháng 02 năm 2019 của Chính phủ về hoạt động triển lãm. Có hiệu lực thi hành từ ngày 15 tháng 4 năm 2019.</w:t>
            </w:r>
          </w:p>
        </w:tc>
        <w:tc>
          <w:tcPr>
            <w:tcW w:w="1134" w:type="dxa"/>
          </w:tcPr>
          <w:p w14:paraId="6D951511" w14:textId="77777777" w:rsidR="00CC3FDE" w:rsidRPr="00FB7FA7" w:rsidRDefault="00CC3FDE" w:rsidP="00616DDE">
            <w:pPr>
              <w:spacing w:before="60" w:after="60"/>
              <w:rPr>
                <w:bCs/>
                <w:sz w:val="22"/>
                <w:szCs w:val="22"/>
              </w:rPr>
            </w:pPr>
            <w:r w:rsidRPr="00FB7FA7">
              <w:rPr>
                <w:bCs/>
                <w:sz w:val="22"/>
                <w:szCs w:val="22"/>
              </w:rPr>
              <w:t>- Trực tiếp;</w:t>
            </w:r>
          </w:p>
          <w:p w14:paraId="0B563057" w14:textId="77777777" w:rsidR="00CC3FDE" w:rsidRPr="00FB7FA7" w:rsidRDefault="00CC3FDE" w:rsidP="00616DDE">
            <w:pPr>
              <w:spacing w:before="60" w:after="60"/>
              <w:rPr>
                <w:bCs/>
                <w:sz w:val="22"/>
                <w:szCs w:val="22"/>
              </w:rPr>
            </w:pPr>
            <w:r w:rsidRPr="00FB7FA7">
              <w:rPr>
                <w:bCs/>
                <w:sz w:val="22"/>
                <w:szCs w:val="22"/>
              </w:rPr>
              <w:t xml:space="preserve">- Hoặc qua BCCI; </w:t>
            </w:r>
          </w:p>
          <w:p w14:paraId="19BFFB9B" w14:textId="6205F144" w:rsidR="00CC3FDE" w:rsidRPr="00FB7FA7" w:rsidRDefault="00190974" w:rsidP="00616DDE">
            <w:pPr>
              <w:spacing w:before="60" w:after="60"/>
              <w:rPr>
                <w:bCs/>
                <w:sz w:val="22"/>
                <w:szCs w:val="22"/>
              </w:rPr>
            </w:pPr>
            <w:r w:rsidRPr="00FB7FA7">
              <w:rPr>
                <w:bCs/>
                <w:lang w:val="pt-BR"/>
              </w:rPr>
              <w:t xml:space="preserve">- Hoặc thông qua DVC trực tuyến toàn </w:t>
            </w:r>
            <w:r w:rsidRPr="00FB7FA7">
              <w:rPr>
                <w:bCs/>
                <w:lang w:val="pt-BR"/>
              </w:rPr>
              <w:lastRenderedPageBreak/>
              <w:t>trình</w:t>
            </w:r>
          </w:p>
        </w:tc>
        <w:tc>
          <w:tcPr>
            <w:tcW w:w="992" w:type="dxa"/>
          </w:tcPr>
          <w:p w14:paraId="04893EEB" w14:textId="77777777" w:rsidR="00CC3FDE" w:rsidRPr="00FB7FA7" w:rsidRDefault="00CC3FDE" w:rsidP="00616DDE">
            <w:pPr>
              <w:spacing w:before="60" w:after="60"/>
              <w:rPr>
                <w:bCs/>
                <w:sz w:val="22"/>
                <w:szCs w:val="22"/>
              </w:rPr>
            </w:pPr>
            <w:r w:rsidRPr="00FB7FA7">
              <w:rPr>
                <w:bCs/>
                <w:sz w:val="22"/>
                <w:szCs w:val="22"/>
              </w:rPr>
              <w:lastRenderedPageBreak/>
              <w:t>- Trực tiếp;</w:t>
            </w:r>
          </w:p>
          <w:p w14:paraId="203F7186" w14:textId="77777777" w:rsidR="00CC3FDE" w:rsidRPr="00FB7FA7" w:rsidRDefault="00CC3FDE" w:rsidP="00616DDE">
            <w:pPr>
              <w:spacing w:before="60" w:after="60"/>
              <w:rPr>
                <w:bCs/>
                <w:sz w:val="22"/>
                <w:szCs w:val="22"/>
              </w:rPr>
            </w:pPr>
            <w:r w:rsidRPr="00FB7FA7">
              <w:rPr>
                <w:bCs/>
                <w:sz w:val="22"/>
                <w:szCs w:val="22"/>
              </w:rPr>
              <w:t xml:space="preserve">- Hoặc qua BCCI; </w:t>
            </w:r>
          </w:p>
          <w:p w14:paraId="752437D5" w14:textId="19059AB1" w:rsidR="00CC3FDE" w:rsidRPr="00FB7FA7" w:rsidRDefault="00190974" w:rsidP="00616DDE">
            <w:pPr>
              <w:spacing w:before="60" w:after="60"/>
              <w:rPr>
                <w:bCs/>
                <w:sz w:val="22"/>
                <w:szCs w:val="22"/>
              </w:rPr>
            </w:pPr>
            <w:r w:rsidRPr="00FB7FA7">
              <w:rPr>
                <w:bCs/>
                <w:lang w:val="pt-BR"/>
              </w:rPr>
              <w:t xml:space="preserve">- Hoặc thông qua DVC trực tuyến </w:t>
            </w:r>
            <w:r w:rsidRPr="00FB7FA7">
              <w:rPr>
                <w:bCs/>
                <w:lang w:val="pt-BR"/>
              </w:rPr>
              <w:lastRenderedPageBreak/>
              <w:t>toàn trình</w:t>
            </w:r>
          </w:p>
        </w:tc>
        <w:tc>
          <w:tcPr>
            <w:tcW w:w="850" w:type="dxa"/>
          </w:tcPr>
          <w:p w14:paraId="097ECE02" w14:textId="77777777" w:rsidR="00CC3FDE" w:rsidRPr="00FB7FA7" w:rsidRDefault="00CC3FDE" w:rsidP="00616DDE">
            <w:pPr>
              <w:spacing w:before="60" w:after="60"/>
              <w:jc w:val="both"/>
              <w:rPr>
                <w:bCs/>
                <w:sz w:val="22"/>
                <w:szCs w:val="22"/>
              </w:rPr>
            </w:pPr>
          </w:p>
        </w:tc>
      </w:tr>
      <w:tr w:rsidR="00FB7FA7" w:rsidRPr="00FB7FA7" w14:paraId="49765B23" w14:textId="77777777" w:rsidTr="00AE1807">
        <w:trPr>
          <w:trHeight w:val="252"/>
        </w:trPr>
        <w:tc>
          <w:tcPr>
            <w:tcW w:w="709" w:type="dxa"/>
          </w:tcPr>
          <w:p w14:paraId="6452B321" w14:textId="7B620213" w:rsidR="00CC3FDE" w:rsidRPr="00FB7FA7" w:rsidRDefault="00CC3FDE" w:rsidP="00AE1807">
            <w:pPr>
              <w:spacing w:before="60" w:after="60"/>
              <w:jc w:val="center"/>
              <w:rPr>
                <w:bCs/>
                <w:sz w:val="22"/>
                <w:szCs w:val="22"/>
              </w:rPr>
            </w:pPr>
            <w:r w:rsidRPr="00FB7FA7">
              <w:rPr>
                <w:bCs/>
                <w:sz w:val="22"/>
                <w:szCs w:val="22"/>
              </w:rPr>
              <w:t>11</w:t>
            </w:r>
          </w:p>
        </w:tc>
        <w:tc>
          <w:tcPr>
            <w:tcW w:w="1276" w:type="dxa"/>
          </w:tcPr>
          <w:p w14:paraId="53AEEA34" w14:textId="4D551545" w:rsidR="00CC3FDE" w:rsidRPr="00FB7FA7" w:rsidRDefault="00CC3FDE" w:rsidP="00616DDE">
            <w:pPr>
              <w:autoSpaceDE w:val="0"/>
              <w:autoSpaceDN w:val="0"/>
              <w:adjustRightInd w:val="0"/>
              <w:spacing w:before="60" w:after="60"/>
              <w:jc w:val="center"/>
              <w:rPr>
                <w:sz w:val="22"/>
                <w:szCs w:val="22"/>
              </w:rPr>
            </w:pPr>
            <w:r w:rsidRPr="00FB7FA7">
              <w:rPr>
                <w:sz w:val="22"/>
                <w:szCs w:val="22"/>
              </w:rPr>
              <w:t>1.001182.000.00.00.H20</w:t>
            </w:r>
          </w:p>
        </w:tc>
        <w:tc>
          <w:tcPr>
            <w:tcW w:w="993" w:type="dxa"/>
          </w:tcPr>
          <w:p w14:paraId="785BB856" w14:textId="541DC9AA" w:rsidR="00CC3FDE" w:rsidRPr="00FB7FA7" w:rsidRDefault="00CC3FDE" w:rsidP="00616DDE">
            <w:pPr>
              <w:spacing w:before="60" w:after="60"/>
              <w:jc w:val="center"/>
              <w:rPr>
                <w:sz w:val="22"/>
                <w:szCs w:val="22"/>
              </w:rPr>
            </w:pPr>
            <w:r w:rsidRPr="00FB7FA7">
              <w:rPr>
                <w:sz w:val="22"/>
                <w:szCs w:val="22"/>
              </w:rPr>
              <w:t>Cấp lại Giấy phép tổ chức triển lãm do cá nhân nước ngoài tổ chức tại địa phương không vì mục đích thương mại</w:t>
            </w:r>
          </w:p>
        </w:tc>
        <w:tc>
          <w:tcPr>
            <w:tcW w:w="907" w:type="dxa"/>
          </w:tcPr>
          <w:p w14:paraId="71BBA736" w14:textId="15CE512F" w:rsidR="00CC3FDE" w:rsidRPr="00FB7FA7" w:rsidRDefault="00CC3FDE" w:rsidP="00616DDE">
            <w:pPr>
              <w:spacing w:before="60" w:after="60"/>
              <w:rPr>
                <w:bCs/>
                <w:sz w:val="22"/>
                <w:szCs w:val="22"/>
              </w:rPr>
            </w:pPr>
            <w:r w:rsidRPr="00FB7FA7">
              <w:rPr>
                <w:bCs/>
                <w:sz w:val="22"/>
                <w:szCs w:val="22"/>
              </w:rPr>
              <w:t xml:space="preserve">07 ngày làm việc hoặc </w:t>
            </w:r>
            <w:r w:rsidRPr="00FB7FA7">
              <w:rPr>
                <w:sz w:val="22"/>
                <w:szCs w:val="22"/>
              </w:rPr>
              <w:t>15 ngày làm việc trong trường hợp phải thành lập Hội đồng thẩm định</w:t>
            </w:r>
          </w:p>
        </w:tc>
        <w:tc>
          <w:tcPr>
            <w:tcW w:w="1219" w:type="dxa"/>
          </w:tcPr>
          <w:p w14:paraId="470AB914" w14:textId="270D240F" w:rsidR="00CC3FDE" w:rsidRPr="00FB7FA7" w:rsidRDefault="00CC3FDE" w:rsidP="00616DDE">
            <w:pPr>
              <w:spacing w:before="60" w:after="60"/>
              <w:jc w:val="center"/>
            </w:pPr>
            <w:r w:rsidRPr="00FB7FA7">
              <w:t>nt</w:t>
            </w:r>
          </w:p>
        </w:tc>
        <w:tc>
          <w:tcPr>
            <w:tcW w:w="1134" w:type="dxa"/>
          </w:tcPr>
          <w:p w14:paraId="016B14DA" w14:textId="3E2D1ED4" w:rsidR="00CC3FDE" w:rsidRPr="00FB7FA7" w:rsidRDefault="00CC3FDE" w:rsidP="00616DDE">
            <w:pPr>
              <w:spacing w:before="60" w:after="60"/>
              <w:jc w:val="center"/>
              <w:rPr>
                <w:bCs/>
                <w:sz w:val="22"/>
                <w:szCs w:val="22"/>
              </w:rPr>
            </w:pPr>
            <w:r w:rsidRPr="00FB7FA7">
              <w:rPr>
                <w:bCs/>
                <w:sz w:val="22"/>
                <w:szCs w:val="22"/>
              </w:rPr>
              <w:t xml:space="preserve">Không </w:t>
            </w:r>
          </w:p>
        </w:tc>
        <w:tc>
          <w:tcPr>
            <w:tcW w:w="1843" w:type="dxa"/>
          </w:tcPr>
          <w:p w14:paraId="040BA7D8" w14:textId="64047A83" w:rsidR="00CC3FDE" w:rsidRPr="00FB7FA7" w:rsidRDefault="00CC3FDE" w:rsidP="00616DDE">
            <w:pPr>
              <w:jc w:val="both"/>
              <w:rPr>
                <w:bCs/>
                <w:sz w:val="22"/>
                <w:szCs w:val="22"/>
              </w:rPr>
            </w:pPr>
            <w:r w:rsidRPr="00FB7FA7">
              <w:rPr>
                <w:bCs/>
                <w:sz w:val="22"/>
                <w:szCs w:val="22"/>
              </w:rPr>
              <w:t>Điều 12 Nghị định số 23/2019/NĐ-CP ngày 26 tháng 02 năm 2019 của Chính phủ về hoạt động triển lãm. Có hiệu lực thi hành từ ngày 15 tháng 4 năm 2019.</w:t>
            </w:r>
          </w:p>
        </w:tc>
        <w:tc>
          <w:tcPr>
            <w:tcW w:w="1134" w:type="dxa"/>
          </w:tcPr>
          <w:p w14:paraId="1ADCE914" w14:textId="77777777" w:rsidR="00CC3FDE" w:rsidRPr="00FB7FA7" w:rsidRDefault="00CC3FDE" w:rsidP="00616DDE">
            <w:pPr>
              <w:spacing w:before="60" w:after="60"/>
              <w:rPr>
                <w:bCs/>
                <w:sz w:val="22"/>
                <w:szCs w:val="22"/>
              </w:rPr>
            </w:pPr>
            <w:r w:rsidRPr="00FB7FA7">
              <w:rPr>
                <w:bCs/>
                <w:sz w:val="22"/>
                <w:szCs w:val="22"/>
              </w:rPr>
              <w:t>- Trực tiếp;</w:t>
            </w:r>
          </w:p>
          <w:p w14:paraId="27E676EA" w14:textId="77777777" w:rsidR="00CC3FDE" w:rsidRPr="00FB7FA7" w:rsidRDefault="00CC3FDE" w:rsidP="00616DDE">
            <w:pPr>
              <w:spacing w:before="60" w:after="60"/>
              <w:rPr>
                <w:bCs/>
                <w:sz w:val="22"/>
                <w:szCs w:val="22"/>
              </w:rPr>
            </w:pPr>
            <w:r w:rsidRPr="00FB7FA7">
              <w:rPr>
                <w:bCs/>
                <w:sz w:val="22"/>
                <w:szCs w:val="22"/>
              </w:rPr>
              <w:t xml:space="preserve">- Hoặc qua BCCI; </w:t>
            </w:r>
          </w:p>
          <w:p w14:paraId="4E32C93C" w14:textId="070C3BBD" w:rsidR="00CC3FDE" w:rsidRPr="00FB7FA7" w:rsidRDefault="00190974" w:rsidP="00616DDE">
            <w:pPr>
              <w:spacing w:before="60" w:after="60"/>
              <w:rPr>
                <w:bCs/>
                <w:sz w:val="22"/>
                <w:szCs w:val="22"/>
              </w:rPr>
            </w:pPr>
            <w:r w:rsidRPr="00FB7FA7">
              <w:rPr>
                <w:bCs/>
                <w:lang w:val="pt-BR"/>
              </w:rPr>
              <w:t>- Hoặc thông qua DVC trực tuyến toàn trình</w:t>
            </w:r>
          </w:p>
        </w:tc>
        <w:tc>
          <w:tcPr>
            <w:tcW w:w="992" w:type="dxa"/>
          </w:tcPr>
          <w:p w14:paraId="4F6CAFE5" w14:textId="77777777" w:rsidR="00CC3FDE" w:rsidRPr="00FB7FA7" w:rsidRDefault="00CC3FDE" w:rsidP="00616DDE">
            <w:pPr>
              <w:spacing w:before="60" w:after="60"/>
              <w:rPr>
                <w:bCs/>
                <w:sz w:val="22"/>
                <w:szCs w:val="22"/>
              </w:rPr>
            </w:pPr>
            <w:r w:rsidRPr="00FB7FA7">
              <w:rPr>
                <w:bCs/>
                <w:sz w:val="22"/>
                <w:szCs w:val="22"/>
              </w:rPr>
              <w:t>- Trực tiếp;</w:t>
            </w:r>
          </w:p>
          <w:p w14:paraId="17A4C992" w14:textId="77777777" w:rsidR="00CC3FDE" w:rsidRPr="00FB7FA7" w:rsidRDefault="00CC3FDE" w:rsidP="00616DDE">
            <w:pPr>
              <w:spacing w:before="60" w:after="60"/>
              <w:rPr>
                <w:bCs/>
                <w:sz w:val="22"/>
                <w:szCs w:val="22"/>
              </w:rPr>
            </w:pPr>
            <w:r w:rsidRPr="00FB7FA7">
              <w:rPr>
                <w:bCs/>
                <w:sz w:val="22"/>
                <w:szCs w:val="22"/>
              </w:rPr>
              <w:t xml:space="preserve">- Hoặc qua BCCI; </w:t>
            </w:r>
          </w:p>
          <w:p w14:paraId="0D5ED7E0" w14:textId="7B5C876A" w:rsidR="00CC3FDE" w:rsidRPr="00FB7FA7" w:rsidRDefault="00190974" w:rsidP="00616DDE">
            <w:pPr>
              <w:spacing w:before="60" w:after="60"/>
              <w:rPr>
                <w:bCs/>
                <w:sz w:val="22"/>
                <w:szCs w:val="22"/>
              </w:rPr>
            </w:pPr>
            <w:r w:rsidRPr="00FB7FA7">
              <w:rPr>
                <w:bCs/>
                <w:lang w:val="pt-BR"/>
              </w:rPr>
              <w:t>- Hoặc thông qua DVC trực tuyến toàn trình</w:t>
            </w:r>
          </w:p>
        </w:tc>
        <w:tc>
          <w:tcPr>
            <w:tcW w:w="850" w:type="dxa"/>
          </w:tcPr>
          <w:p w14:paraId="0A8C7522" w14:textId="77777777" w:rsidR="00CC3FDE" w:rsidRPr="00FB7FA7" w:rsidRDefault="00CC3FDE" w:rsidP="00616DDE">
            <w:pPr>
              <w:spacing w:before="60" w:after="60"/>
              <w:jc w:val="both"/>
              <w:rPr>
                <w:bCs/>
                <w:sz w:val="22"/>
                <w:szCs w:val="22"/>
              </w:rPr>
            </w:pPr>
          </w:p>
        </w:tc>
      </w:tr>
      <w:tr w:rsidR="00FB7FA7" w:rsidRPr="00FB7FA7" w14:paraId="747BD923" w14:textId="77777777" w:rsidTr="00AE1807">
        <w:trPr>
          <w:trHeight w:val="252"/>
        </w:trPr>
        <w:tc>
          <w:tcPr>
            <w:tcW w:w="709" w:type="dxa"/>
          </w:tcPr>
          <w:p w14:paraId="2CF41163" w14:textId="41CBFEE8" w:rsidR="00CC3FDE" w:rsidRPr="00FB7FA7" w:rsidRDefault="00CC3FDE" w:rsidP="00AE1807">
            <w:pPr>
              <w:spacing w:before="60" w:after="60"/>
              <w:jc w:val="center"/>
              <w:rPr>
                <w:bCs/>
                <w:sz w:val="22"/>
                <w:szCs w:val="22"/>
              </w:rPr>
            </w:pPr>
            <w:r w:rsidRPr="00FB7FA7">
              <w:rPr>
                <w:bCs/>
                <w:sz w:val="22"/>
                <w:szCs w:val="22"/>
              </w:rPr>
              <w:t>12</w:t>
            </w:r>
          </w:p>
        </w:tc>
        <w:tc>
          <w:tcPr>
            <w:tcW w:w="1276" w:type="dxa"/>
          </w:tcPr>
          <w:p w14:paraId="2A4BDD68" w14:textId="1843C042" w:rsidR="00CC3FDE" w:rsidRPr="00FB7FA7" w:rsidRDefault="00CC3FDE" w:rsidP="00616DDE">
            <w:pPr>
              <w:autoSpaceDE w:val="0"/>
              <w:autoSpaceDN w:val="0"/>
              <w:adjustRightInd w:val="0"/>
              <w:spacing w:before="60" w:after="60"/>
              <w:jc w:val="center"/>
              <w:rPr>
                <w:sz w:val="22"/>
                <w:szCs w:val="22"/>
              </w:rPr>
            </w:pPr>
            <w:r w:rsidRPr="00FB7FA7">
              <w:rPr>
                <w:sz w:val="22"/>
                <w:szCs w:val="22"/>
              </w:rPr>
              <w:t>1.001147.000.00.00.H20</w:t>
            </w:r>
          </w:p>
        </w:tc>
        <w:tc>
          <w:tcPr>
            <w:tcW w:w="993" w:type="dxa"/>
          </w:tcPr>
          <w:p w14:paraId="3B799B79" w14:textId="7A335EA4" w:rsidR="00CC3FDE" w:rsidRPr="00FB7FA7" w:rsidRDefault="00CC3FDE" w:rsidP="00616DDE">
            <w:pPr>
              <w:spacing w:before="60" w:after="60"/>
              <w:jc w:val="center"/>
              <w:rPr>
                <w:sz w:val="22"/>
                <w:szCs w:val="22"/>
              </w:rPr>
            </w:pPr>
            <w:r w:rsidRPr="00FB7FA7">
              <w:rPr>
                <w:sz w:val="22"/>
                <w:szCs w:val="22"/>
              </w:rPr>
              <w:t>Thông báo tổ chức triển lãm do tổ chức ở địa phương hoặc cá nhân tổ chức tại địa phương không vì mục đích thương mại</w:t>
            </w:r>
          </w:p>
        </w:tc>
        <w:tc>
          <w:tcPr>
            <w:tcW w:w="907" w:type="dxa"/>
          </w:tcPr>
          <w:p w14:paraId="434E4FBE" w14:textId="1FC2C266" w:rsidR="00CC3FDE" w:rsidRPr="00FB7FA7" w:rsidRDefault="00CC3FDE" w:rsidP="00616DDE">
            <w:pPr>
              <w:spacing w:before="60" w:after="60"/>
              <w:rPr>
                <w:bCs/>
                <w:sz w:val="22"/>
                <w:szCs w:val="22"/>
              </w:rPr>
            </w:pPr>
            <w:r w:rsidRPr="00FB7FA7">
              <w:rPr>
                <w:bCs/>
                <w:sz w:val="22"/>
                <w:szCs w:val="22"/>
              </w:rPr>
              <w:t>07 ngày làm việc hoặc 15 ngày làm việc trong trường hợp phải thành lập Hội đồng thẩm định</w:t>
            </w:r>
          </w:p>
        </w:tc>
        <w:tc>
          <w:tcPr>
            <w:tcW w:w="1219" w:type="dxa"/>
          </w:tcPr>
          <w:p w14:paraId="2E55FD3F" w14:textId="0DA8909C" w:rsidR="00CC3FDE" w:rsidRPr="00FB7FA7" w:rsidRDefault="00CC3FDE" w:rsidP="00616DDE">
            <w:pPr>
              <w:spacing w:before="60" w:after="60"/>
              <w:jc w:val="center"/>
            </w:pPr>
            <w:r w:rsidRPr="00FB7FA7">
              <w:t>nt</w:t>
            </w:r>
          </w:p>
        </w:tc>
        <w:tc>
          <w:tcPr>
            <w:tcW w:w="1134" w:type="dxa"/>
          </w:tcPr>
          <w:p w14:paraId="33E12FD5" w14:textId="16C06413" w:rsidR="00CC3FDE" w:rsidRPr="00FB7FA7" w:rsidRDefault="00CC3FDE" w:rsidP="00616DDE">
            <w:pPr>
              <w:spacing w:before="60" w:after="60"/>
              <w:jc w:val="center"/>
              <w:rPr>
                <w:bCs/>
                <w:sz w:val="22"/>
                <w:szCs w:val="22"/>
              </w:rPr>
            </w:pPr>
            <w:r w:rsidRPr="00FB7FA7">
              <w:rPr>
                <w:bCs/>
                <w:sz w:val="22"/>
                <w:szCs w:val="22"/>
              </w:rPr>
              <w:t>Không</w:t>
            </w:r>
          </w:p>
        </w:tc>
        <w:tc>
          <w:tcPr>
            <w:tcW w:w="1843" w:type="dxa"/>
          </w:tcPr>
          <w:p w14:paraId="60F4BEF7" w14:textId="6DCBF79A" w:rsidR="00CC3FDE" w:rsidRPr="00FB7FA7" w:rsidRDefault="00CC3FDE" w:rsidP="00616DDE">
            <w:pPr>
              <w:jc w:val="both"/>
              <w:rPr>
                <w:bCs/>
                <w:sz w:val="22"/>
                <w:szCs w:val="22"/>
              </w:rPr>
            </w:pPr>
            <w:r w:rsidRPr="00FB7FA7">
              <w:rPr>
                <w:bCs/>
                <w:sz w:val="22"/>
                <w:szCs w:val="22"/>
              </w:rPr>
              <w:t>Điều 17 Nghị định số 23/2019/NĐ-CP ngày 26 tháng 02 năm 2019 của Chính phủ về hoạt động triển lãm. Có hiệu lực thi hành từ ngày 15 tháng 4 năm 2019.</w:t>
            </w:r>
          </w:p>
        </w:tc>
        <w:tc>
          <w:tcPr>
            <w:tcW w:w="1134" w:type="dxa"/>
          </w:tcPr>
          <w:p w14:paraId="44E6D2D2" w14:textId="77777777" w:rsidR="00CC3FDE" w:rsidRPr="00FB7FA7" w:rsidRDefault="00CC3FDE" w:rsidP="00616DDE">
            <w:pPr>
              <w:spacing w:before="60" w:after="60"/>
              <w:rPr>
                <w:bCs/>
                <w:sz w:val="22"/>
                <w:szCs w:val="22"/>
              </w:rPr>
            </w:pPr>
            <w:r w:rsidRPr="00FB7FA7">
              <w:rPr>
                <w:bCs/>
                <w:sz w:val="22"/>
                <w:szCs w:val="22"/>
              </w:rPr>
              <w:t>- Trực tiếp;</w:t>
            </w:r>
          </w:p>
          <w:p w14:paraId="66329023" w14:textId="77777777" w:rsidR="00CC3FDE" w:rsidRPr="00FB7FA7" w:rsidRDefault="00CC3FDE" w:rsidP="00616DDE">
            <w:pPr>
              <w:spacing w:before="60" w:after="60"/>
              <w:rPr>
                <w:bCs/>
                <w:sz w:val="22"/>
                <w:szCs w:val="22"/>
              </w:rPr>
            </w:pPr>
            <w:r w:rsidRPr="00FB7FA7">
              <w:rPr>
                <w:bCs/>
                <w:sz w:val="22"/>
                <w:szCs w:val="22"/>
              </w:rPr>
              <w:t xml:space="preserve">- Hoặc qua BCCI; </w:t>
            </w:r>
          </w:p>
          <w:p w14:paraId="284EF99A" w14:textId="00D47FFD" w:rsidR="00CC3FDE" w:rsidRPr="00FB7FA7" w:rsidRDefault="00CC3FDE" w:rsidP="00616DDE">
            <w:pPr>
              <w:spacing w:before="60" w:after="60"/>
              <w:rPr>
                <w:bCs/>
                <w:sz w:val="22"/>
                <w:szCs w:val="22"/>
              </w:rPr>
            </w:pPr>
            <w:r w:rsidRPr="00FB7FA7">
              <w:rPr>
                <w:bCs/>
                <w:sz w:val="22"/>
                <w:szCs w:val="22"/>
              </w:rPr>
              <w:t xml:space="preserve">- </w:t>
            </w:r>
            <w:r w:rsidR="00190974" w:rsidRPr="00FB7FA7">
              <w:rPr>
                <w:bCs/>
                <w:lang w:val="pt-BR"/>
              </w:rPr>
              <w:t>Hoặc thông qua DVC trực tuyến toàn trình</w:t>
            </w:r>
          </w:p>
        </w:tc>
        <w:tc>
          <w:tcPr>
            <w:tcW w:w="992" w:type="dxa"/>
          </w:tcPr>
          <w:p w14:paraId="26725148" w14:textId="77777777" w:rsidR="00CC3FDE" w:rsidRPr="00FB7FA7" w:rsidRDefault="00CC3FDE" w:rsidP="00616DDE">
            <w:pPr>
              <w:spacing w:before="60" w:after="60"/>
              <w:rPr>
                <w:bCs/>
                <w:sz w:val="22"/>
                <w:szCs w:val="22"/>
              </w:rPr>
            </w:pPr>
            <w:r w:rsidRPr="00FB7FA7">
              <w:rPr>
                <w:bCs/>
                <w:sz w:val="22"/>
                <w:szCs w:val="22"/>
              </w:rPr>
              <w:t>- Trực tiếp;</w:t>
            </w:r>
          </w:p>
          <w:p w14:paraId="0AA4EFCE" w14:textId="77777777" w:rsidR="00CC3FDE" w:rsidRPr="00FB7FA7" w:rsidRDefault="00CC3FDE" w:rsidP="00616DDE">
            <w:pPr>
              <w:spacing w:before="60" w:after="60"/>
              <w:rPr>
                <w:bCs/>
                <w:sz w:val="22"/>
                <w:szCs w:val="22"/>
              </w:rPr>
            </w:pPr>
            <w:r w:rsidRPr="00FB7FA7">
              <w:rPr>
                <w:bCs/>
                <w:sz w:val="22"/>
                <w:szCs w:val="22"/>
              </w:rPr>
              <w:t xml:space="preserve">- Hoặc qua BCCI; </w:t>
            </w:r>
          </w:p>
          <w:p w14:paraId="78CA43B0" w14:textId="48E8ED54" w:rsidR="00CC3FDE" w:rsidRPr="00FB7FA7" w:rsidRDefault="00CC3FDE" w:rsidP="00616DDE">
            <w:pPr>
              <w:spacing w:before="60" w:after="60"/>
              <w:rPr>
                <w:bCs/>
                <w:sz w:val="22"/>
                <w:szCs w:val="22"/>
              </w:rPr>
            </w:pPr>
            <w:r w:rsidRPr="00FB7FA7">
              <w:rPr>
                <w:bCs/>
                <w:sz w:val="22"/>
                <w:szCs w:val="22"/>
              </w:rPr>
              <w:t xml:space="preserve">- </w:t>
            </w:r>
            <w:r w:rsidR="00190974" w:rsidRPr="00FB7FA7">
              <w:rPr>
                <w:bCs/>
                <w:lang w:val="pt-BR"/>
              </w:rPr>
              <w:t>- Hoặc thông qua DVC trực tuyến toàn trình</w:t>
            </w:r>
          </w:p>
        </w:tc>
        <w:tc>
          <w:tcPr>
            <w:tcW w:w="850" w:type="dxa"/>
          </w:tcPr>
          <w:p w14:paraId="0293A05E" w14:textId="77777777" w:rsidR="00CC3FDE" w:rsidRPr="00FB7FA7" w:rsidRDefault="00CC3FDE" w:rsidP="00616DDE">
            <w:pPr>
              <w:spacing w:before="60" w:after="60"/>
              <w:jc w:val="both"/>
              <w:rPr>
                <w:bCs/>
                <w:sz w:val="22"/>
                <w:szCs w:val="22"/>
              </w:rPr>
            </w:pPr>
          </w:p>
        </w:tc>
      </w:tr>
    </w:tbl>
    <w:p w14:paraId="011AC7F9" w14:textId="7F2ADA13" w:rsidR="00DB48A6" w:rsidRPr="00FB7FA7" w:rsidRDefault="00DB48A6" w:rsidP="00DB48A6">
      <w:pPr>
        <w:keepNext/>
        <w:keepLines/>
        <w:spacing w:before="120"/>
        <w:outlineLvl w:val="6"/>
        <w:rPr>
          <w:b/>
        </w:rPr>
      </w:pPr>
      <w:r w:rsidRPr="00FB7FA7">
        <w:rPr>
          <w:b/>
        </w:rPr>
        <w:t>A4. NGHỆ THUẬT BIỂU DIỄN</w:t>
      </w:r>
    </w:p>
    <w:p w14:paraId="2A826F8F" w14:textId="77777777" w:rsidR="003A3D0D" w:rsidRPr="00FB7FA7" w:rsidRDefault="003A3D0D" w:rsidP="003A3D0D">
      <w:pPr>
        <w:keepNext/>
        <w:keepLines/>
        <w:spacing w:before="120"/>
        <w:outlineLvl w:val="6"/>
        <w:rPr>
          <w:b/>
        </w:rPr>
      </w:pPr>
      <w:r w:rsidRPr="00FB7FA7">
        <w:rPr>
          <w:b/>
        </w:rPr>
        <w:t>1. Danh mục thủ tục hành giữ nguyên</w:t>
      </w:r>
    </w:p>
    <w:p w14:paraId="68FE8DD3" w14:textId="77777777" w:rsidR="003A3D0D" w:rsidRPr="00FB7FA7" w:rsidRDefault="003A3D0D" w:rsidP="003A3D0D">
      <w:pPr>
        <w:rPr>
          <w:sz w:val="14"/>
        </w:rPr>
      </w:pPr>
    </w:p>
    <w:tbl>
      <w:tblPr>
        <w:tblW w:w="110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276"/>
        <w:gridCol w:w="1134"/>
        <w:gridCol w:w="851"/>
        <w:gridCol w:w="1134"/>
        <w:gridCol w:w="1134"/>
        <w:gridCol w:w="1843"/>
        <w:gridCol w:w="1134"/>
        <w:gridCol w:w="992"/>
        <w:gridCol w:w="850"/>
      </w:tblGrid>
      <w:tr w:rsidR="00FB7FA7" w:rsidRPr="00FB7FA7" w14:paraId="61FE14B9" w14:textId="77777777" w:rsidTr="000F7537">
        <w:trPr>
          <w:trHeight w:val="252"/>
        </w:trPr>
        <w:tc>
          <w:tcPr>
            <w:tcW w:w="709" w:type="dxa"/>
            <w:vMerge w:val="restart"/>
            <w:vAlign w:val="center"/>
          </w:tcPr>
          <w:p w14:paraId="0893BF6F" w14:textId="77777777" w:rsidR="003A3D0D" w:rsidRPr="00FB7FA7" w:rsidRDefault="003A3D0D" w:rsidP="0065009E">
            <w:pPr>
              <w:spacing w:before="60" w:after="60"/>
              <w:jc w:val="center"/>
              <w:rPr>
                <w:b/>
                <w:bCs/>
                <w:sz w:val="22"/>
                <w:szCs w:val="22"/>
              </w:rPr>
            </w:pPr>
            <w:r w:rsidRPr="00FB7FA7">
              <w:rPr>
                <w:b/>
                <w:bCs/>
                <w:sz w:val="22"/>
                <w:szCs w:val="22"/>
              </w:rPr>
              <w:t>TT</w:t>
            </w:r>
          </w:p>
        </w:tc>
        <w:tc>
          <w:tcPr>
            <w:tcW w:w="1276" w:type="dxa"/>
            <w:vMerge w:val="restart"/>
            <w:vAlign w:val="center"/>
          </w:tcPr>
          <w:p w14:paraId="2723A864" w14:textId="77777777" w:rsidR="003A3D0D" w:rsidRPr="00FB7FA7" w:rsidRDefault="003A3D0D" w:rsidP="0065009E">
            <w:pPr>
              <w:spacing w:before="60" w:after="60"/>
              <w:jc w:val="center"/>
              <w:rPr>
                <w:b/>
                <w:sz w:val="22"/>
                <w:szCs w:val="22"/>
              </w:rPr>
            </w:pPr>
            <w:r w:rsidRPr="00FB7FA7">
              <w:rPr>
                <w:b/>
                <w:sz w:val="22"/>
                <w:szCs w:val="22"/>
              </w:rPr>
              <w:t>Mã số hồ sơ TTHC</w:t>
            </w:r>
            <w:proofErr w:type="gramStart"/>
            <w:r w:rsidRPr="00FB7FA7">
              <w:rPr>
                <w:b/>
                <w:sz w:val="22"/>
                <w:szCs w:val="22"/>
              </w:rPr>
              <w:t xml:space="preserve">   </w:t>
            </w:r>
            <w:r w:rsidRPr="00FB7FA7">
              <w:rPr>
                <w:i/>
                <w:sz w:val="22"/>
                <w:szCs w:val="22"/>
              </w:rPr>
              <w:t>(</w:t>
            </w:r>
            <w:proofErr w:type="gramEnd"/>
            <w:r w:rsidRPr="00FB7FA7">
              <w:rPr>
                <w:i/>
                <w:sz w:val="22"/>
                <w:szCs w:val="22"/>
              </w:rPr>
              <w:t>nếu có)</w:t>
            </w:r>
          </w:p>
        </w:tc>
        <w:tc>
          <w:tcPr>
            <w:tcW w:w="1134" w:type="dxa"/>
            <w:vMerge w:val="restart"/>
            <w:vAlign w:val="center"/>
          </w:tcPr>
          <w:p w14:paraId="1DFFDE78" w14:textId="77777777" w:rsidR="003A3D0D" w:rsidRPr="00FB7FA7" w:rsidRDefault="003A3D0D" w:rsidP="0065009E">
            <w:pPr>
              <w:spacing w:before="60" w:after="60"/>
              <w:jc w:val="center"/>
              <w:rPr>
                <w:b/>
                <w:bCs/>
                <w:sz w:val="22"/>
                <w:szCs w:val="22"/>
              </w:rPr>
            </w:pPr>
            <w:r w:rsidRPr="00FB7FA7">
              <w:rPr>
                <w:b/>
                <w:bCs/>
                <w:sz w:val="22"/>
                <w:szCs w:val="22"/>
              </w:rPr>
              <w:t>Tên thủ tục hành chính</w:t>
            </w:r>
          </w:p>
        </w:tc>
        <w:tc>
          <w:tcPr>
            <w:tcW w:w="851" w:type="dxa"/>
            <w:vMerge w:val="restart"/>
            <w:vAlign w:val="center"/>
          </w:tcPr>
          <w:p w14:paraId="7C0668C6" w14:textId="77777777" w:rsidR="003A3D0D" w:rsidRPr="00FB7FA7" w:rsidRDefault="003A3D0D" w:rsidP="0065009E">
            <w:pPr>
              <w:spacing w:before="60" w:after="60"/>
              <w:jc w:val="center"/>
              <w:rPr>
                <w:b/>
                <w:bCs/>
                <w:sz w:val="22"/>
                <w:szCs w:val="22"/>
              </w:rPr>
            </w:pPr>
            <w:r w:rsidRPr="00FB7FA7">
              <w:rPr>
                <w:b/>
                <w:bCs/>
                <w:sz w:val="22"/>
                <w:szCs w:val="22"/>
              </w:rPr>
              <w:t>Thời hạn</w:t>
            </w:r>
          </w:p>
          <w:p w14:paraId="1CEE6333" w14:textId="77777777" w:rsidR="003A3D0D" w:rsidRPr="00FB7FA7" w:rsidRDefault="003A3D0D" w:rsidP="0065009E">
            <w:pPr>
              <w:spacing w:before="60" w:after="60"/>
              <w:jc w:val="center"/>
              <w:rPr>
                <w:b/>
                <w:bCs/>
                <w:sz w:val="22"/>
                <w:szCs w:val="22"/>
              </w:rPr>
            </w:pPr>
            <w:r w:rsidRPr="00FB7FA7">
              <w:rPr>
                <w:b/>
                <w:bCs/>
                <w:sz w:val="22"/>
                <w:szCs w:val="22"/>
              </w:rPr>
              <w:t>giải quyết</w:t>
            </w:r>
          </w:p>
        </w:tc>
        <w:tc>
          <w:tcPr>
            <w:tcW w:w="1134" w:type="dxa"/>
            <w:vMerge w:val="restart"/>
            <w:vAlign w:val="center"/>
          </w:tcPr>
          <w:p w14:paraId="00606B55" w14:textId="77777777" w:rsidR="003A3D0D" w:rsidRPr="00FB7FA7" w:rsidRDefault="003A3D0D" w:rsidP="0065009E">
            <w:pPr>
              <w:spacing w:before="60" w:after="60"/>
              <w:jc w:val="center"/>
              <w:rPr>
                <w:b/>
                <w:bCs/>
                <w:sz w:val="22"/>
                <w:szCs w:val="22"/>
              </w:rPr>
            </w:pPr>
            <w:r w:rsidRPr="00FB7FA7">
              <w:rPr>
                <w:b/>
                <w:bCs/>
                <w:sz w:val="22"/>
                <w:szCs w:val="22"/>
              </w:rPr>
              <w:t>Địa điểm</w:t>
            </w:r>
          </w:p>
          <w:p w14:paraId="0E023A27" w14:textId="77777777" w:rsidR="003A3D0D" w:rsidRPr="00FB7FA7" w:rsidRDefault="003A3D0D" w:rsidP="0065009E">
            <w:pPr>
              <w:spacing w:before="60" w:after="60"/>
              <w:jc w:val="center"/>
              <w:rPr>
                <w:b/>
                <w:bCs/>
                <w:sz w:val="22"/>
                <w:szCs w:val="22"/>
              </w:rPr>
            </w:pPr>
            <w:r w:rsidRPr="00FB7FA7">
              <w:rPr>
                <w:b/>
                <w:bCs/>
                <w:sz w:val="22"/>
                <w:szCs w:val="22"/>
              </w:rPr>
              <w:t>thực hiện</w:t>
            </w:r>
          </w:p>
        </w:tc>
        <w:tc>
          <w:tcPr>
            <w:tcW w:w="1134" w:type="dxa"/>
            <w:vMerge w:val="restart"/>
            <w:vAlign w:val="center"/>
          </w:tcPr>
          <w:p w14:paraId="067DAC56" w14:textId="77777777" w:rsidR="003A3D0D" w:rsidRPr="00FB7FA7" w:rsidRDefault="003A3D0D" w:rsidP="0065009E">
            <w:pPr>
              <w:spacing w:before="60" w:after="60"/>
              <w:jc w:val="center"/>
              <w:rPr>
                <w:b/>
                <w:bCs/>
                <w:sz w:val="22"/>
                <w:szCs w:val="22"/>
              </w:rPr>
            </w:pPr>
            <w:r w:rsidRPr="00FB7FA7">
              <w:rPr>
                <w:b/>
                <w:bCs/>
                <w:sz w:val="22"/>
                <w:szCs w:val="22"/>
              </w:rPr>
              <w:t xml:space="preserve">Phí, lệ phí </w:t>
            </w:r>
            <w:r w:rsidRPr="00FB7FA7">
              <w:rPr>
                <w:bCs/>
                <w:i/>
                <w:sz w:val="22"/>
                <w:szCs w:val="22"/>
              </w:rPr>
              <w:t>(nếu có)</w:t>
            </w:r>
          </w:p>
        </w:tc>
        <w:tc>
          <w:tcPr>
            <w:tcW w:w="1843" w:type="dxa"/>
            <w:vMerge w:val="restart"/>
            <w:vAlign w:val="center"/>
          </w:tcPr>
          <w:p w14:paraId="1E4909A3" w14:textId="77777777" w:rsidR="003A3D0D" w:rsidRPr="00FB7FA7" w:rsidRDefault="003A3D0D" w:rsidP="0065009E">
            <w:pPr>
              <w:spacing w:before="60" w:after="60"/>
              <w:jc w:val="center"/>
              <w:rPr>
                <w:b/>
                <w:bCs/>
                <w:sz w:val="22"/>
                <w:szCs w:val="22"/>
              </w:rPr>
            </w:pPr>
            <w:r w:rsidRPr="00FB7FA7">
              <w:rPr>
                <w:b/>
                <w:sz w:val="22"/>
                <w:szCs w:val="22"/>
              </w:rPr>
              <w:t>Tên VBQPPL quy định nội dung TTHC</w:t>
            </w:r>
          </w:p>
        </w:tc>
        <w:tc>
          <w:tcPr>
            <w:tcW w:w="2126" w:type="dxa"/>
            <w:gridSpan w:val="2"/>
            <w:vAlign w:val="center"/>
          </w:tcPr>
          <w:p w14:paraId="73036632" w14:textId="77777777" w:rsidR="003A3D0D" w:rsidRPr="00FB7FA7" w:rsidRDefault="003A3D0D" w:rsidP="0065009E">
            <w:pPr>
              <w:spacing w:before="60" w:after="60"/>
              <w:jc w:val="center"/>
              <w:rPr>
                <w:b/>
                <w:bCs/>
                <w:sz w:val="22"/>
                <w:szCs w:val="22"/>
              </w:rPr>
            </w:pPr>
            <w:r w:rsidRPr="00FB7FA7">
              <w:rPr>
                <w:b/>
                <w:bCs/>
                <w:sz w:val="22"/>
                <w:szCs w:val="22"/>
              </w:rPr>
              <w:t>Cách thức thực hiện</w:t>
            </w:r>
          </w:p>
        </w:tc>
        <w:tc>
          <w:tcPr>
            <w:tcW w:w="850" w:type="dxa"/>
            <w:vMerge w:val="restart"/>
            <w:vAlign w:val="center"/>
          </w:tcPr>
          <w:p w14:paraId="6474701E" w14:textId="77777777" w:rsidR="003A3D0D" w:rsidRPr="00FB7FA7" w:rsidRDefault="003A3D0D" w:rsidP="0065009E">
            <w:pPr>
              <w:spacing w:before="60" w:after="60"/>
              <w:jc w:val="center"/>
              <w:rPr>
                <w:b/>
                <w:bCs/>
                <w:sz w:val="22"/>
                <w:szCs w:val="22"/>
              </w:rPr>
            </w:pPr>
            <w:r w:rsidRPr="00FB7FA7">
              <w:rPr>
                <w:b/>
                <w:bCs/>
                <w:sz w:val="22"/>
                <w:szCs w:val="22"/>
              </w:rPr>
              <w:t>Số trang</w:t>
            </w:r>
          </w:p>
        </w:tc>
      </w:tr>
      <w:tr w:rsidR="00FB7FA7" w:rsidRPr="00FB7FA7" w14:paraId="729DB326" w14:textId="77777777" w:rsidTr="000F7537">
        <w:trPr>
          <w:trHeight w:val="252"/>
        </w:trPr>
        <w:tc>
          <w:tcPr>
            <w:tcW w:w="709" w:type="dxa"/>
            <w:vMerge/>
            <w:vAlign w:val="center"/>
          </w:tcPr>
          <w:p w14:paraId="6B6DF7A3" w14:textId="77777777" w:rsidR="003A3D0D" w:rsidRPr="00FB7FA7" w:rsidRDefault="003A3D0D" w:rsidP="0065009E">
            <w:pPr>
              <w:spacing w:before="60" w:after="60"/>
              <w:jc w:val="center"/>
              <w:rPr>
                <w:b/>
                <w:bCs/>
                <w:sz w:val="22"/>
                <w:szCs w:val="22"/>
              </w:rPr>
            </w:pPr>
          </w:p>
        </w:tc>
        <w:tc>
          <w:tcPr>
            <w:tcW w:w="1276" w:type="dxa"/>
            <w:vMerge/>
          </w:tcPr>
          <w:p w14:paraId="74C220C6" w14:textId="77777777" w:rsidR="003A3D0D" w:rsidRPr="00FB7FA7" w:rsidRDefault="003A3D0D" w:rsidP="0065009E">
            <w:pPr>
              <w:spacing w:before="60" w:after="60"/>
              <w:jc w:val="center"/>
              <w:rPr>
                <w:b/>
                <w:bCs/>
                <w:sz w:val="22"/>
                <w:szCs w:val="22"/>
              </w:rPr>
            </w:pPr>
          </w:p>
        </w:tc>
        <w:tc>
          <w:tcPr>
            <w:tcW w:w="1134" w:type="dxa"/>
            <w:vMerge/>
            <w:vAlign w:val="center"/>
          </w:tcPr>
          <w:p w14:paraId="56702FCF" w14:textId="77777777" w:rsidR="003A3D0D" w:rsidRPr="00FB7FA7" w:rsidRDefault="003A3D0D" w:rsidP="0065009E">
            <w:pPr>
              <w:spacing w:before="60" w:after="60"/>
              <w:jc w:val="center"/>
              <w:rPr>
                <w:b/>
                <w:bCs/>
                <w:sz w:val="22"/>
                <w:szCs w:val="22"/>
              </w:rPr>
            </w:pPr>
          </w:p>
        </w:tc>
        <w:tc>
          <w:tcPr>
            <w:tcW w:w="851" w:type="dxa"/>
            <w:vMerge/>
            <w:vAlign w:val="center"/>
          </w:tcPr>
          <w:p w14:paraId="28E6F6FC" w14:textId="77777777" w:rsidR="003A3D0D" w:rsidRPr="00FB7FA7" w:rsidRDefault="003A3D0D" w:rsidP="0065009E">
            <w:pPr>
              <w:spacing w:before="60" w:after="60"/>
              <w:jc w:val="center"/>
              <w:rPr>
                <w:b/>
                <w:bCs/>
                <w:sz w:val="22"/>
                <w:szCs w:val="22"/>
              </w:rPr>
            </w:pPr>
          </w:p>
        </w:tc>
        <w:tc>
          <w:tcPr>
            <w:tcW w:w="1134" w:type="dxa"/>
            <w:vMerge/>
            <w:vAlign w:val="center"/>
          </w:tcPr>
          <w:p w14:paraId="3F9DF2C5" w14:textId="77777777" w:rsidR="003A3D0D" w:rsidRPr="00FB7FA7" w:rsidRDefault="003A3D0D" w:rsidP="0065009E">
            <w:pPr>
              <w:spacing w:before="60" w:after="60"/>
              <w:jc w:val="center"/>
              <w:rPr>
                <w:b/>
                <w:bCs/>
                <w:sz w:val="22"/>
                <w:szCs w:val="22"/>
              </w:rPr>
            </w:pPr>
          </w:p>
        </w:tc>
        <w:tc>
          <w:tcPr>
            <w:tcW w:w="1134" w:type="dxa"/>
            <w:vMerge/>
            <w:vAlign w:val="center"/>
          </w:tcPr>
          <w:p w14:paraId="29774583" w14:textId="77777777" w:rsidR="003A3D0D" w:rsidRPr="00FB7FA7" w:rsidRDefault="003A3D0D" w:rsidP="0065009E">
            <w:pPr>
              <w:spacing w:before="60" w:after="60"/>
              <w:jc w:val="center"/>
              <w:rPr>
                <w:b/>
                <w:bCs/>
                <w:sz w:val="22"/>
                <w:szCs w:val="22"/>
              </w:rPr>
            </w:pPr>
          </w:p>
        </w:tc>
        <w:tc>
          <w:tcPr>
            <w:tcW w:w="1843" w:type="dxa"/>
            <w:vMerge/>
            <w:vAlign w:val="center"/>
          </w:tcPr>
          <w:p w14:paraId="5FB2732D" w14:textId="77777777" w:rsidR="003A3D0D" w:rsidRPr="00FB7FA7" w:rsidRDefault="003A3D0D" w:rsidP="0065009E">
            <w:pPr>
              <w:spacing w:before="60" w:after="60"/>
              <w:jc w:val="center"/>
              <w:rPr>
                <w:b/>
                <w:sz w:val="22"/>
                <w:szCs w:val="22"/>
              </w:rPr>
            </w:pPr>
          </w:p>
        </w:tc>
        <w:tc>
          <w:tcPr>
            <w:tcW w:w="1134" w:type="dxa"/>
            <w:vAlign w:val="center"/>
          </w:tcPr>
          <w:p w14:paraId="5BF97537" w14:textId="77777777" w:rsidR="003A3D0D" w:rsidRPr="00FB7FA7" w:rsidRDefault="003A3D0D" w:rsidP="0065009E">
            <w:pPr>
              <w:spacing w:before="60" w:after="60"/>
              <w:jc w:val="center"/>
              <w:rPr>
                <w:b/>
                <w:bCs/>
                <w:sz w:val="22"/>
                <w:szCs w:val="22"/>
              </w:rPr>
            </w:pPr>
            <w:r w:rsidRPr="00FB7FA7">
              <w:rPr>
                <w:b/>
                <w:bCs/>
                <w:sz w:val="22"/>
                <w:szCs w:val="22"/>
              </w:rPr>
              <w:t>Nộp hồ sơ</w:t>
            </w:r>
          </w:p>
        </w:tc>
        <w:tc>
          <w:tcPr>
            <w:tcW w:w="992" w:type="dxa"/>
            <w:vAlign w:val="center"/>
          </w:tcPr>
          <w:p w14:paraId="0C12A017" w14:textId="77777777" w:rsidR="003A3D0D" w:rsidRPr="00FB7FA7" w:rsidRDefault="003A3D0D" w:rsidP="0065009E">
            <w:pPr>
              <w:spacing w:before="60" w:after="60"/>
              <w:jc w:val="center"/>
              <w:rPr>
                <w:b/>
                <w:bCs/>
                <w:sz w:val="22"/>
                <w:szCs w:val="22"/>
              </w:rPr>
            </w:pPr>
            <w:r w:rsidRPr="00FB7FA7">
              <w:rPr>
                <w:b/>
                <w:bCs/>
                <w:sz w:val="22"/>
                <w:szCs w:val="22"/>
              </w:rPr>
              <w:t>Trả hồ sơ</w:t>
            </w:r>
          </w:p>
        </w:tc>
        <w:tc>
          <w:tcPr>
            <w:tcW w:w="850" w:type="dxa"/>
            <w:vMerge/>
          </w:tcPr>
          <w:p w14:paraId="4194556B" w14:textId="77777777" w:rsidR="003A3D0D" w:rsidRPr="00FB7FA7" w:rsidRDefault="003A3D0D" w:rsidP="0065009E">
            <w:pPr>
              <w:spacing w:before="60" w:after="60"/>
              <w:jc w:val="center"/>
              <w:rPr>
                <w:b/>
                <w:bCs/>
                <w:sz w:val="22"/>
                <w:szCs w:val="22"/>
              </w:rPr>
            </w:pPr>
          </w:p>
        </w:tc>
      </w:tr>
      <w:tr w:rsidR="00FB7FA7" w:rsidRPr="00F27395" w14:paraId="73EC8F4E" w14:textId="77777777" w:rsidTr="00AE1807">
        <w:trPr>
          <w:trHeight w:val="265"/>
        </w:trPr>
        <w:tc>
          <w:tcPr>
            <w:tcW w:w="709" w:type="dxa"/>
          </w:tcPr>
          <w:p w14:paraId="60247007" w14:textId="106582FB" w:rsidR="003A3D0D" w:rsidRPr="00FB7FA7" w:rsidRDefault="003A3D0D" w:rsidP="00AE1807">
            <w:pPr>
              <w:spacing w:before="60" w:after="60"/>
              <w:jc w:val="center"/>
              <w:rPr>
                <w:bCs/>
                <w:sz w:val="22"/>
                <w:szCs w:val="22"/>
              </w:rPr>
            </w:pPr>
            <w:r w:rsidRPr="00FB7FA7">
              <w:rPr>
                <w:bCs/>
                <w:sz w:val="22"/>
                <w:szCs w:val="22"/>
              </w:rPr>
              <w:t>01</w:t>
            </w:r>
          </w:p>
        </w:tc>
        <w:tc>
          <w:tcPr>
            <w:tcW w:w="1276" w:type="dxa"/>
          </w:tcPr>
          <w:p w14:paraId="70EAB83F" w14:textId="4F5559F5" w:rsidR="003A3D0D" w:rsidRPr="00FB7FA7" w:rsidRDefault="00877B22" w:rsidP="0065009E">
            <w:pPr>
              <w:spacing w:before="60" w:after="60"/>
              <w:jc w:val="center"/>
              <w:rPr>
                <w:sz w:val="22"/>
                <w:szCs w:val="22"/>
              </w:rPr>
            </w:pPr>
            <w:r w:rsidRPr="00FB7FA7">
              <w:rPr>
                <w:sz w:val="22"/>
                <w:szCs w:val="22"/>
              </w:rPr>
              <w:t>1.009397.000.00.00.H20</w:t>
            </w:r>
          </w:p>
        </w:tc>
        <w:tc>
          <w:tcPr>
            <w:tcW w:w="1134" w:type="dxa"/>
          </w:tcPr>
          <w:p w14:paraId="77AB44D1" w14:textId="77777777" w:rsidR="003A3D0D" w:rsidRPr="00FB7FA7" w:rsidRDefault="003A3D0D" w:rsidP="0065009E">
            <w:pPr>
              <w:spacing w:before="60" w:after="60"/>
              <w:jc w:val="center"/>
              <w:rPr>
                <w:rFonts w:eastAsia="Arial"/>
                <w:sz w:val="22"/>
                <w:szCs w:val="22"/>
              </w:rPr>
            </w:pPr>
            <w:r w:rsidRPr="00FB7FA7">
              <w:rPr>
                <w:rFonts w:eastAsia="Arial"/>
                <w:sz w:val="22"/>
                <w:szCs w:val="22"/>
              </w:rPr>
              <w:t xml:space="preserve">Thủ tục tổ chức biểu diễn nghệ thuật trên địa bàn </w:t>
            </w:r>
            <w:r w:rsidRPr="00FB7FA7">
              <w:rPr>
                <w:rFonts w:eastAsia="Arial"/>
                <w:sz w:val="22"/>
                <w:szCs w:val="22"/>
              </w:rPr>
              <w:lastRenderedPageBreak/>
              <w:t>quản lý (không thuộc trường hợp trong khuôn khổ hợp tác quốc tế của các hội chuyên ngành về nghệ thuật biểu diễn thuộc Trung ương, đơn vị sự nghiệp</w:t>
            </w:r>
          </w:p>
          <w:p w14:paraId="007BF08E" w14:textId="77777777" w:rsidR="003A3D0D" w:rsidRPr="00FB7FA7" w:rsidRDefault="003A3D0D" w:rsidP="0065009E">
            <w:pPr>
              <w:spacing w:before="60" w:after="60"/>
              <w:jc w:val="center"/>
              <w:rPr>
                <w:rFonts w:eastAsia="Arial"/>
                <w:sz w:val="22"/>
                <w:szCs w:val="22"/>
              </w:rPr>
            </w:pPr>
            <w:r w:rsidRPr="00FB7FA7">
              <w:rPr>
                <w:rFonts w:eastAsia="Arial"/>
                <w:sz w:val="22"/>
                <w:szCs w:val="22"/>
              </w:rPr>
              <w:t>công lập có chức năng biểu diễn nghệ thuật thuộc Trung ương)</w:t>
            </w:r>
          </w:p>
        </w:tc>
        <w:tc>
          <w:tcPr>
            <w:tcW w:w="851" w:type="dxa"/>
          </w:tcPr>
          <w:p w14:paraId="2DC816FB" w14:textId="77777777" w:rsidR="003A3D0D" w:rsidRPr="00FB7FA7" w:rsidRDefault="003A3D0D" w:rsidP="0065009E">
            <w:pPr>
              <w:spacing w:before="60" w:after="60"/>
              <w:jc w:val="center"/>
              <w:rPr>
                <w:bCs/>
                <w:sz w:val="22"/>
                <w:szCs w:val="22"/>
              </w:rPr>
            </w:pPr>
            <w:r w:rsidRPr="00FB7FA7">
              <w:rPr>
                <w:bCs/>
                <w:sz w:val="22"/>
                <w:szCs w:val="22"/>
              </w:rPr>
              <w:lastRenderedPageBreak/>
              <w:t>05 ngày làm việc</w:t>
            </w:r>
          </w:p>
        </w:tc>
        <w:tc>
          <w:tcPr>
            <w:tcW w:w="1134" w:type="dxa"/>
          </w:tcPr>
          <w:p w14:paraId="70267924" w14:textId="77777777" w:rsidR="003A3D0D" w:rsidRPr="00FB7FA7" w:rsidRDefault="003A3D0D" w:rsidP="0065009E">
            <w:pPr>
              <w:jc w:val="center"/>
              <w:rPr>
                <w:sz w:val="22"/>
                <w:szCs w:val="22"/>
              </w:rPr>
            </w:pPr>
            <w:r w:rsidRPr="00FB7FA7">
              <w:rPr>
                <w:sz w:val="22"/>
                <w:szCs w:val="22"/>
              </w:rPr>
              <w:t>nt</w:t>
            </w:r>
          </w:p>
        </w:tc>
        <w:tc>
          <w:tcPr>
            <w:tcW w:w="1134" w:type="dxa"/>
          </w:tcPr>
          <w:p w14:paraId="0F025D3E" w14:textId="77777777" w:rsidR="003A3D0D" w:rsidRPr="00FB7FA7" w:rsidRDefault="003A3D0D" w:rsidP="00BD13BD">
            <w:pPr>
              <w:spacing w:before="60" w:after="60"/>
              <w:jc w:val="both"/>
              <w:rPr>
                <w:bCs/>
                <w:sz w:val="22"/>
                <w:szCs w:val="22"/>
              </w:rPr>
            </w:pPr>
            <w:r w:rsidRPr="00FB7FA7">
              <w:rPr>
                <w:bCs/>
                <w:sz w:val="22"/>
                <w:szCs w:val="22"/>
              </w:rPr>
              <w:t xml:space="preserve">Thông tư số 288/2016/TT-BTC </w:t>
            </w:r>
          </w:p>
        </w:tc>
        <w:tc>
          <w:tcPr>
            <w:tcW w:w="1843" w:type="dxa"/>
          </w:tcPr>
          <w:p w14:paraId="68BFD8D4" w14:textId="77777777" w:rsidR="003A3D0D" w:rsidRPr="00FB7FA7" w:rsidRDefault="003A3D0D" w:rsidP="00BD13BD">
            <w:pPr>
              <w:spacing w:before="60" w:after="60"/>
              <w:jc w:val="both"/>
              <w:rPr>
                <w:bCs/>
                <w:sz w:val="22"/>
                <w:szCs w:val="22"/>
              </w:rPr>
            </w:pPr>
            <w:r w:rsidRPr="00FB7FA7">
              <w:rPr>
                <w:bCs/>
                <w:sz w:val="22"/>
                <w:szCs w:val="22"/>
              </w:rPr>
              <w:t xml:space="preserve">- Điều 9, 12 Nghị định số 144/2020/NĐ-CP ngày 14/12/2020 của Chính phủ </w:t>
            </w:r>
            <w:r w:rsidRPr="00FB7FA7">
              <w:rPr>
                <w:bCs/>
                <w:sz w:val="22"/>
                <w:szCs w:val="22"/>
              </w:rPr>
              <w:lastRenderedPageBreak/>
              <w:t>quy định về hoạt động nghệ thuật biểu diễn.</w:t>
            </w:r>
          </w:p>
        </w:tc>
        <w:tc>
          <w:tcPr>
            <w:tcW w:w="1134" w:type="dxa"/>
          </w:tcPr>
          <w:p w14:paraId="22EE3DE5" w14:textId="77777777" w:rsidR="003A3D0D" w:rsidRPr="00FB7FA7" w:rsidRDefault="003A3D0D" w:rsidP="00AE1807">
            <w:pPr>
              <w:spacing w:before="120"/>
              <w:jc w:val="both"/>
              <w:rPr>
                <w:sz w:val="22"/>
                <w:szCs w:val="22"/>
                <w:lang w:val="vi-VN"/>
              </w:rPr>
            </w:pPr>
            <w:r w:rsidRPr="00FB7FA7">
              <w:rPr>
                <w:sz w:val="22"/>
                <w:szCs w:val="22"/>
                <w:lang w:val="vi-VN"/>
              </w:rPr>
              <w:lastRenderedPageBreak/>
              <w:t xml:space="preserve">- </w:t>
            </w:r>
            <w:r w:rsidRPr="00FB7FA7">
              <w:rPr>
                <w:sz w:val="22"/>
                <w:szCs w:val="22"/>
                <w:lang w:val="hr-HR"/>
              </w:rPr>
              <w:t>Trực tiếp</w:t>
            </w:r>
            <w:r w:rsidRPr="00FB7FA7">
              <w:rPr>
                <w:sz w:val="22"/>
                <w:szCs w:val="22"/>
                <w:lang w:val="vi-VN"/>
              </w:rPr>
              <w:t>;</w:t>
            </w:r>
          </w:p>
          <w:p w14:paraId="28C93DDA" w14:textId="77777777" w:rsidR="003A3D0D" w:rsidRPr="00FB7FA7" w:rsidRDefault="003A3D0D" w:rsidP="00AE1807">
            <w:pPr>
              <w:spacing w:before="120"/>
              <w:jc w:val="both"/>
              <w:rPr>
                <w:sz w:val="22"/>
                <w:szCs w:val="22"/>
                <w:lang w:val="hr-HR"/>
              </w:rPr>
            </w:pPr>
            <w:r w:rsidRPr="00FB7FA7">
              <w:rPr>
                <w:sz w:val="22"/>
                <w:szCs w:val="22"/>
                <w:lang w:val="hr-HR"/>
              </w:rPr>
              <w:t>- Qua dịch vụ BCCI;</w:t>
            </w:r>
          </w:p>
          <w:p w14:paraId="4B56AEDC" w14:textId="2417DFA2" w:rsidR="003A3D0D" w:rsidRPr="00AC6604" w:rsidRDefault="000F7537" w:rsidP="00AE1807">
            <w:pPr>
              <w:spacing w:before="120"/>
              <w:jc w:val="both"/>
              <w:rPr>
                <w:bCs/>
                <w:sz w:val="22"/>
                <w:szCs w:val="22"/>
                <w:lang w:val="hr-HR"/>
              </w:rPr>
            </w:pPr>
            <w:r w:rsidRPr="00FB7FA7">
              <w:rPr>
                <w:sz w:val="22"/>
                <w:szCs w:val="22"/>
                <w:lang w:val="hr-HR"/>
              </w:rPr>
              <w:lastRenderedPageBreak/>
              <w:t xml:space="preserve">- </w:t>
            </w:r>
            <w:r w:rsidRPr="00FB7FA7">
              <w:rPr>
                <w:bCs/>
                <w:lang w:val="pt-BR"/>
              </w:rPr>
              <w:t>Hoặc thông qua DVC trực tuyến toàn trình</w:t>
            </w:r>
          </w:p>
        </w:tc>
        <w:tc>
          <w:tcPr>
            <w:tcW w:w="992" w:type="dxa"/>
          </w:tcPr>
          <w:p w14:paraId="577EFF85" w14:textId="77777777" w:rsidR="003A3D0D" w:rsidRPr="00FB7FA7" w:rsidRDefault="003A3D0D" w:rsidP="00AE1807">
            <w:pPr>
              <w:spacing w:before="120"/>
              <w:jc w:val="both"/>
              <w:rPr>
                <w:sz w:val="22"/>
                <w:szCs w:val="22"/>
                <w:lang w:val="vi-VN"/>
              </w:rPr>
            </w:pPr>
            <w:r w:rsidRPr="00FB7FA7">
              <w:rPr>
                <w:sz w:val="22"/>
                <w:szCs w:val="22"/>
                <w:lang w:val="vi-VN"/>
              </w:rPr>
              <w:lastRenderedPageBreak/>
              <w:t xml:space="preserve">- </w:t>
            </w:r>
            <w:r w:rsidRPr="00FB7FA7">
              <w:rPr>
                <w:sz w:val="22"/>
                <w:szCs w:val="22"/>
                <w:lang w:val="hr-HR"/>
              </w:rPr>
              <w:t>Trực tiếp</w:t>
            </w:r>
            <w:r w:rsidRPr="00FB7FA7">
              <w:rPr>
                <w:sz w:val="22"/>
                <w:szCs w:val="22"/>
                <w:lang w:val="vi-VN"/>
              </w:rPr>
              <w:t>;</w:t>
            </w:r>
          </w:p>
          <w:p w14:paraId="3E1D63BD" w14:textId="77777777" w:rsidR="003A3D0D" w:rsidRPr="00FB7FA7" w:rsidRDefault="003A3D0D" w:rsidP="00AE1807">
            <w:pPr>
              <w:spacing w:before="120"/>
              <w:jc w:val="both"/>
              <w:rPr>
                <w:sz w:val="22"/>
                <w:szCs w:val="22"/>
                <w:lang w:val="hr-HR"/>
              </w:rPr>
            </w:pPr>
            <w:r w:rsidRPr="00FB7FA7">
              <w:rPr>
                <w:sz w:val="22"/>
                <w:szCs w:val="22"/>
                <w:lang w:val="hr-HR"/>
              </w:rPr>
              <w:t>- Qua dịch vụ BCCI;</w:t>
            </w:r>
          </w:p>
          <w:p w14:paraId="08881C03" w14:textId="0DCC1FC4" w:rsidR="003A3D0D" w:rsidRPr="00AC6604" w:rsidRDefault="000F7537" w:rsidP="00AE1807">
            <w:pPr>
              <w:spacing w:before="120"/>
              <w:jc w:val="both"/>
              <w:rPr>
                <w:b/>
                <w:bCs/>
                <w:sz w:val="22"/>
                <w:szCs w:val="22"/>
                <w:lang w:val="hr-HR"/>
              </w:rPr>
            </w:pPr>
            <w:r w:rsidRPr="00FB7FA7">
              <w:rPr>
                <w:sz w:val="22"/>
                <w:szCs w:val="22"/>
                <w:lang w:val="hr-HR"/>
              </w:rPr>
              <w:lastRenderedPageBreak/>
              <w:t xml:space="preserve">- </w:t>
            </w:r>
            <w:r w:rsidRPr="00FB7FA7">
              <w:rPr>
                <w:bCs/>
                <w:lang w:val="pt-BR"/>
              </w:rPr>
              <w:t>Hoặc thông qua DVC trực tuyến toàn trình</w:t>
            </w:r>
          </w:p>
        </w:tc>
        <w:tc>
          <w:tcPr>
            <w:tcW w:w="850" w:type="dxa"/>
          </w:tcPr>
          <w:p w14:paraId="68A7441A" w14:textId="77777777" w:rsidR="003A3D0D" w:rsidRPr="00AC6604" w:rsidRDefault="003A3D0D" w:rsidP="0065009E">
            <w:pPr>
              <w:spacing w:before="60" w:after="60"/>
              <w:jc w:val="both"/>
              <w:rPr>
                <w:bCs/>
                <w:sz w:val="22"/>
                <w:szCs w:val="22"/>
                <w:lang w:val="hr-HR"/>
              </w:rPr>
            </w:pPr>
          </w:p>
        </w:tc>
      </w:tr>
      <w:tr w:rsidR="00FB7FA7" w:rsidRPr="00FB7FA7" w14:paraId="34660777" w14:textId="77777777" w:rsidTr="00AE1807">
        <w:trPr>
          <w:trHeight w:val="265"/>
        </w:trPr>
        <w:tc>
          <w:tcPr>
            <w:tcW w:w="709" w:type="dxa"/>
          </w:tcPr>
          <w:p w14:paraId="554298D3" w14:textId="2E24D568" w:rsidR="003A3D0D" w:rsidRPr="00FB7FA7" w:rsidRDefault="008767A4" w:rsidP="00AE1807">
            <w:pPr>
              <w:spacing w:before="60" w:after="60"/>
              <w:jc w:val="center"/>
              <w:rPr>
                <w:bCs/>
                <w:sz w:val="22"/>
                <w:szCs w:val="22"/>
              </w:rPr>
            </w:pPr>
            <w:r w:rsidRPr="00FB7FA7">
              <w:rPr>
                <w:bCs/>
                <w:sz w:val="22"/>
                <w:szCs w:val="22"/>
              </w:rPr>
              <w:t>02</w:t>
            </w:r>
          </w:p>
        </w:tc>
        <w:tc>
          <w:tcPr>
            <w:tcW w:w="1276" w:type="dxa"/>
          </w:tcPr>
          <w:p w14:paraId="03EA7F63" w14:textId="77777777" w:rsidR="003A3D0D" w:rsidRPr="009D536A" w:rsidRDefault="003A3D0D" w:rsidP="0065009E">
            <w:pPr>
              <w:spacing w:before="60" w:after="60"/>
              <w:jc w:val="center"/>
              <w:rPr>
                <w:color w:val="FF0000"/>
                <w:sz w:val="22"/>
                <w:szCs w:val="22"/>
              </w:rPr>
            </w:pPr>
            <w:r w:rsidRPr="009D536A">
              <w:rPr>
                <w:color w:val="FF0000"/>
                <w:sz w:val="22"/>
                <w:szCs w:val="22"/>
              </w:rPr>
              <w:t>SVHTTDL_VH40</w:t>
            </w:r>
          </w:p>
          <w:p w14:paraId="76EDA94C" w14:textId="6F0E7903" w:rsidR="000E446B" w:rsidRPr="00FB7FA7" w:rsidRDefault="000E446B" w:rsidP="0065009E">
            <w:pPr>
              <w:spacing w:before="60" w:after="60"/>
              <w:jc w:val="center"/>
              <w:rPr>
                <w:sz w:val="22"/>
                <w:szCs w:val="22"/>
              </w:rPr>
            </w:pPr>
            <w:r w:rsidRPr="00FB7FA7">
              <w:rPr>
                <w:sz w:val="22"/>
                <w:szCs w:val="22"/>
              </w:rPr>
              <w:t>(1.009398)</w:t>
            </w:r>
          </w:p>
        </w:tc>
        <w:tc>
          <w:tcPr>
            <w:tcW w:w="1134" w:type="dxa"/>
          </w:tcPr>
          <w:p w14:paraId="1684AFDD" w14:textId="77777777" w:rsidR="003A3D0D" w:rsidRPr="00FB7FA7" w:rsidRDefault="003A3D0D" w:rsidP="0065009E">
            <w:pPr>
              <w:spacing w:before="60" w:after="60"/>
              <w:jc w:val="center"/>
              <w:rPr>
                <w:rFonts w:eastAsia="Arial"/>
                <w:sz w:val="22"/>
                <w:szCs w:val="22"/>
              </w:rPr>
            </w:pPr>
            <w:r w:rsidRPr="00FB7FA7">
              <w:rPr>
                <w:rFonts w:eastAsia="Arial"/>
                <w:sz w:val="22"/>
                <w:szCs w:val="22"/>
              </w:rPr>
              <w:t>Thủ tục tổ chức cuộc thi, liên hoan trên địa bàn quản lý (không thuộc trường hợp toàn quốc và quốc tế của các hội chuyên ngành về nghệ thuật biểu diễn thuộc Trung ương, đơn vị sự nghiệp công lập có chức năng biểu diễn nghệ thuật thuộc Trung ương)</w:t>
            </w:r>
          </w:p>
        </w:tc>
        <w:tc>
          <w:tcPr>
            <w:tcW w:w="851" w:type="dxa"/>
          </w:tcPr>
          <w:p w14:paraId="7B5B7072" w14:textId="77777777" w:rsidR="003A3D0D" w:rsidRPr="00FB7FA7" w:rsidRDefault="003A3D0D" w:rsidP="0065009E">
            <w:pPr>
              <w:spacing w:before="60" w:after="60"/>
              <w:jc w:val="center"/>
              <w:rPr>
                <w:bCs/>
                <w:sz w:val="22"/>
                <w:szCs w:val="22"/>
              </w:rPr>
            </w:pPr>
            <w:r w:rsidRPr="00FB7FA7">
              <w:rPr>
                <w:bCs/>
                <w:sz w:val="22"/>
                <w:szCs w:val="22"/>
              </w:rPr>
              <w:t>15 ngày làm việc</w:t>
            </w:r>
          </w:p>
        </w:tc>
        <w:tc>
          <w:tcPr>
            <w:tcW w:w="1134" w:type="dxa"/>
          </w:tcPr>
          <w:p w14:paraId="7DF5CA55" w14:textId="77777777" w:rsidR="003A3D0D" w:rsidRPr="00FB7FA7" w:rsidRDefault="003A3D0D" w:rsidP="0065009E">
            <w:pPr>
              <w:jc w:val="center"/>
              <w:rPr>
                <w:sz w:val="22"/>
                <w:szCs w:val="22"/>
              </w:rPr>
            </w:pPr>
            <w:r w:rsidRPr="00FB7FA7">
              <w:rPr>
                <w:sz w:val="22"/>
                <w:szCs w:val="22"/>
              </w:rPr>
              <w:t>nt</w:t>
            </w:r>
          </w:p>
        </w:tc>
        <w:tc>
          <w:tcPr>
            <w:tcW w:w="1134" w:type="dxa"/>
          </w:tcPr>
          <w:p w14:paraId="59602812" w14:textId="77777777" w:rsidR="003A3D0D" w:rsidRPr="00FB7FA7" w:rsidRDefault="003A3D0D" w:rsidP="00BD13BD">
            <w:pPr>
              <w:spacing w:before="60" w:after="60"/>
              <w:jc w:val="both"/>
              <w:rPr>
                <w:bCs/>
                <w:sz w:val="22"/>
                <w:szCs w:val="22"/>
              </w:rPr>
            </w:pPr>
            <w:r w:rsidRPr="00FB7FA7">
              <w:rPr>
                <w:bCs/>
                <w:sz w:val="22"/>
                <w:szCs w:val="22"/>
              </w:rPr>
              <w:t>Không</w:t>
            </w:r>
          </w:p>
        </w:tc>
        <w:tc>
          <w:tcPr>
            <w:tcW w:w="1843" w:type="dxa"/>
          </w:tcPr>
          <w:p w14:paraId="58EE2ADB" w14:textId="77777777" w:rsidR="003A3D0D" w:rsidRPr="00FB7FA7" w:rsidRDefault="003A3D0D" w:rsidP="00BD13BD">
            <w:pPr>
              <w:spacing w:before="60" w:after="60"/>
              <w:jc w:val="both"/>
              <w:rPr>
                <w:bCs/>
                <w:sz w:val="22"/>
                <w:szCs w:val="22"/>
              </w:rPr>
            </w:pPr>
            <w:r w:rsidRPr="00FB7FA7">
              <w:rPr>
                <w:bCs/>
                <w:sz w:val="22"/>
                <w:szCs w:val="22"/>
              </w:rPr>
              <w:t>- Điều 13 Nghị định số 144/2020/NĐ-CP ngày 14/12/2020 của Chính phủ quy định về hoạt động nghệ thuật biểu diễn.</w:t>
            </w:r>
          </w:p>
        </w:tc>
        <w:tc>
          <w:tcPr>
            <w:tcW w:w="1134" w:type="dxa"/>
          </w:tcPr>
          <w:p w14:paraId="43EEF81D" w14:textId="77777777" w:rsidR="003A3D0D" w:rsidRPr="00FB7FA7" w:rsidRDefault="003A3D0D" w:rsidP="0065009E">
            <w:pPr>
              <w:spacing w:before="60" w:after="60"/>
              <w:jc w:val="both"/>
              <w:rPr>
                <w:bCs/>
                <w:sz w:val="22"/>
                <w:szCs w:val="22"/>
              </w:rPr>
            </w:pPr>
            <w:r w:rsidRPr="00FB7FA7">
              <w:rPr>
                <w:bCs/>
                <w:sz w:val="22"/>
                <w:szCs w:val="22"/>
              </w:rPr>
              <w:t>- Trực tiếp;</w:t>
            </w:r>
          </w:p>
          <w:p w14:paraId="41B1413C" w14:textId="77777777" w:rsidR="003A3D0D" w:rsidRPr="00FB7FA7" w:rsidRDefault="003A3D0D" w:rsidP="0065009E">
            <w:pPr>
              <w:spacing w:before="60" w:after="60"/>
              <w:jc w:val="both"/>
              <w:rPr>
                <w:bCs/>
                <w:sz w:val="22"/>
                <w:szCs w:val="22"/>
              </w:rPr>
            </w:pPr>
            <w:r w:rsidRPr="00FB7FA7">
              <w:rPr>
                <w:bCs/>
                <w:sz w:val="22"/>
                <w:szCs w:val="22"/>
              </w:rPr>
              <w:t xml:space="preserve">- Hoặc qua BCCI; </w:t>
            </w:r>
          </w:p>
          <w:p w14:paraId="715FC30B" w14:textId="01CA6B5F" w:rsidR="000F7537" w:rsidRPr="00FB7FA7" w:rsidRDefault="000F7537" w:rsidP="0065009E">
            <w:pPr>
              <w:spacing w:before="60" w:after="60"/>
              <w:jc w:val="both"/>
              <w:rPr>
                <w:bCs/>
                <w:sz w:val="22"/>
                <w:szCs w:val="22"/>
              </w:rPr>
            </w:pPr>
            <w:r w:rsidRPr="00FB7FA7">
              <w:rPr>
                <w:sz w:val="22"/>
                <w:szCs w:val="22"/>
                <w:lang w:val="hr-HR"/>
              </w:rPr>
              <w:t xml:space="preserve">- </w:t>
            </w:r>
            <w:r w:rsidRPr="00FB7FA7">
              <w:rPr>
                <w:bCs/>
                <w:lang w:val="pt-BR"/>
              </w:rPr>
              <w:t>Hoặc thông qua DVC trực tuyến toàn trình</w:t>
            </w:r>
          </w:p>
          <w:p w14:paraId="48206653" w14:textId="77777777" w:rsidR="003A3D0D" w:rsidRPr="00FB7FA7" w:rsidRDefault="003A3D0D" w:rsidP="0065009E">
            <w:pPr>
              <w:rPr>
                <w:sz w:val="22"/>
                <w:szCs w:val="22"/>
              </w:rPr>
            </w:pPr>
          </w:p>
          <w:p w14:paraId="1E025B97" w14:textId="77777777" w:rsidR="003A3D0D" w:rsidRPr="00FB7FA7" w:rsidRDefault="003A3D0D" w:rsidP="0065009E">
            <w:pPr>
              <w:rPr>
                <w:sz w:val="22"/>
                <w:szCs w:val="22"/>
              </w:rPr>
            </w:pPr>
          </w:p>
          <w:p w14:paraId="5B8076BC" w14:textId="77777777" w:rsidR="003A3D0D" w:rsidRPr="00FB7FA7" w:rsidRDefault="003A3D0D" w:rsidP="0065009E">
            <w:pPr>
              <w:rPr>
                <w:sz w:val="22"/>
                <w:szCs w:val="22"/>
              </w:rPr>
            </w:pPr>
          </w:p>
          <w:p w14:paraId="6A58040E" w14:textId="77777777" w:rsidR="003A3D0D" w:rsidRPr="00FB7FA7" w:rsidRDefault="003A3D0D" w:rsidP="0065009E">
            <w:pPr>
              <w:rPr>
                <w:sz w:val="22"/>
                <w:szCs w:val="22"/>
              </w:rPr>
            </w:pPr>
          </w:p>
        </w:tc>
        <w:tc>
          <w:tcPr>
            <w:tcW w:w="992" w:type="dxa"/>
          </w:tcPr>
          <w:p w14:paraId="4DA06D4B" w14:textId="77777777" w:rsidR="003A3D0D" w:rsidRPr="00FB7FA7" w:rsidRDefault="003A3D0D" w:rsidP="0065009E">
            <w:pPr>
              <w:spacing w:before="60" w:after="60"/>
              <w:jc w:val="both"/>
              <w:rPr>
                <w:bCs/>
                <w:sz w:val="22"/>
                <w:szCs w:val="22"/>
              </w:rPr>
            </w:pPr>
            <w:r w:rsidRPr="00FB7FA7">
              <w:rPr>
                <w:bCs/>
                <w:sz w:val="22"/>
                <w:szCs w:val="22"/>
              </w:rPr>
              <w:t>- Trực tiếp;</w:t>
            </w:r>
          </w:p>
          <w:p w14:paraId="4D85BE0E" w14:textId="77777777" w:rsidR="003A3D0D" w:rsidRPr="00FB7FA7" w:rsidRDefault="003A3D0D" w:rsidP="0065009E">
            <w:pPr>
              <w:spacing w:before="60" w:after="60"/>
              <w:jc w:val="both"/>
              <w:rPr>
                <w:bCs/>
                <w:sz w:val="22"/>
                <w:szCs w:val="22"/>
              </w:rPr>
            </w:pPr>
            <w:r w:rsidRPr="00FB7FA7">
              <w:rPr>
                <w:bCs/>
                <w:sz w:val="22"/>
                <w:szCs w:val="22"/>
              </w:rPr>
              <w:t xml:space="preserve">- Hoặc qua BCCI; </w:t>
            </w:r>
          </w:p>
          <w:p w14:paraId="1E8DB8C7" w14:textId="5B23BBF9" w:rsidR="000F7537" w:rsidRPr="00FB7FA7" w:rsidRDefault="000F7537" w:rsidP="0065009E">
            <w:pPr>
              <w:spacing w:before="60" w:after="60"/>
              <w:jc w:val="both"/>
              <w:rPr>
                <w:bCs/>
                <w:sz w:val="22"/>
                <w:szCs w:val="22"/>
              </w:rPr>
            </w:pPr>
            <w:r w:rsidRPr="00FB7FA7">
              <w:rPr>
                <w:sz w:val="22"/>
                <w:szCs w:val="22"/>
                <w:lang w:val="hr-HR"/>
              </w:rPr>
              <w:t xml:space="preserve">- </w:t>
            </w:r>
            <w:r w:rsidRPr="00FB7FA7">
              <w:rPr>
                <w:bCs/>
                <w:lang w:val="pt-BR"/>
              </w:rPr>
              <w:t>Hoặc thông qua DVC trực tuyến toàn trình</w:t>
            </w:r>
          </w:p>
        </w:tc>
        <w:tc>
          <w:tcPr>
            <w:tcW w:w="850" w:type="dxa"/>
          </w:tcPr>
          <w:p w14:paraId="3DF67EAA" w14:textId="77777777" w:rsidR="003A3D0D" w:rsidRPr="00FB7FA7" w:rsidRDefault="003A3D0D" w:rsidP="0065009E">
            <w:pPr>
              <w:spacing w:before="60" w:after="60"/>
              <w:jc w:val="both"/>
              <w:rPr>
                <w:bCs/>
                <w:sz w:val="22"/>
                <w:szCs w:val="22"/>
              </w:rPr>
            </w:pPr>
          </w:p>
        </w:tc>
      </w:tr>
      <w:tr w:rsidR="00FB7FA7" w:rsidRPr="00FB7FA7" w14:paraId="21F6845A" w14:textId="77777777" w:rsidTr="00AE1807">
        <w:trPr>
          <w:trHeight w:val="265"/>
        </w:trPr>
        <w:tc>
          <w:tcPr>
            <w:tcW w:w="709" w:type="dxa"/>
          </w:tcPr>
          <w:p w14:paraId="4939338D" w14:textId="5499CAC3" w:rsidR="003A3D0D" w:rsidRPr="00FB7FA7" w:rsidRDefault="008767A4" w:rsidP="00AE1807">
            <w:pPr>
              <w:spacing w:before="60" w:after="60"/>
              <w:jc w:val="center"/>
              <w:rPr>
                <w:bCs/>
                <w:sz w:val="22"/>
                <w:szCs w:val="22"/>
              </w:rPr>
            </w:pPr>
            <w:r w:rsidRPr="00FB7FA7">
              <w:rPr>
                <w:bCs/>
                <w:sz w:val="22"/>
                <w:szCs w:val="22"/>
              </w:rPr>
              <w:lastRenderedPageBreak/>
              <w:t>03</w:t>
            </w:r>
          </w:p>
        </w:tc>
        <w:tc>
          <w:tcPr>
            <w:tcW w:w="1276" w:type="dxa"/>
          </w:tcPr>
          <w:p w14:paraId="675C12DA" w14:textId="77777777" w:rsidR="003A3D0D" w:rsidRPr="009D536A" w:rsidRDefault="003A3D0D" w:rsidP="0065009E">
            <w:pPr>
              <w:spacing w:before="60" w:after="60"/>
              <w:jc w:val="center"/>
              <w:rPr>
                <w:color w:val="FF0000"/>
                <w:sz w:val="22"/>
                <w:szCs w:val="22"/>
              </w:rPr>
            </w:pPr>
            <w:r w:rsidRPr="009D536A">
              <w:rPr>
                <w:color w:val="FF0000"/>
                <w:sz w:val="22"/>
                <w:szCs w:val="22"/>
              </w:rPr>
              <w:t>SVHTTDL_VH41</w:t>
            </w:r>
          </w:p>
          <w:p w14:paraId="327B8177" w14:textId="671BBEAC" w:rsidR="000E446B" w:rsidRPr="009D536A" w:rsidRDefault="000E446B" w:rsidP="0065009E">
            <w:pPr>
              <w:spacing w:before="60" w:after="60"/>
              <w:jc w:val="center"/>
              <w:rPr>
                <w:color w:val="FF0000"/>
                <w:sz w:val="22"/>
                <w:szCs w:val="22"/>
              </w:rPr>
            </w:pPr>
            <w:r w:rsidRPr="009D536A">
              <w:rPr>
                <w:color w:val="FF0000"/>
                <w:sz w:val="22"/>
                <w:szCs w:val="22"/>
              </w:rPr>
              <w:t>(1.009399)</w:t>
            </w:r>
          </w:p>
        </w:tc>
        <w:tc>
          <w:tcPr>
            <w:tcW w:w="1134" w:type="dxa"/>
          </w:tcPr>
          <w:p w14:paraId="47227285" w14:textId="77777777" w:rsidR="003A3D0D" w:rsidRPr="00FB7FA7" w:rsidRDefault="003A3D0D" w:rsidP="0065009E">
            <w:pPr>
              <w:spacing w:before="60" w:after="60"/>
              <w:jc w:val="center"/>
              <w:rPr>
                <w:rFonts w:eastAsia="Arial"/>
                <w:sz w:val="22"/>
                <w:szCs w:val="22"/>
              </w:rPr>
            </w:pPr>
            <w:r w:rsidRPr="00FB7FA7">
              <w:rPr>
                <w:rFonts w:eastAsia="Arial"/>
                <w:sz w:val="22"/>
                <w:szCs w:val="22"/>
              </w:rPr>
              <w:t>Thủ tục tổ chức cuộc thi người đẹp, người mẫu</w:t>
            </w:r>
          </w:p>
        </w:tc>
        <w:tc>
          <w:tcPr>
            <w:tcW w:w="851" w:type="dxa"/>
          </w:tcPr>
          <w:p w14:paraId="0F902C50" w14:textId="77777777" w:rsidR="003A3D0D" w:rsidRPr="00FB7FA7" w:rsidRDefault="003A3D0D" w:rsidP="0065009E">
            <w:pPr>
              <w:spacing w:before="60" w:after="60"/>
              <w:jc w:val="center"/>
              <w:rPr>
                <w:bCs/>
                <w:sz w:val="22"/>
                <w:szCs w:val="22"/>
              </w:rPr>
            </w:pPr>
            <w:r w:rsidRPr="00FB7FA7">
              <w:rPr>
                <w:bCs/>
                <w:sz w:val="22"/>
                <w:szCs w:val="22"/>
              </w:rPr>
              <w:t>15 ngày làm việc</w:t>
            </w:r>
          </w:p>
        </w:tc>
        <w:tc>
          <w:tcPr>
            <w:tcW w:w="1134" w:type="dxa"/>
          </w:tcPr>
          <w:p w14:paraId="2900C44B" w14:textId="77777777" w:rsidR="003A3D0D" w:rsidRPr="00FB7FA7" w:rsidRDefault="003A3D0D" w:rsidP="0065009E">
            <w:pPr>
              <w:jc w:val="center"/>
              <w:rPr>
                <w:sz w:val="22"/>
                <w:szCs w:val="22"/>
              </w:rPr>
            </w:pPr>
            <w:r w:rsidRPr="00FB7FA7">
              <w:rPr>
                <w:sz w:val="22"/>
                <w:szCs w:val="22"/>
              </w:rPr>
              <w:t>nt</w:t>
            </w:r>
          </w:p>
        </w:tc>
        <w:tc>
          <w:tcPr>
            <w:tcW w:w="1134" w:type="dxa"/>
          </w:tcPr>
          <w:p w14:paraId="1D7732D0" w14:textId="77777777" w:rsidR="003A3D0D" w:rsidRPr="00FB7FA7" w:rsidRDefault="003A3D0D" w:rsidP="00BD13BD">
            <w:pPr>
              <w:spacing w:before="60" w:after="60"/>
              <w:jc w:val="both"/>
              <w:rPr>
                <w:bCs/>
                <w:sz w:val="22"/>
                <w:szCs w:val="22"/>
              </w:rPr>
            </w:pPr>
            <w:r w:rsidRPr="00FB7FA7">
              <w:rPr>
                <w:bCs/>
                <w:sz w:val="22"/>
                <w:szCs w:val="22"/>
              </w:rPr>
              <w:t>Không</w:t>
            </w:r>
          </w:p>
        </w:tc>
        <w:tc>
          <w:tcPr>
            <w:tcW w:w="1843" w:type="dxa"/>
          </w:tcPr>
          <w:p w14:paraId="00E50692" w14:textId="77777777" w:rsidR="003A3D0D" w:rsidRPr="00FB7FA7" w:rsidRDefault="003A3D0D" w:rsidP="00BD13BD">
            <w:pPr>
              <w:spacing w:before="60" w:after="60"/>
              <w:jc w:val="both"/>
              <w:rPr>
                <w:bCs/>
                <w:sz w:val="22"/>
                <w:szCs w:val="22"/>
              </w:rPr>
            </w:pPr>
            <w:r w:rsidRPr="00FB7FA7">
              <w:rPr>
                <w:bCs/>
                <w:sz w:val="22"/>
                <w:szCs w:val="22"/>
              </w:rPr>
              <w:t>- Điều 16 Nghị định số 144/2020/NĐ-CP ngày 14/12/2020 của Chính phủ quy định về hoạt động nghệ thuật biểu diễn.</w:t>
            </w:r>
          </w:p>
        </w:tc>
        <w:tc>
          <w:tcPr>
            <w:tcW w:w="1134" w:type="dxa"/>
          </w:tcPr>
          <w:p w14:paraId="6D39BA92" w14:textId="77777777" w:rsidR="003A3D0D" w:rsidRPr="00FB7FA7" w:rsidRDefault="003A3D0D" w:rsidP="0065009E">
            <w:pPr>
              <w:spacing w:before="60" w:after="60"/>
              <w:jc w:val="both"/>
              <w:rPr>
                <w:bCs/>
                <w:sz w:val="22"/>
                <w:szCs w:val="22"/>
              </w:rPr>
            </w:pPr>
            <w:r w:rsidRPr="00FB7FA7">
              <w:rPr>
                <w:bCs/>
                <w:sz w:val="22"/>
                <w:szCs w:val="22"/>
              </w:rPr>
              <w:t>- Trực tiếp;</w:t>
            </w:r>
          </w:p>
          <w:p w14:paraId="1940892C" w14:textId="77777777" w:rsidR="003A3D0D" w:rsidRPr="00FB7FA7" w:rsidRDefault="003A3D0D" w:rsidP="0065009E">
            <w:pPr>
              <w:spacing w:before="60" w:after="60"/>
              <w:jc w:val="both"/>
              <w:rPr>
                <w:bCs/>
                <w:sz w:val="22"/>
                <w:szCs w:val="22"/>
              </w:rPr>
            </w:pPr>
            <w:r w:rsidRPr="00FB7FA7">
              <w:rPr>
                <w:bCs/>
                <w:sz w:val="22"/>
                <w:szCs w:val="22"/>
              </w:rPr>
              <w:t xml:space="preserve">- Hoặc qua BCCI; </w:t>
            </w:r>
          </w:p>
          <w:p w14:paraId="5AB76155" w14:textId="7F35A379" w:rsidR="000F7537" w:rsidRPr="00FB7FA7" w:rsidRDefault="000F7537" w:rsidP="000F7537">
            <w:pPr>
              <w:spacing w:before="60" w:after="60"/>
              <w:jc w:val="both"/>
              <w:rPr>
                <w:bCs/>
                <w:sz w:val="22"/>
                <w:szCs w:val="22"/>
              </w:rPr>
            </w:pPr>
            <w:r w:rsidRPr="00FB7FA7">
              <w:rPr>
                <w:bCs/>
                <w:lang w:val="pt-BR"/>
              </w:rPr>
              <w:t>- Hoặc thông qua DVC trực tuyến toàn trình</w:t>
            </w:r>
          </w:p>
        </w:tc>
        <w:tc>
          <w:tcPr>
            <w:tcW w:w="992" w:type="dxa"/>
          </w:tcPr>
          <w:p w14:paraId="481DEDA5" w14:textId="77777777" w:rsidR="003A3D0D" w:rsidRPr="00FB7FA7" w:rsidRDefault="003A3D0D" w:rsidP="0065009E">
            <w:pPr>
              <w:spacing w:before="60" w:after="60"/>
              <w:jc w:val="both"/>
              <w:rPr>
                <w:bCs/>
                <w:sz w:val="22"/>
                <w:szCs w:val="22"/>
              </w:rPr>
            </w:pPr>
            <w:r w:rsidRPr="00FB7FA7">
              <w:rPr>
                <w:bCs/>
                <w:sz w:val="22"/>
                <w:szCs w:val="22"/>
              </w:rPr>
              <w:t>- Trực tiếp;</w:t>
            </w:r>
          </w:p>
          <w:p w14:paraId="47CD5E7B" w14:textId="77777777" w:rsidR="003A3D0D" w:rsidRPr="00FB7FA7" w:rsidRDefault="003A3D0D" w:rsidP="0065009E">
            <w:pPr>
              <w:spacing w:before="60" w:after="60"/>
              <w:jc w:val="both"/>
              <w:rPr>
                <w:bCs/>
                <w:sz w:val="22"/>
                <w:szCs w:val="22"/>
              </w:rPr>
            </w:pPr>
            <w:r w:rsidRPr="00FB7FA7">
              <w:rPr>
                <w:bCs/>
                <w:sz w:val="22"/>
                <w:szCs w:val="22"/>
              </w:rPr>
              <w:t xml:space="preserve">- Hoặc qua BCCI; </w:t>
            </w:r>
          </w:p>
          <w:p w14:paraId="3F329EC5" w14:textId="4FE84BA5" w:rsidR="000F7537" w:rsidRPr="00FB7FA7" w:rsidRDefault="000F7537" w:rsidP="0065009E">
            <w:pPr>
              <w:spacing w:before="60" w:after="60"/>
              <w:jc w:val="both"/>
              <w:rPr>
                <w:bCs/>
                <w:sz w:val="22"/>
                <w:szCs w:val="22"/>
              </w:rPr>
            </w:pPr>
            <w:r w:rsidRPr="00FB7FA7">
              <w:rPr>
                <w:bCs/>
                <w:lang w:val="pt-BR"/>
              </w:rPr>
              <w:t>Hoặc thông qua DVC trực tuyến toàn trình</w:t>
            </w:r>
          </w:p>
        </w:tc>
        <w:tc>
          <w:tcPr>
            <w:tcW w:w="850" w:type="dxa"/>
          </w:tcPr>
          <w:p w14:paraId="1401BE84" w14:textId="77777777" w:rsidR="003A3D0D" w:rsidRPr="00FB7FA7" w:rsidRDefault="003A3D0D" w:rsidP="0065009E">
            <w:pPr>
              <w:spacing w:before="60" w:after="60"/>
              <w:jc w:val="both"/>
              <w:rPr>
                <w:bCs/>
                <w:sz w:val="22"/>
                <w:szCs w:val="22"/>
              </w:rPr>
            </w:pPr>
          </w:p>
        </w:tc>
      </w:tr>
      <w:tr w:rsidR="00FB7FA7" w:rsidRPr="00FB7FA7" w14:paraId="37DD5F09" w14:textId="77777777" w:rsidTr="00AE1807">
        <w:trPr>
          <w:trHeight w:val="265"/>
        </w:trPr>
        <w:tc>
          <w:tcPr>
            <w:tcW w:w="709" w:type="dxa"/>
          </w:tcPr>
          <w:p w14:paraId="09404598" w14:textId="4487CFEF" w:rsidR="003A3D0D" w:rsidRPr="00FB7FA7" w:rsidRDefault="008767A4" w:rsidP="00AE1807">
            <w:pPr>
              <w:spacing w:before="60" w:after="60"/>
              <w:jc w:val="center"/>
              <w:rPr>
                <w:bCs/>
                <w:sz w:val="22"/>
                <w:szCs w:val="22"/>
              </w:rPr>
            </w:pPr>
            <w:r w:rsidRPr="00FB7FA7">
              <w:rPr>
                <w:bCs/>
                <w:sz w:val="22"/>
                <w:szCs w:val="22"/>
              </w:rPr>
              <w:t>04</w:t>
            </w:r>
          </w:p>
        </w:tc>
        <w:tc>
          <w:tcPr>
            <w:tcW w:w="1276" w:type="dxa"/>
          </w:tcPr>
          <w:p w14:paraId="4F5C37CF" w14:textId="77777777" w:rsidR="003A3D0D" w:rsidRPr="009D536A" w:rsidRDefault="003A3D0D" w:rsidP="0065009E">
            <w:pPr>
              <w:spacing w:before="60" w:after="60"/>
              <w:jc w:val="center"/>
              <w:rPr>
                <w:color w:val="FF0000"/>
                <w:sz w:val="22"/>
                <w:szCs w:val="22"/>
              </w:rPr>
            </w:pPr>
            <w:r w:rsidRPr="009D536A">
              <w:rPr>
                <w:color w:val="FF0000"/>
                <w:sz w:val="22"/>
                <w:szCs w:val="22"/>
              </w:rPr>
              <w:t>SVHTTDL_VH42</w:t>
            </w:r>
          </w:p>
          <w:p w14:paraId="01BA83FB" w14:textId="16D4094C" w:rsidR="000E446B" w:rsidRPr="009D536A" w:rsidRDefault="000E446B" w:rsidP="0065009E">
            <w:pPr>
              <w:spacing w:before="60" w:after="60"/>
              <w:jc w:val="center"/>
              <w:rPr>
                <w:color w:val="FF0000"/>
                <w:sz w:val="22"/>
                <w:szCs w:val="22"/>
              </w:rPr>
            </w:pPr>
            <w:r w:rsidRPr="009D536A">
              <w:rPr>
                <w:color w:val="FF0000"/>
                <w:sz w:val="22"/>
                <w:szCs w:val="22"/>
              </w:rPr>
              <w:t>(1.009403)</w:t>
            </w:r>
          </w:p>
        </w:tc>
        <w:tc>
          <w:tcPr>
            <w:tcW w:w="1134" w:type="dxa"/>
          </w:tcPr>
          <w:p w14:paraId="6B65EAA7" w14:textId="77777777" w:rsidR="003A3D0D" w:rsidRPr="00FB7FA7" w:rsidRDefault="003A3D0D" w:rsidP="0065009E">
            <w:pPr>
              <w:spacing w:before="60" w:after="60"/>
              <w:jc w:val="center"/>
              <w:rPr>
                <w:rFonts w:eastAsia="Arial"/>
                <w:sz w:val="22"/>
                <w:szCs w:val="22"/>
              </w:rPr>
            </w:pPr>
            <w:r w:rsidRPr="00FB7FA7">
              <w:rPr>
                <w:rFonts w:eastAsia="Arial"/>
                <w:sz w:val="22"/>
                <w:szCs w:val="22"/>
              </w:rPr>
              <w:t>Thủ tục ra nước ngoài dự thi người đẹp, người mẫu</w:t>
            </w:r>
          </w:p>
        </w:tc>
        <w:tc>
          <w:tcPr>
            <w:tcW w:w="851" w:type="dxa"/>
          </w:tcPr>
          <w:p w14:paraId="3FE80AE5" w14:textId="77777777" w:rsidR="003A3D0D" w:rsidRPr="00FB7FA7" w:rsidRDefault="003A3D0D" w:rsidP="0065009E">
            <w:pPr>
              <w:spacing w:before="60" w:after="60"/>
              <w:jc w:val="center"/>
              <w:rPr>
                <w:bCs/>
                <w:sz w:val="22"/>
                <w:szCs w:val="22"/>
              </w:rPr>
            </w:pPr>
            <w:r w:rsidRPr="00FB7FA7">
              <w:rPr>
                <w:bCs/>
                <w:sz w:val="22"/>
                <w:szCs w:val="22"/>
              </w:rPr>
              <w:t>05 ngày làm việc</w:t>
            </w:r>
          </w:p>
        </w:tc>
        <w:tc>
          <w:tcPr>
            <w:tcW w:w="1134" w:type="dxa"/>
          </w:tcPr>
          <w:p w14:paraId="43F6D845" w14:textId="77777777" w:rsidR="003A3D0D" w:rsidRPr="00FB7FA7" w:rsidRDefault="003A3D0D" w:rsidP="0065009E">
            <w:pPr>
              <w:jc w:val="center"/>
              <w:rPr>
                <w:sz w:val="22"/>
                <w:szCs w:val="22"/>
              </w:rPr>
            </w:pPr>
            <w:r w:rsidRPr="00FB7FA7">
              <w:rPr>
                <w:sz w:val="22"/>
                <w:szCs w:val="22"/>
              </w:rPr>
              <w:t>nt</w:t>
            </w:r>
          </w:p>
        </w:tc>
        <w:tc>
          <w:tcPr>
            <w:tcW w:w="1134" w:type="dxa"/>
          </w:tcPr>
          <w:p w14:paraId="6FD3AA2D" w14:textId="77777777" w:rsidR="003A3D0D" w:rsidRPr="00FB7FA7" w:rsidRDefault="003A3D0D" w:rsidP="00BD13BD">
            <w:pPr>
              <w:spacing w:before="60" w:after="60"/>
              <w:jc w:val="both"/>
              <w:rPr>
                <w:bCs/>
                <w:sz w:val="22"/>
                <w:szCs w:val="22"/>
              </w:rPr>
            </w:pPr>
            <w:r w:rsidRPr="00FB7FA7">
              <w:rPr>
                <w:bCs/>
                <w:sz w:val="22"/>
                <w:szCs w:val="22"/>
              </w:rPr>
              <w:t>Không</w:t>
            </w:r>
          </w:p>
        </w:tc>
        <w:tc>
          <w:tcPr>
            <w:tcW w:w="1843" w:type="dxa"/>
          </w:tcPr>
          <w:p w14:paraId="26347BC2" w14:textId="77777777" w:rsidR="003A3D0D" w:rsidRPr="00FB7FA7" w:rsidRDefault="003A3D0D" w:rsidP="00BD13BD">
            <w:pPr>
              <w:spacing w:before="60" w:after="60"/>
              <w:jc w:val="both"/>
              <w:rPr>
                <w:bCs/>
                <w:sz w:val="22"/>
                <w:szCs w:val="22"/>
              </w:rPr>
            </w:pPr>
            <w:r w:rsidRPr="00FB7FA7">
              <w:rPr>
                <w:bCs/>
                <w:sz w:val="22"/>
                <w:szCs w:val="22"/>
              </w:rPr>
              <w:t>- Điều 20 Nghị định số 144/2020/NĐ-CP ngày 14/12/2020 của Chính phủ quy định về hoạt động nghệ thuật biểu diễn.</w:t>
            </w:r>
          </w:p>
        </w:tc>
        <w:tc>
          <w:tcPr>
            <w:tcW w:w="1134" w:type="dxa"/>
          </w:tcPr>
          <w:p w14:paraId="467C7B3F" w14:textId="77777777" w:rsidR="003A3D0D" w:rsidRPr="00FB7FA7" w:rsidRDefault="003A3D0D" w:rsidP="0065009E">
            <w:pPr>
              <w:spacing w:before="60" w:after="60"/>
              <w:jc w:val="both"/>
              <w:rPr>
                <w:bCs/>
                <w:sz w:val="22"/>
                <w:szCs w:val="22"/>
              </w:rPr>
            </w:pPr>
            <w:r w:rsidRPr="00FB7FA7">
              <w:rPr>
                <w:bCs/>
                <w:sz w:val="22"/>
                <w:szCs w:val="22"/>
              </w:rPr>
              <w:t>- Trực tiếp;</w:t>
            </w:r>
          </w:p>
          <w:p w14:paraId="3D6AD412" w14:textId="77777777" w:rsidR="003A3D0D" w:rsidRPr="00FB7FA7" w:rsidRDefault="003A3D0D" w:rsidP="0065009E">
            <w:pPr>
              <w:spacing w:before="60" w:after="60"/>
              <w:jc w:val="both"/>
              <w:rPr>
                <w:bCs/>
                <w:sz w:val="22"/>
                <w:szCs w:val="22"/>
              </w:rPr>
            </w:pPr>
            <w:r w:rsidRPr="00FB7FA7">
              <w:rPr>
                <w:bCs/>
                <w:sz w:val="22"/>
                <w:szCs w:val="22"/>
              </w:rPr>
              <w:t xml:space="preserve">- Hoặc qua BCCI; </w:t>
            </w:r>
          </w:p>
          <w:p w14:paraId="3090FB73" w14:textId="1DCE9570" w:rsidR="000F7537" w:rsidRPr="00FB7FA7" w:rsidRDefault="000F7537" w:rsidP="0065009E">
            <w:pPr>
              <w:spacing w:before="60" w:after="60"/>
              <w:jc w:val="both"/>
              <w:rPr>
                <w:bCs/>
                <w:sz w:val="22"/>
                <w:szCs w:val="22"/>
              </w:rPr>
            </w:pPr>
            <w:r w:rsidRPr="00FB7FA7">
              <w:rPr>
                <w:bCs/>
                <w:lang w:val="pt-BR"/>
              </w:rPr>
              <w:t>- Hoặc thông qua DVC trực tuyến toàn trình</w:t>
            </w:r>
          </w:p>
        </w:tc>
        <w:tc>
          <w:tcPr>
            <w:tcW w:w="992" w:type="dxa"/>
          </w:tcPr>
          <w:p w14:paraId="450B4345" w14:textId="77777777" w:rsidR="003A3D0D" w:rsidRPr="00FB7FA7" w:rsidRDefault="003A3D0D" w:rsidP="0065009E">
            <w:pPr>
              <w:spacing w:before="60" w:after="60"/>
              <w:jc w:val="both"/>
              <w:rPr>
                <w:bCs/>
                <w:sz w:val="22"/>
                <w:szCs w:val="22"/>
              </w:rPr>
            </w:pPr>
            <w:r w:rsidRPr="00FB7FA7">
              <w:rPr>
                <w:bCs/>
                <w:sz w:val="22"/>
                <w:szCs w:val="22"/>
              </w:rPr>
              <w:t>- Trực tiếp;</w:t>
            </w:r>
          </w:p>
          <w:p w14:paraId="1947B8BD" w14:textId="77777777" w:rsidR="003A3D0D" w:rsidRPr="00FB7FA7" w:rsidRDefault="003A3D0D" w:rsidP="0065009E">
            <w:pPr>
              <w:spacing w:before="60" w:after="60"/>
              <w:jc w:val="both"/>
              <w:rPr>
                <w:bCs/>
                <w:sz w:val="22"/>
                <w:szCs w:val="22"/>
              </w:rPr>
            </w:pPr>
            <w:r w:rsidRPr="00FB7FA7">
              <w:rPr>
                <w:bCs/>
                <w:sz w:val="22"/>
                <w:szCs w:val="22"/>
              </w:rPr>
              <w:t xml:space="preserve">- Hoặc qua BCCI; </w:t>
            </w:r>
          </w:p>
          <w:p w14:paraId="5C207566" w14:textId="457FFBA6" w:rsidR="000F7537" w:rsidRPr="00FB7FA7" w:rsidRDefault="000F7537" w:rsidP="0065009E">
            <w:pPr>
              <w:spacing w:before="60" w:after="60"/>
              <w:jc w:val="both"/>
              <w:rPr>
                <w:bCs/>
                <w:sz w:val="22"/>
                <w:szCs w:val="22"/>
              </w:rPr>
            </w:pPr>
            <w:r w:rsidRPr="00FB7FA7">
              <w:rPr>
                <w:bCs/>
                <w:sz w:val="22"/>
                <w:szCs w:val="22"/>
              </w:rPr>
              <w:t xml:space="preserve">- </w:t>
            </w:r>
            <w:r w:rsidRPr="00FB7FA7">
              <w:rPr>
                <w:bCs/>
                <w:lang w:val="pt-BR"/>
              </w:rPr>
              <w:t>Hoặc thông qua DVC trực tuyến toàn trình</w:t>
            </w:r>
          </w:p>
        </w:tc>
        <w:tc>
          <w:tcPr>
            <w:tcW w:w="850" w:type="dxa"/>
          </w:tcPr>
          <w:p w14:paraId="6444A0E5" w14:textId="77777777" w:rsidR="003A3D0D" w:rsidRPr="00FB7FA7" w:rsidRDefault="003A3D0D" w:rsidP="0065009E">
            <w:pPr>
              <w:spacing w:before="60" w:after="60"/>
              <w:jc w:val="both"/>
              <w:rPr>
                <w:bCs/>
                <w:sz w:val="22"/>
                <w:szCs w:val="22"/>
              </w:rPr>
            </w:pPr>
          </w:p>
        </w:tc>
      </w:tr>
    </w:tbl>
    <w:p w14:paraId="4203E559" w14:textId="453C3A69" w:rsidR="003A3D0D" w:rsidRPr="00FB7FA7" w:rsidRDefault="008767A4" w:rsidP="008767A4">
      <w:pPr>
        <w:keepNext/>
        <w:keepLines/>
        <w:spacing w:before="120"/>
        <w:outlineLvl w:val="6"/>
        <w:rPr>
          <w:b/>
        </w:rPr>
      </w:pPr>
      <w:r w:rsidRPr="00FB7FA7">
        <w:rPr>
          <w:b/>
        </w:rPr>
        <w:t>A5. VĂN HÓA CƠ SỞ</w:t>
      </w:r>
    </w:p>
    <w:p w14:paraId="38C1CF33" w14:textId="77777777" w:rsidR="00013D32" w:rsidRPr="00FB7FA7" w:rsidRDefault="00013D32" w:rsidP="00013D32">
      <w:pPr>
        <w:keepNext/>
        <w:keepLines/>
        <w:spacing w:before="120"/>
        <w:outlineLvl w:val="6"/>
        <w:rPr>
          <w:b/>
        </w:rPr>
      </w:pPr>
      <w:r w:rsidRPr="00FB7FA7">
        <w:rPr>
          <w:b/>
        </w:rPr>
        <w:t>1. Danh mục thủ tục hành giữ nguyên</w:t>
      </w:r>
    </w:p>
    <w:tbl>
      <w:tblPr>
        <w:tblW w:w="110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276"/>
        <w:gridCol w:w="1134"/>
        <w:gridCol w:w="766"/>
        <w:gridCol w:w="1219"/>
        <w:gridCol w:w="1134"/>
        <w:gridCol w:w="1843"/>
        <w:gridCol w:w="1134"/>
        <w:gridCol w:w="992"/>
        <w:gridCol w:w="850"/>
      </w:tblGrid>
      <w:tr w:rsidR="00FB7FA7" w:rsidRPr="00FB7FA7" w14:paraId="176E510A" w14:textId="77777777" w:rsidTr="0065009E">
        <w:trPr>
          <w:trHeight w:val="252"/>
        </w:trPr>
        <w:tc>
          <w:tcPr>
            <w:tcW w:w="709" w:type="dxa"/>
            <w:vMerge w:val="restart"/>
            <w:vAlign w:val="center"/>
          </w:tcPr>
          <w:p w14:paraId="34DB6ACF" w14:textId="77777777" w:rsidR="00013D32" w:rsidRPr="00FB7FA7" w:rsidRDefault="00013D32" w:rsidP="0065009E">
            <w:pPr>
              <w:spacing w:before="60" w:after="60"/>
              <w:jc w:val="center"/>
              <w:rPr>
                <w:b/>
                <w:bCs/>
                <w:sz w:val="22"/>
                <w:szCs w:val="22"/>
              </w:rPr>
            </w:pPr>
            <w:r w:rsidRPr="00FB7FA7">
              <w:rPr>
                <w:b/>
                <w:bCs/>
                <w:sz w:val="22"/>
                <w:szCs w:val="22"/>
              </w:rPr>
              <w:t>TT</w:t>
            </w:r>
          </w:p>
        </w:tc>
        <w:tc>
          <w:tcPr>
            <w:tcW w:w="1276" w:type="dxa"/>
            <w:vMerge w:val="restart"/>
            <w:vAlign w:val="center"/>
          </w:tcPr>
          <w:p w14:paraId="609D538D" w14:textId="77777777" w:rsidR="00013D32" w:rsidRPr="00FB7FA7" w:rsidRDefault="00013D32" w:rsidP="0065009E">
            <w:pPr>
              <w:spacing w:before="60" w:after="60"/>
              <w:jc w:val="center"/>
              <w:rPr>
                <w:b/>
                <w:sz w:val="22"/>
                <w:szCs w:val="22"/>
              </w:rPr>
            </w:pPr>
            <w:r w:rsidRPr="00FB7FA7">
              <w:rPr>
                <w:b/>
                <w:sz w:val="22"/>
                <w:szCs w:val="22"/>
              </w:rPr>
              <w:t>Mã số hồ sơ TTHC</w:t>
            </w:r>
            <w:proofErr w:type="gramStart"/>
            <w:r w:rsidRPr="00FB7FA7">
              <w:rPr>
                <w:b/>
                <w:sz w:val="22"/>
                <w:szCs w:val="22"/>
              </w:rPr>
              <w:t xml:space="preserve">   </w:t>
            </w:r>
            <w:r w:rsidRPr="00FB7FA7">
              <w:rPr>
                <w:i/>
                <w:sz w:val="22"/>
                <w:szCs w:val="22"/>
              </w:rPr>
              <w:t>(</w:t>
            </w:r>
            <w:proofErr w:type="gramEnd"/>
            <w:r w:rsidRPr="00FB7FA7">
              <w:rPr>
                <w:i/>
                <w:sz w:val="22"/>
                <w:szCs w:val="22"/>
              </w:rPr>
              <w:t>nếu có)</w:t>
            </w:r>
          </w:p>
        </w:tc>
        <w:tc>
          <w:tcPr>
            <w:tcW w:w="1134" w:type="dxa"/>
            <w:vMerge w:val="restart"/>
            <w:vAlign w:val="center"/>
          </w:tcPr>
          <w:p w14:paraId="0E9B2596" w14:textId="77777777" w:rsidR="00013D32" w:rsidRPr="00FB7FA7" w:rsidRDefault="00013D32" w:rsidP="0065009E">
            <w:pPr>
              <w:spacing w:before="60" w:after="60"/>
              <w:jc w:val="center"/>
              <w:rPr>
                <w:b/>
                <w:bCs/>
                <w:sz w:val="22"/>
                <w:szCs w:val="22"/>
              </w:rPr>
            </w:pPr>
            <w:r w:rsidRPr="00FB7FA7">
              <w:rPr>
                <w:b/>
                <w:bCs/>
                <w:sz w:val="22"/>
                <w:szCs w:val="22"/>
              </w:rPr>
              <w:t>Tên thủ tục hành chính</w:t>
            </w:r>
          </w:p>
        </w:tc>
        <w:tc>
          <w:tcPr>
            <w:tcW w:w="766" w:type="dxa"/>
            <w:vMerge w:val="restart"/>
            <w:vAlign w:val="center"/>
          </w:tcPr>
          <w:p w14:paraId="70FDAB67" w14:textId="77777777" w:rsidR="00013D32" w:rsidRPr="00FB7FA7" w:rsidRDefault="00013D32" w:rsidP="0065009E">
            <w:pPr>
              <w:spacing w:before="60" w:after="60"/>
              <w:jc w:val="center"/>
              <w:rPr>
                <w:b/>
                <w:bCs/>
                <w:sz w:val="22"/>
                <w:szCs w:val="22"/>
              </w:rPr>
            </w:pPr>
            <w:r w:rsidRPr="00FB7FA7">
              <w:rPr>
                <w:b/>
                <w:bCs/>
                <w:sz w:val="22"/>
                <w:szCs w:val="22"/>
              </w:rPr>
              <w:t>Thời hạn</w:t>
            </w:r>
          </w:p>
          <w:p w14:paraId="4EA58C4C" w14:textId="77777777" w:rsidR="00013D32" w:rsidRPr="00FB7FA7" w:rsidRDefault="00013D32" w:rsidP="0065009E">
            <w:pPr>
              <w:spacing w:before="60" w:after="60"/>
              <w:jc w:val="center"/>
              <w:rPr>
                <w:b/>
                <w:bCs/>
                <w:sz w:val="22"/>
                <w:szCs w:val="22"/>
              </w:rPr>
            </w:pPr>
            <w:r w:rsidRPr="00FB7FA7">
              <w:rPr>
                <w:b/>
                <w:bCs/>
                <w:sz w:val="22"/>
                <w:szCs w:val="22"/>
              </w:rPr>
              <w:t>giải quyết</w:t>
            </w:r>
          </w:p>
        </w:tc>
        <w:tc>
          <w:tcPr>
            <w:tcW w:w="1219" w:type="dxa"/>
            <w:vMerge w:val="restart"/>
            <w:vAlign w:val="center"/>
          </w:tcPr>
          <w:p w14:paraId="40041F71" w14:textId="77777777" w:rsidR="00013D32" w:rsidRPr="00FB7FA7" w:rsidRDefault="00013D32" w:rsidP="0065009E">
            <w:pPr>
              <w:spacing w:before="60" w:after="60"/>
              <w:jc w:val="center"/>
              <w:rPr>
                <w:b/>
                <w:bCs/>
                <w:sz w:val="22"/>
                <w:szCs w:val="22"/>
              </w:rPr>
            </w:pPr>
            <w:r w:rsidRPr="00FB7FA7">
              <w:rPr>
                <w:b/>
                <w:bCs/>
                <w:sz w:val="22"/>
                <w:szCs w:val="22"/>
              </w:rPr>
              <w:t>Địa điểm</w:t>
            </w:r>
          </w:p>
          <w:p w14:paraId="7937181A" w14:textId="77777777" w:rsidR="00013D32" w:rsidRPr="00FB7FA7" w:rsidRDefault="00013D32" w:rsidP="0065009E">
            <w:pPr>
              <w:spacing w:before="60" w:after="60"/>
              <w:jc w:val="center"/>
              <w:rPr>
                <w:b/>
                <w:bCs/>
                <w:sz w:val="22"/>
                <w:szCs w:val="22"/>
              </w:rPr>
            </w:pPr>
            <w:r w:rsidRPr="00FB7FA7">
              <w:rPr>
                <w:b/>
                <w:bCs/>
                <w:sz w:val="22"/>
                <w:szCs w:val="22"/>
              </w:rPr>
              <w:t>thực hiện</w:t>
            </w:r>
          </w:p>
        </w:tc>
        <w:tc>
          <w:tcPr>
            <w:tcW w:w="1134" w:type="dxa"/>
            <w:vMerge w:val="restart"/>
            <w:vAlign w:val="center"/>
          </w:tcPr>
          <w:p w14:paraId="51A4866B" w14:textId="77777777" w:rsidR="00013D32" w:rsidRPr="00FB7FA7" w:rsidRDefault="00013D32" w:rsidP="0065009E">
            <w:pPr>
              <w:spacing w:before="60" w:after="60"/>
              <w:jc w:val="center"/>
              <w:rPr>
                <w:b/>
                <w:bCs/>
                <w:sz w:val="22"/>
                <w:szCs w:val="22"/>
              </w:rPr>
            </w:pPr>
            <w:r w:rsidRPr="00FB7FA7">
              <w:rPr>
                <w:b/>
                <w:bCs/>
                <w:sz w:val="22"/>
                <w:szCs w:val="22"/>
              </w:rPr>
              <w:t xml:space="preserve">Phí, lệ phí </w:t>
            </w:r>
            <w:r w:rsidRPr="00FB7FA7">
              <w:rPr>
                <w:bCs/>
                <w:i/>
                <w:sz w:val="22"/>
                <w:szCs w:val="22"/>
              </w:rPr>
              <w:t>(nếu có)</w:t>
            </w:r>
          </w:p>
        </w:tc>
        <w:tc>
          <w:tcPr>
            <w:tcW w:w="1843" w:type="dxa"/>
            <w:vMerge w:val="restart"/>
            <w:vAlign w:val="center"/>
          </w:tcPr>
          <w:p w14:paraId="2FC5A325" w14:textId="77777777" w:rsidR="00013D32" w:rsidRPr="00FB7FA7" w:rsidRDefault="00013D32" w:rsidP="0065009E">
            <w:pPr>
              <w:spacing w:before="60" w:after="60"/>
              <w:jc w:val="center"/>
              <w:rPr>
                <w:b/>
                <w:bCs/>
                <w:sz w:val="22"/>
                <w:szCs w:val="22"/>
              </w:rPr>
            </w:pPr>
            <w:r w:rsidRPr="00FB7FA7">
              <w:rPr>
                <w:b/>
                <w:sz w:val="22"/>
                <w:szCs w:val="22"/>
              </w:rPr>
              <w:t>Tên VBQPPL quy định nội dung TTHC</w:t>
            </w:r>
          </w:p>
        </w:tc>
        <w:tc>
          <w:tcPr>
            <w:tcW w:w="2126" w:type="dxa"/>
            <w:gridSpan w:val="2"/>
            <w:vAlign w:val="center"/>
          </w:tcPr>
          <w:p w14:paraId="4C1087F9" w14:textId="77777777" w:rsidR="00013D32" w:rsidRPr="00FB7FA7" w:rsidRDefault="00013D32" w:rsidP="0065009E">
            <w:pPr>
              <w:spacing w:before="60" w:after="60"/>
              <w:jc w:val="center"/>
              <w:rPr>
                <w:b/>
                <w:bCs/>
                <w:sz w:val="22"/>
                <w:szCs w:val="22"/>
              </w:rPr>
            </w:pPr>
            <w:r w:rsidRPr="00FB7FA7">
              <w:rPr>
                <w:b/>
                <w:bCs/>
                <w:sz w:val="22"/>
                <w:szCs w:val="22"/>
              </w:rPr>
              <w:t>Cách thức thực hiện</w:t>
            </w:r>
          </w:p>
        </w:tc>
        <w:tc>
          <w:tcPr>
            <w:tcW w:w="850" w:type="dxa"/>
            <w:vMerge w:val="restart"/>
            <w:vAlign w:val="center"/>
          </w:tcPr>
          <w:p w14:paraId="313D4AE0" w14:textId="77777777" w:rsidR="00013D32" w:rsidRPr="00FB7FA7" w:rsidRDefault="00013D32" w:rsidP="0065009E">
            <w:pPr>
              <w:spacing w:before="60" w:after="60"/>
              <w:jc w:val="center"/>
              <w:rPr>
                <w:b/>
                <w:bCs/>
                <w:sz w:val="22"/>
                <w:szCs w:val="22"/>
              </w:rPr>
            </w:pPr>
            <w:r w:rsidRPr="00FB7FA7">
              <w:rPr>
                <w:b/>
                <w:bCs/>
                <w:sz w:val="22"/>
                <w:szCs w:val="22"/>
              </w:rPr>
              <w:t>Số trang</w:t>
            </w:r>
          </w:p>
        </w:tc>
      </w:tr>
      <w:tr w:rsidR="00FB7FA7" w:rsidRPr="00FB7FA7" w14:paraId="47B5947B" w14:textId="77777777" w:rsidTr="0065009E">
        <w:trPr>
          <w:trHeight w:val="252"/>
        </w:trPr>
        <w:tc>
          <w:tcPr>
            <w:tcW w:w="709" w:type="dxa"/>
            <w:vMerge/>
            <w:vAlign w:val="center"/>
          </w:tcPr>
          <w:p w14:paraId="7E27A20E" w14:textId="77777777" w:rsidR="00013D32" w:rsidRPr="00FB7FA7" w:rsidRDefault="00013D32" w:rsidP="0065009E">
            <w:pPr>
              <w:spacing w:before="60" w:after="60"/>
              <w:jc w:val="center"/>
              <w:rPr>
                <w:b/>
                <w:bCs/>
                <w:sz w:val="22"/>
                <w:szCs w:val="22"/>
              </w:rPr>
            </w:pPr>
          </w:p>
        </w:tc>
        <w:tc>
          <w:tcPr>
            <w:tcW w:w="1276" w:type="dxa"/>
            <w:vMerge/>
          </w:tcPr>
          <w:p w14:paraId="5180E07B" w14:textId="77777777" w:rsidR="00013D32" w:rsidRPr="00FB7FA7" w:rsidRDefault="00013D32" w:rsidP="0065009E">
            <w:pPr>
              <w:spacing w:before="60" w:after="60"/>
              <w:jc w:val="center"/>
              <w:rPr>
                <w:b/>
                <w:bCs/>
                <w:sz w:val="22"/>
                <w:szCs w:val="22"/>
              </w:rPr>
            </w:pPr>
          </w:p>
        </w:tc>
        <w:tc>
          <w:tcPr>
            <w:tcW w:w="1134" w:type="dxa"/>
            <w:vMerge/>
            <w:vAlign w:val="center"/>
          </w:tcPr>
          <w:p w14:paraId="5830B004" w14:textId="77777777" w:rsidR="00013D32" w:rsidRPr="00FB7FA7" w:rsidRDefault="00013D32" w:rsidP="0065009E">
            <w:pPr>
              <w:spacing w:before="60" w:after="60"/>
              <w:jc w:val="center"/>
              <w:rPr>
                <w:b/>
                <w:bCs/>
                <w:sz w:val="22"/>
                <w:szCs w:val="22"/>
              </w:rPr>
            </w:pPr>
          </w:p>
        </w:tc>
        <w:tc>
          <w:tcPr>
            <w:tcW w:w="766" w:type="dxa"/>
            <w:vMerge/>
            <w:vAlign w:val="center"/>
          </w:tcPr>
          <w:p w14:paraId="5EDD616B" w14:textId="77777777" w:rsidR="00013D32" w:rsidRPr="00FB7FA7" w:rsidRDefault="00013D32" w:rsidP="0065009E">
            <w:pPr>
              <w:spacing w:before="60" w:after="60"/>
              <w:jc w:val="center"/>
              <w:rPr>
                <w:b/>
                <w:bCs/>
                <w:sz w:val="22"/>
                <w:szCs w:val="22"/>
              </w:rPr>
            </w:pPr>
          </w:p>
        </w:tc>
        <w:tc>
          <w:tcPr>
            <w:tcW w:w="1219" w:type="dxa"/>
            <w:vMerge/>
            <w:vAlign w:val="center"/>
          </w:tcPr>
          <w:p w14:paraId="6DEF2926" w14:textId="77777777" w:rsidR="00013D32" w:rsidRPr="00FB7FA7" w:rsidRDefault="00013D32" w:rsidP="0065009E">
            <w:pPr>
              <w:spacing w:before="60" w:after="60"/>
              <w:jc w:val="center"/>
              <w:rPr>
                <w:b/>
                <w:bCs/>
                <w:sz w:val="22"/>
                <w:szCs w:val="22"/>
              </w:rPr>
            </w:pPr>
          </w:p>
        </w:tc>
        <w:tc>
          <w:tcPr>
            <w:tcW w:w="1134" w:type="dxa"/>
            <w:vMerge/>
            <w:vAlign w:val="center"/>
          </w:tcPr>
          <w:p w14:paraId="0B0A8A7F" w14:textId="77777777" w:rsidR="00013D32" w:rsidRPr="00FB7FA7" w:rsidRDefault="00013D32" w:rsidP="0065009E">
            <w:pPr>
              <w:spacing w:before="60" w:after="60"/>
              <w:jc w:val="center"/>
              <w:rPr>
                <w:b/>
                <w:bCs/>
                <w:sz w:val="22"/>
                <w:szCs w:val="22"/>
              </w:rPr>
            </w:pPr>
          </w:p>
        </w:tc>
        <w:tc>
          <w:tcPr>
            <w:tcW w:w="1843" w:type="dxa"/>
            <w:vMerge/>
            <w:vAlign w:val="center"/>
          </w:tcPr>
          <w:p w14:paraId="2E6FEEFF" w14:textId="77777777" w:rsidR="00013D32" w:rsidRPr="00FB7FA7" w:rsidRDefault="00013D32" w:rsidP="0065009E">
            <w:pPr>
              <w:spacing w:before="60" w:after="60"/>
              <w:jc w:val="center"/>
              <w:rPr>
                <w:b/>
                <w:sz w:val="22"/>
                <w:szCs w:val="22"/>
              </w:rPr>
            </w:pPr>
          </w:p>
        </w:tc>
        <w:tc>
          <w:tcPr>
            <w:tcW w:w="1134" w:type="dxa"/>
            <w:vAlign w:val="center"/>
          </w:tcPr>
          <w:p w14:paraId="173083B5" w14:textId="77777777" w:rsidR="00013D32" w:rsidRPr="00FB7FA7" w:rsidRDefault="00013D32" w:rsidP="0065009E">
            <w:pPr>
              <w:spacing w:before="60" w:after="60"/>
              <w:jc w:val="center"/>
              <w:rPr>
                <w:b/>
                <w:bCs/>
                <w:sz w:val="22"/>
                <w:szCs w:val="22"/>
              </w:rPr>
            </w:pPr>
            <w:r w:rsidRPr="00FB7FA7">
              <w:rPr>
                <w:b/>
                <w:bCs/>
                <w:sz w:val="22"/>
                <w:szCs w:val="22"/>
              </w:rPr>
              <w:t>Nộp hồ sơ</w:t>
            </w:r>
          </w:p>
        </w:tc>
        <w:tc>
          <w:tcPr>
            <w:tcW w:w="992" w:type="dxa"/>
            <w:vAlign w:val="center"/>
          </w:tcPr>
          <w:p w14:paraId="3B396CC7" w14:textId="77777777" w:rsidR="00013D32" w:rsidRPr="00FB7FA7" w:rsidRDefault="00013D32" w:rsidP="0065009E">
            <w:pPr>
              <w:spacing w:before="60" w:after="60"/>
              <w:jc w:val="center"/>
              <w:rPr>
                <w:b/>
                <w:bCs/>
                <w:sz w:val="22"/>
                <w:szCs w:val="22"/>
              </w:rPr>
            </w:pPr>
            <w:r w:rsidRPr="00FB7FA7">
              <w:rPr>
                <w:b/>
                <w:bCs/>
                <w:sz w:val="22"/>
                <w:szCs w:val="22"/>
              </w:rPr>
              <w:t>Trả hồ sơ</w:t>
            </w:r>
          </w:p>
        </w:tc>
        <w:tc>
          <w:tcPr>
            <w:tcW w:w="850" w:type="dxa"/>
            <w:vMerge/>
          </w:tcPr>
          <w:p w14:paraId="250EE6B6" w14:textId="77777777" w:rsidR="00013D32" w:rsidRPr="00FB7FA7" w:rsidRDefault="00013D32" w:rsidP="0065009E">
            <w:pPr>
              <w:spacing w:before="60" w:after="60"/>
              <w:jc w:val="center"/>
              <w:rPr>
                <w:b/>
                <w:bCs/>
                <w:sz w:val="22"/>
                <w:szCs w:val="22"/>
              </w:rPr>
            </w:pPr>
          </w:p>
        </w:tc>
      </w:tr>
      <w:tr w:rsidR="00FB7FA7" w:rsidRPr="00F27395" w14:paraId="219B0D86" w14:textId="77777777" w:rsidTr="0065009E">
        <w:trPr>
          <w:trHeight w:val="252"/>
        </w:trPr>
        <w:tc>
          <w:tcPr>
            <w:tcW w:w="709" w:type="dxa"/>
          </w:tcPr>
          <w:p w14:paraId="78D2CEA8" w14:textId="26DE0A29" w:rsidR="00013D32" w:rsidRPr="00FB7FA7" w:rsidRDefault="00013D32" w:rsidP="00013D32">
            <w:pPr>
              <w:spacing w:before="60" w:after="60"/>
              <w:jc w:val="center"/>
              <w:rPr>
                <w:bCs/>
                <w:sz w:val="22"/>
                <w:szCs w:val="22"/>
              </w:rPr>
            </w:pPr>
            <w:r w:rsidRPr="00FB7FA7">
              <w:rPr>
                <w:bCs/>
              </w:rPr>
              <w:t>01</w:t>
            </w:r>
          </w:p>
        </w:tc>
        <w:tc>
          <w:tcPr>
            <w:tcW w:w="1276" w:type="dxa"/>
          </w:tcPr>
          <w:p w14:paraId="4A4EEB55" w14:textId="148C552C" w:rsidR="00013D32" w:rsidRPr="00FB7FA7" w:rsidRDefault="00013D32" w:rsidP="00013D32">
            <w:pPr>
              <w:autoSpaceDE w:val="0"/>
              <w:autoSpaceDN w:val="0"/>
              <w:adjustRightInd w:val="0"/>
              <w:spacing w:before="60" w:after="60"/>
              <w:jc w:val="center"/>
              <w:rPr>
                <w:bCs/>
                <w:sz w:val="22"/>
                <w:szCs w:val="22"/>
              </w:rPr>
            </w:pPr>
            <w:r w:rsidRPr="00FB7FA7">
              <w:t>1.003676.000.00.00.H20</w:t>
            </w:r>
          </w:p>
        </w:tc>
        <w:tc>
          <w:tcPr>
            <w:tcW w:w="1134" w:type="dxa"/>
          </w:tcPr>
          <w:p w14:paraId="66AC3513" w14:textId="177935BA" w:rsidR="00013D32" w:rsidRPr="00FB7FA7" w:rsidRDefault="00013D32" w:rsidP="00013D32">
            <w:pPr>
              <w:jc w:val="center"/>
              <w:rPr>
                <w:lang w:val="nl-NL" w:eastAsia="vi-VN"/>
              </w:rPr>
            </w:pPr>
            <w:r w:rsidRPr="00FB7FA7">
              <w:rPr>
                <w:lang w:val="nl-NL" w:eastAsia="vi-VN"/>
              </w:rPr>
              <w:t>Thủ tục đăng ký tổ chức lễ hội</w:t>
            </w:r>
            <w:r w:rsidR="001246A6" w:rsidRPr="00FB7FA7">
              <w:rPr>
                <w:lang w:val="nl-NL" w:eastAsia="vi-VN"/>
              </w:rPr>
              <w:t xml:space="preserve"> cấp tỉnh</w:t>
            </w:r>
          </w:p>
          <w:p w14:paraId="50A6EFB9" w14:textId="77777777" w:rsidR="00013D32" w:rsidRPr="00FB7FA7" w:rsidRDefault="00013D32" w:rsidP="00013D32">
            <w:pPr>
              <w:spacing w:before="60" w:after="60"/>
              <w:jc w:val="center"/>
              <w:rPr>
                <w:sz w:val="22"/>
                <w:szCs w:val="22"/>
              </w:rPr>
            </w:pPr>
          </w:p>
        </w:tc>
        <w:tc>
          <w:tcPr>
            <w:tcW w:w="766" w:type="dxa"/>
          </w:tcPr>
          <w:p w14:paraId="2F476FDD" w14:textId="777D0DAA" w:rsidR="00013D32" w:rsidRPr="00FB7FA7" w:rsidRDefault="00013D32" w:rsidP="00013D32">
            <w:pPr>
              <w:spacing w:before="60" w:after="60"/>
              <w:jc w:val="center"/>
              <w:rPr>
                <w:bCs/>
                <w:sz w:val="22"/>
                <w:szCs w:val="22"/>
              </w:rPr>
            </w:pPr>
            <w:r w:rsidRPr="00FB7FA7">
              <w:rPr>
                <w:lang w:eastAsia="vi-VN"/>
              </w:rPr>
              <w:t xml:space="preserve">20 ngày </w:t>
            </w:r>
            <w:r w:rsidRPr="00FB7FA7">
              <w:rPr>
                <w:bCs/>
              </w:rPr>
              <w:t>làm việc</w:t>
            </w:r>
          </w:p>
        </w:tc>
        <w:tc>
          <w:tcPr>
            <w:tcW w:w="1219" w:type="dxa"/>
          </w:tcPr>
          <w:p w14:paraId="629B3B16" w14:textId="138224F4" w:rsidR="00013D32" w:rsidRPr="00FB7FA7" w:rsidRDefault="00013D32" w:rsidP="00013D32">
            <w:pPr>
              <w:spacing w:before="60" w:after="60"/>
              <w:jc w:val="center"/>
              <w:rPr>
                <w:bCs/>
                <w:sz w:val="22"/>
                <w:szCs w:val="22"/>
              </w:rPr>
            </w:pPr>
            <w:r w:rsidRPr="00FB7FA7">
              <w:t>nt</w:t>
            </w:r>
          </w:p>
        </w:tc>
        <w:tc>
          <w:tcPr>
            <w:tcW w:w="1134" w:type="dxa"/>
          </w:tcPr>
          <w:p w14:paraId="7836B7F8" w14:textId="02D0513A" w:rsidR="00013D32" w:rsidRPr="00FB7FA7" w:rsidRDefault="00013D32" w:rsidP="00013D32">
            <w:pPr>
              <w:spacing w:before="60" w:after="60"/>
              <w:jc w:val="center"/>
              <w:rPr>
                <w:bCs/>
                <w:sz w:val="22"/>
                <w:szCs w:val="22"/>
              </w:rPr>
            </w:pPr>
            <w:r w:rsidRPr="00FB7FA7">
              <w:rPr>
                <w:bCs/>
              </w:rPr>
              <w:t>Không</w:t>
            </w:r>
          </w:p>
        </w:tc>
        <w:tc>
          <w:tcPr>
            <w:tcW w:w="1843" w:type="dxa"/>
            <w:vAlign w:val="center"/>
          </w:tcPr>
          <w:p w14:paraId="0CC8D479" w14:textId="77777777" w:rsidR="00013D32" w:rsidRPr="00FB7FA7" w:rsidRDefault="00013D32" w:rsidP="00013D32">
            <w:pPr>
              <w:jc w:val="both"/>
            </w:pPr>
            <w:r w:rsidRPr="00FB7FA7">
              <w:t>Nghị định số 110/2018/NĐ-CP ngày 29/8/2018 của Chính phủ về quy định về quản lý và tổ chức lễ hội.</w:t>
            </w:r>
          </w:p>
          <w:p w14:paraId="663CA465" w14:textId="77777777" w:rsidR="00013D32" w:rsidRPr="00FB7FA7" w:rsidRDefault="00013D32" w:rsidP="00013D32">
            <w:pPr>
              <w:autoSpaceDE w:val="0"/>
              <w:autoSpaceDN w:val="0"/>
              <w:adjustRightInd w:val="0"/>
              <w:spacing w:before="60" w:after="60"/>
              <w:ind w:hanging="2"/>
              <w:jc w:val="both"/>
              <w:rPr>
                <w:sz w:val="22"/>
                <w:szCs w:val="22"/>
              </w:rPr>
            </w:pPr>
          </w:p>
        </w:tc>
        <w:tc>
          <w:tcPr>
            <w:tcW w:w="1134" w:type="dxa"/>
            <w:vAlign w:val="center"/>
          </w:tcPr>
          <w:p w14:paraId="0F8BD47E" w14:textId="77777777" w:rsidR="00013D32" w:rsidRPr="00FB7FA7" w:rsidRDefault="00013D32" w:rsidP="00AE1807">
            <w:pPr>
              <w:spacing w:before="120" w:after="120"/>
              <w:jc w:val="both"/>
              <w:rPr>
                <w:lang w:val="vi-VN"/>
              </w:rPr>
            </w:pPr>
            <w:r w:rsidRPr="00FB7FA7">
              <w:rPr>
                <w:lang w:val="vi-VN"/>
              </w:rPr>
              <w:t xml:space="preserve">- </w:t>
            </w:r>
            <w:r w:rsidRPr="00FB7FA7">
              <w:rPr>
                <w:lang w:val="hr-HR"/>
              </w:rPr>
              <w:t>Trực tiếp</w:t>
            </w:r>
            <w:r w:rsidRPr="00FB7FA7">
              <w:rPr>
                <w:lang w:val="vi-VN"/>
              </w:rPr>
              <w:t>;</w:t>
            </w:r>
          </w:p>
          <w:p w14:paraId="0263A887" w14:textId="77777777" w:rsidR="00013D32" w:rsidRPr="00FB7FA7" w:rsidRDefault="00013D32" w:rsidP="00AE1807">
            <w:pPr>
              <w:spacing w:before="120" w:after="120"/>
              <w:jc w:val="both"/>
              <w:rPr>
                <w:lang w:val="hr-HR"/>
              </w:rPr>
            </w:pPr>
            <w:r w:rsidRPr="00FB7FA7">
              <w:rPr>
                <w:lang w:val="hr-HR"/>
              </w:rPr>
              <w:t>- Qua dịch vụ BCCI;</w:t>
            </w:r>
          </w:p>
          <w:p w14:paraId="3F7BA7E9" w14:textId="0A0D81AA" w:rsidR="00013D32" w:rsidRPr="00FB7FA7" w:rsidRDefault="00013D32" w:rsidP="00AE1807">
            <w:pPr>
              <w:spacing w:before="120" w:after="120"/>
              <w:jc w:val="both"/>
              <w:rPr>
                <w:sz w:val="22"/>
                <w:szCs w:val="22"/>
                <w:lang w:val="vi-VN"/>
              </w:rPr>
            </w:pPr>
            <w:r w:rsidRPr="00FB7FA7">
              <w:rPr>
                <w:lang w:val="hr-HR"/>
              </w:rPr>
              <w:t xml:space="preserve">- </w:t>
            </w:r>
            <w:r w:rsidR="001246A6" w:rsidRPr="00FB7FA7">
              <w:rPr>
                <w:bCs/>
                <w:lang w:val="pt-BR"/>
              </w:rPr>
              <w:t>Hoặc thông qua DVC trực tuyến toàn trình</w:t>
            </w:r>
          </w:p>
        </w:tc>
        <w:tc>
          <w:tcPr>
            <w:tcW w:w="992" w:type="dxa"/>
            <w:vAlign w:val="center"/>
          </w:tcPr>
          <w:p w14:paraId="27401092" w14:textId="77777777" w:rsidR="00013D32" w:rsidRPr="00FB7FA7" w:rsidRDefault="00013D32" w:rsidP="00AE1807">
            <w:pPr>
              <w:spacing w:before="120" w:after="120"/>
              <w:jc w:val="both"/>
              <w:rPr>
                <w:lang w:val="vi-VN"/>
              </w:rPr>
            </w:pPr>
            <w:r w:rsidRPr="00FB7FA7">
              <w:rPr>
                <w:lang w:val="vi-VN"/>
              </w:rPr>
              <w:t xml:space="preserve">- </w:t>
            </w:r>
            <w:r w:rsidRPr="00FB7FA7">
              <w:rPr>
                <w:lang w:val="hr-HR"/>
              </w:rPr>
              <w:t>Trực tiếp</w:t>
            </w:r>
            <w:r w:rsidRPr="00FB7FA7">
              <w:rPr>
                <w:lang w:val="vi-VN"/>
              </w:rPr>
              <w:t>;</w:t>
            </w:r>
          </w:p>
          <w:p w14:paraId="5FC87D64" w14:textId="77777777" w:rsidR="00013D32" w:rsidRPr="00FB7FA7" w:rsidRDefault="00013D32" w:rsidP="00AE1807">
            <w:pPr>
              <w:spacing w:before="120" w:after="120"/>
              <w:jc w:val="both"/>
              <w:rPr>
                <w:lang w:val="hr-HR"/>
              </w:rPr>
            </w:pPr>
            <w:r w:rsidRPr="00FB7FA7">
              <w:rPr>
                <w:lang w:val="hr-HR"/>
              </w:rPr>
              <w:t>- Qua dịch vụ BCCI;</w:t>
            </w:r>
          </w:p>
          <w:p w14:paraId="05E55ABB" w14:textId="6725C37D" w:rsidR="00013D32" w:rsidRPr="00FB7FA7" w:rsidRDefault="00013D32" w:rsidP="00AE1807">
            <w:pPr>
              <w:spacing w:before="120" w:after="120"/>
              <w:jc w:val="both"/>
              <w:rPr>
                <w:sz w:val="22"/>
                <w:szCs w:val="22"/>
                <w:lang w:val="vi-VN"/>
              </w:rPr>
            </w:pPr>
            <w:r w:rsidRPr="00FB7FA7">
              <w:rPr>
                <w:lang w:val="hr-HR"/>
              </w:rPr>
              <w:t xml:space="preserve">- </w:t>
            </w:r>
            <w:r w:rsidR="001246A6" w:rsidRPr="00FB7FA7">
              <w:rPr>
                <w:bCs/>
                <w:lang w:val="pt-BR"/>
              </w:rPr>
              <w:t>Hoặc thông qua DVC trực tuyến toàn trình</w:t>
            </w:r>
          </w:p>
        </w:tc>
        <w:tc>
          <w:tcPr>
            <w:tcW w:w="850" w:type="dxa"/>
          </w:tcPr>
          <w:p w14:paraId="4AD67D8B" w14:textId="77777777" w:rsidR="00013D32" w:rsidRPr="00AC6604" w:rsidRDefault="00013D32" w:rsidP="00013D32">
            <w:pPr>
              <w:spacing w:before="60" w:after="60"/>
              <w:jc w:val="both"/>
              <w:rPr>
                <w:bCs/>
                <w:sz w:val="22"/>
                <w:szCs w:val="22"/>
                <w:lang w:val="hr-HR"/>
              </w:rPr>
            </w:pPr>
          </w:p>
        </w:tc>
      </w:tr>
      <w:tr w:rsidR="00FB7FA7" w:rsidRPr="00F27395" w14:paraId="4415E8B7" w14:textId="77777777" w:rsidTr="001246A6">
        <w:trPr>
          <w:trHeight w:val="252"/>
        </w:trPr>
        <w:tc>
          <w:tcPr>
            <w:tcW w:w="709" w:type="dxa"/>
          </w:tcPr>
          <w:p w14:paraId="2498B82A" w14:textId="77999DEF" w:rsidR="00013D32" w:rsidRPr="00FB7FA7" w:rsidRDefault="00013D32" w:rsidP="00013D32">
            <w:pPr>
              <w:spacing w:before="60" w:after="60"/>
              <w:jc w:val="center"/>
              <w:rPr>
                <w:bCs/>
                <w:sz w:val="22"/>
                <w:szCs w:val="22"/>
              </w:rPr>
            </w:pPr>
            <w:r w:rsidRPr="00FB7FA7">
              <w:rPr>
                <w:bCs/>
              </w:rPr>
              <w:t>02</w:t>
            </w:r>
          </w:p>
        </w:tc>
        <w:tc>
          <w:tcPr>
            <w:tcW w:w="1276" w:type="dxa"/>
          </w:tcPr>
          <w:p w14:paraId="11DDFAA1" w14:textId="13625580" w:rsidR="00013D32" w:rsidRPr="00FB7FA7" w:rsidRDefault="00013D32" w:rsidP="00013D32">
            <w:pPr>
              <w:autoSpaceDE w:val="0"/>
              <w:autoSpaceDN w:val="0"/>
              <w:adjustRightInd w:val="0"/>
              <w:spacing w:before="60" w:after="60"/>
              <w:jc w:val="center"/>
              <w:rPr>
                <w:bCs/>
                <w:sz w:val="22"/>
                <w:szCs w:val="22"/>
              </w:rPr>
            </w:pPr>
            <w:r w:rsidRPr="00FB7FA7">
              <w:t>1.003654.000.00.00.H20</w:t>
            </w:r>
          </w:p>
        </w:tc>
        <w:tc>
          <w:tcPr>
            <w:tcW w:w="1134" w:type="dxa"/>
          </w:tcPr>
          <w:p w14:paraId="3E76C8F8" w14:textId="66EF7759" w:rsidR="00013D32" w:rsidRPr="00FB7FA7" w:rsidRDefault="00013D32" w:rsidP="00013D32">
            <w:pPr>
              <w:ind w:hanging="98"/>
              <w:jc w:val="center"/>
              <w:rPr>
                <w:lang w:val="nl-NL" w:eastAsia="vi-VN"/>
              </w:rPr>
            </w:pPr>
            <w:r w:rsidRPr="00FB7FA7">
              <w:rPr>
                <w:lang w:val="nl-NL" w:eastAsia="vi-VN"/>
              </w:rPr>
              <w:t>T</w:t>
            </w:r>
            <w:r w:rsidR="002220C7" w:rsidRPr="00FB7FA7">
              <w:rPr>
                <w:lang w:val="nl-NL" w:eastAsia="vi-VN"/>
              </w:rPr>
              <w:t xml:space="preserve">hủ tục thông báo tổ chức lễ </w:t>
            </w:r>
            <w:r w:rsidR="002220C7" w:rsidRPr="00FB7FA7">
              <w:rPr>
                <w:lang w:val="nl-NL" w:eastAsia="vi-VN"/>
              </w:rPr>
              <w:lastRenderedPageBreak/>
              <w:t>hội cấp tỉnh</w:t>
            </w:r>
          </w:p>
          <w:p w14:paraId="0BE49E06" w14:textId="77777777" w:rsidR="00013D32" w:rsidRPr="00FB7FA7" w:rsidRDefault="00013D32" w:rsidP="00013D32">
            <w:pPr>
              <w:spacing w:before="60" w:after="60"/>
              <w:jc w:val="center"/>
              <w:rPr>
                <w:sz w:val="22"/>
                <w:szCs w:val="22"/>
              </w:rPr>
            </w:pPr>
          </w:p>
        </w:tc>
        <w:tc>
          <w:tcPr>
            <w:tcW w:w="766" w:type="dxa"/>
          </w:tcPr>
          <w:p w14:paraId="5C8F141C" w14:textId="6E08B825" w:rsidR="00013D32" w:rsidRPr="00FB7FA7" w:rsidRDefault="00013D32" w:rsidP="00013D32">
            <w:pPr>
              <w:spacing w:before="60" w:after="60"/>
              <w:jc w:val="center"/>
              <w:rPr>
                <w:bCs/>
                <w:sz w:val="22"/>
                <w:szCs w:val="22"/>
              </w:rPr>
            </w:pPr>
            <w:r w:rsidRPr="00FB7FA7">
              <w:rPr>
                <w:lang w:val="de-DE"/>
              </w:rPr>
              <w:lastRenderedPageBreak/>
              <w:t xml:space="preserve">15 ngày </w:t>
            </w:r>
            <w:r w:rsidRPr="00FB7FA7">
              <w:rPr>
                <w:bCs/>
              </w:rPr>
              <w:t xml:space="preserve">làm </w:t>
            </w:r>
            <w:r w:rsidRPr="00FB7FA7">
              <w:rPr>
                <w:bCs/>
              </w:rPr>
              <w:lastRenderedPageBreak/>
              <w:t>việc</w:t>
            </w:r>
          </w:p>
        </w:tc>
        <w:tc>
          <w:tcPr>
            <w:tcW w:w="1219" w:type="dxa"/>
          </w:tcPr>
          <w:p w14:paraId="78035E65" w14:textId="5F8D4C6A" w:rsidR="00013D32" w:rsidRPr="00FB7FA7" w:rsidRDefault="00013D32" w:rsidP="00013D32">
            <w:pPr>
              <w:spacing w:before="60" w:after="60"/>
              <w:jc w:val="center"/>
              <w:rPr>
                <w:bCs/>
                <w:sz w:val="22"/>
                <w:szCs w:val="22"/>
              </w:rPr>
            </w:pPr>
            <w:r w:rsidRPr="00FB7FA7">
              <w:rPr>
                <w:lang w:val="de-DE"/>
              </w:rPr>
              <w:lastRenderedPageBreak/>
              <w:t>nt</w:t>
            </w:r>
          </w:p>
        </w:tc>
        <w:tc>
          <w:tcPr>
            <w:tcW w:w="1134" w:type="dxa"/>
          </w:tcPr>
          <w:p w14:paraId="34493BEF" w14:textId="4AB96AC7" w:rsidR="00013D32" w:rsidRPr="00FB7FA7" w:rsidRDefault="00013D32" w:rsidP="00013D32">
            <w:pPr>
              <w:spacing w:before="60" w:after="60"/>
              <w:jc w:val="center"/>
              <w:rPr>
                <w:bCs/>
                <w:sz w:val="22"/>
                <w:szCs w:val="22"/>
              </w:rPr>
            </w:pPr>
            <w:r w:rsidRPr="00FB7FA7">
              <w:rPr>
                <w:bCs/>
              </w:rPr>
              <w:t>Không</w:t>
            </w:r>
          </w:p>
        </w:tc>
        <w:tc>
          <w:tcPr>
            <w:tcW w:w="1843" w:type="dxa"/>
          </w:tcPr>
          <w:p w14:paraId="788D0162" w14:textId="46424031" w:rsidR="00013D32" w:rsidRPr="00FB7FA7" w:rsidRDefault="00013D32" w:rsidP="001246A6">
            <w:pPr>
              <w:autoSpaceDE w:val="0"/>
              <w:autoSpaceDN w:val="0"/>
              <w:adjustRightInd w:val="0"/>
              <w:spacing w:before="60" w:after="60"/>
              <w:ind w:hanging="2"/>
              <w:jc w:val="center"/>
              <w:rPr>
                <w:sz w:val="22"/>
                <w:szCs w:val="22"/>
              </w:rPr>
            </w:pPr>
            <w:r w:rsidRPr="00FB7FA7">
              <w:t xml:space="preserve">Nghị định số 110/2018/NĐ-CP ngày </w:t>
            </w:r>
            <w:r w:rsidRPr="00FB7FA7">
              <w:lastRenderedPageBreak/>
              <w:t>29/8/2018 của Chính phủ về quy định về quản lý và tổ chức lễ hội.</w:t>
            </w:r>
          </w:p>
        </w:tc>
        <w:tc>
          <w:tcPr>
            <w:tcW w:w="1134" w:type="dxa"/>
            <w:vAlign w:val="center"/>
          </w:tcPr>
          <w:p w14:paraId="76A560DA" w14:textId="77777777" w:rsidR="00013D32" w:rsidRPr="00FB7FA7" w:rsidRDefault="00013D32" w:rsidP="00AE1807">
            <w:pPr>
              <w:spacing w:after="120"/>
              <w:jc w:val="both"/>
              <w:rPr>
                <w:bCs/>
                <w:lang w:val="pt-BR"/>
              </w:rPr>
            </w:pPr>
            <w:r w:rsidRPr="00FB7FA7">
              <w:rPr>
                <w:bCs/>
                <w:lang w:val="pt-BR"/>
              </w:rPr>
              <w:lastRenderedPageBreak/>
              <w:t>- Trực tiếp;</w:t>
            </w:r>
          </w:p>
          <w:p w14:paraId="41818F38" w14:textId="77777777" w:rsidR="00013D32" w:rsidRPr="00FB7FA7" w:rsidRDefault="00013D32" w:rsidP="00AE1807">
            <w:pPr>
              <w:spacing w:before="120" w:after="120"/>
              <w:jc w:val="both"/>
              <w:rPr>
                <w:bCs/>
                <w:lang w:val="pt-BR"/>
              </w:rPr>
            </w:pPr>
            <w:r w:rsidRPr="00FB7FA7">
              <w:rPr>
                <w:bCs/>
                <w:lang w:val="pt-BR"/>
              </w:rPr>
              <w:t xml:space="preserve">- Hoặc </w:t>
            </w:r>
            <w:r w:rsidRPr="00FB7FA7">
              <w:rPr>
                <w:bCs/>
                <w:lang w:val="pt-BR"/>
              </w:rPr>
              <w:lastRenderedPageBreak/>
              <w:t xml:space="preserve">qua BCCI; </w:t>
            </w:r>
          </w:p>
          <w:p w14:paraId="547B0A55" w14:textId="58C52ECD" w:rsidR="00013D32" w:rsidRPr="00FB7FA7" w:rsidRDefault="00013D32" w:rsidP="00AE1807">
            <w:pPr>
              <w:spacing w:before="120" w:after="120"/>
              <w:jc w:val="both"/>
              <w:rPr>
                <w:sz w:val="22"/>
                <w:szCs w:val="22"/>
                <w:lang w:val="vi-VN"/>
              </w:rPr>
            </w:pPr>
            <w:r w:rsidRPr="00FB7FA7">
              <w:rPr>
                <w:bCs/>
                <w:lang w:val="pt-BR"/>
              </w:rPr>
              <w:t xml:space="preserve">- </w:t>
            </w:r>
            <w:r w:rsidR="001246A6" w:rsidRPr="00FB7FA7">
              <w:rPr>
                <w:bCs/>
                <w:lang w:val="pt-BR"/>
              </w:rPr>
              <w:t>Hoặc thông qua DVC trực tuyến toàn trình</w:t>
            </w:r>
          </w:p>
        </w:tc>
        <w:tc>
          <w:tcPr>
            <w:tcW w:w="992" w:type="dxa"/>
            <w:vAlign w:val="center"/>
          </w:tcPr>
          <w:p w14:paraId="5F9C2620" w14:textId="77777777" w:rsidR="00013D32" w:rsidRPr="00FB7FA7" w:rsidRDefault="00013D32" w:rsidP="00AE1807">
            <w:pPr>
              <w:spacing w:before="120" w:after="120"/>
              <w:jc w:val="both"/>
              <w:rPr>
                <w:bCs/>
                <w:lang w:val="pt-BR"/>
              </w:rPr>
            </w:pPr>
            <w:r w:rsidRPr="00FB7FA7">
              <w:rPr>
                <w:bCs/>
                <w:lang w:val="pt-BR"/>
              </w:rPr>
              <w:lastRenderedPageBreak/>
              <w:t>- Trực tiếp;</w:t>
            </w:r>
          </w:p>
          <w:p w14:paraId="046F72B8" w14:textId="77777777" w:rsidR="00013D32" w:rsidRPr="00FB7FA7" w:rsidRDefault="00013D32" w:rsidP="00AE1807">
            <w:pPr>
              <w:spacing w:before="120" w:after="120"/>
              <w:jc w:val="both"/>
              <w:rPr>
                <w:bCs/>
                <w:lang w:val="pt-BR"/>
              </w:rPr>
            </w:pPr>
            <w:r w:rsidRPr="00FB7FA7">
              <w:rPr>
                <w:bCs/>
                <w:lang w:val="pt-BR"/>
              </w:rPr>
              <w:t xml:space="preserve">- Hoặc </w:t>
            </w:r>
            <w:r w:rsidRPr="00FB7FA7">
              <w:rPr>
                <w:bCs/>
                <w:lang w:val="pt-BR"/>
              </w:rPr>
              <w:lastRenderedPageBreak/>
              <w:t xml:space="preserve">qua BCCI; </w:t>
            </w:r>
          </w:p>
          <w:p w14:paraId="0F4830EE" w14:textId="0D56A916" w:rsidR="00013D32" w:rsidRPr="00FB7FA7" w:rsidRDefault="00013D32" w:rsidP="00AE1807">
            <w:pPr>
              <w:spacing w:before="120" w:after="120"/>
              <w:jc w:val="both"/>
              <w:rPr>
                <w:sz w:val="22"/>
                <w:szCs w:val="22"/>
                <w:lang w:val="vi-VN"/>
              </w:rPr>
            </w:pPr>
            <w:r w:rsidRPr="00FB7FA7">
              <w:rPr>
                <w:bCs/>
                <w:lang w:val="pt-BR"/>
              </w:rPr>
              <w:t xml:space="preserve">- </w:t>
            </w:r>
            <w:r w:rsidR="001246A6" w:rsidRPr="00FB7FA7">
              <w:rPr>
                <w:bCs/>
                <w:lang w:val="pt-BR"/>
              </w:rPr>
              <w:t>Hoặc thông qua DVC trực tuyến toàn trình</w:t>
            </w:r>
          </w:p>
        </w:tc>
        <w:tc>
          <w:tcPr>
            <w:tcW w:w="850" w:type="dxa"/>
          </w:tcPr>
          <w:p w14:paraId="5F89C9F7" w14:textId="77777777" w:rsidR="00013D32" w:rsidRPr="00AC6604" w:rsidRDefault="00013D32" w:rsidP="00013D32">
            <w:pPr>
              <w:spacing w:before="60" w:after="60"/>
              <w:jc w:val="both"/>
              <w:rPr>
                <w:bCs/>
                <w:sz w:val="22"/>
                <w:szCs w:val="22"/>
                <w:lang w:val="pt-BR"/>
              </w:rPr>
            </w:pPr>
          </w:p>
        </w:tc>
      </w:tr>
      <w:tr w:rsidR="00FB7FA7" w:rsidRPr="00F27395" w14:paraId="5AB45D2A" w14:textId="77777777" w:rsidTr="00AE1807">
        <w:trPr>
          <w:trHeight w:val="252"/>
        </w:trPr>
        <w:tc>
          <w:tcPr>
            <w:tcW w:w="709" w:type="dxa"/>
          </w:tcPr>
          <w:p w14:paraId="311CB84F" w14:textId="20911C84" w:rsidR="00013D32" w:rsidRPr="00FB7FA7" w:rsidRDefault="00013D32" w:rsidP="00AE1807">
            <w:pPr>
              <w:spacing w:before="60" w:after="60"/>
              <w:jc w:val="center"/>
              <w:rPr>
                <w:bCs/>
                <w:sz w:val="22"/>
                <w:szCs w:val="22"/>
              </w:rPr>
            </w:pPr>
            <w:r w:rsidRPr="00FB7FA7">
              <w:rPr>
                <w:bCs/>
                <w:sz w:val="22"/>
                <w:szCs w:val="22"/>
              </w:rPr>
              <w:t>03</w:t>
            </w:r>
          </w:p>
        </w:tc>
        <w:tc>
          <w:tcPr>
            <w:tcW w:w="1276" w:type="dxa"/>
          </w:tcPr>
          <w:p w14:paraId="35D773C9" w14:textId="54F65217" w:rsidR="00013D32" w:rsidRPr="00FB7FA7" w:rsidRDefault="00013D32" w:rsidP="00013D32">
            <w:pPr>
              <w:autoSpaceDE w:val="0"/>
              <w:autoSpaceDN w:val="0"/>
              <w:adjustRightInd w:val="0"/>
              <w:spacing w:before="60" w:after="60"/>
              <w:jc w:val="center"/>
              <w:rPr>
                <w:bCs/>
                <w:sz w:val="22"/>
                <w:szCs w:val="22"/>
              </w:rPr>
            </w:pPr>
            <w:r w:rsidRPr="00FB7FA7">
              <w:rPr>
                <w:sz w:val="22"/>
                <w:szCs w:val="22"/>
              </w:rPr>
              <w:t>1.001008.000.00.00.H20</w:t>
            </w:r>
          </w:p>
        </w:tc>
        <w:tc>
          <w:tcPr>
            <w:tcW w:w="1134" w:type="dxa"/>
          </w:tcPr>
          <w:p w14:paraId="2581ABA1" w14:textId="08B82376" w:rsidR="00013D32" w:rsidRPr="00FB7FA7" w:rsidRDefault="00013D32" w:rsidP="00013D32">
            <w:pPr>
              <w:spacing w:before="60" w:after="60"/>
              <w:jc w:val="center"/>
              <w:rPr>
                <w:sz w:val="22"/>
                <w:szCs w:val="22"/>
              </w:rPr>
            </w:pPr>
            <w:r w:rsidRPr="00FB7FA7">
              <w:rPr>
                <w:sz w:val="22"/>
                <w:szCs w:val="22"/>
              </w:rPr>
              <w:t>Thủ tục cấp Giấy phép đủ điều kiện kinh doanh dịch vụ vũ trường</w:t>
            </w:r>
          </w:p>
        </w:tc>
        <w:tc>
          <w:tcPr>
            <w:tcW w:w="766" w:type="dxa"/>
          </w:tcPr>
          <w:p w14:paraId="7AA20F82" w14:textId="1B3516F3" w:rsidR="00013D32" w:rsidRPr="00FB7FA7" w:rsidRDefault="00013D32" w:rsidP="00013D32">
            <w:pPr>
              <w:spacing w:before="60" w:after="60"/>
              <w:jc w:val="center"/>
              <w:rPr>
                <w:bCs/>
                <w:sz w:val="22"/>
                <w:szCs w:val="22"/>
              </w:rPr>
            </w:pPr>
            <w:r w:rsidRPr="00FB7FA7">
              <w:rPr>
                <w:bCs/>
                <w:sz w:val="22"/>
                <w:szCs w:val="22"/>
              </w:rPr>
              <w:t xml:space="preserve"> 05 ngày làm việc</w:t>
            </w:r>
          </w:p>
        </w:tc>
        <w:tc>
          <w:tcPr>
            <w:tcW w:w="1219" w:type="dxa"/>
          </w:tcPr>
          <w:p w14:paraId="3639EE21" w14:textId="5EBE1AC7" w:rsidR="00013D32" w:rsidRPr="00FB7FA7" w:rsidRDefault="00013D32" w:rsidP="00013D32">
            <w:pPr>
              <w:spacing w:before="60" w:after="60"/>
              <w:jc w:val="center"/>
              <w:rPr>
                <w:bCs/>
                <w:sz w:val="22"/>
                <w:szCs w:val="22"/>
              </w:rPr>
            </w:pPr>
            <w:r w:rsidRPr="00FB7FA7">
              <w:rPr>
                <w:bCs/>
                <w:sz w:val="22"/>
                <w:szCs w:val="22"/>
              </w:rPr>
              <w:t>nt</w:t>
            </w:r>
          </w:p>
        </w:tc>
        <w:tc>
          <w:tcPr>
            <w:tcW w:w="1134" w:type="dxa"/>
          </w:tcPr>
          <w:p w14:paraId="67714439" w14:textId="3E162E78" w:rsidR="00013D32" w:rsidRPr="00FB7FA7" w:rsidRDefault="00013D32" w:rsidP="00013D32">
            <w:pPr>
              <w:spacing w:before="60" w:after="60"/>
              <w:jc w:val="center"/>
              <w:rPr>
                <w:bCs/>
                <w:sz w:val="22"/>
                <w:szCs w:val="22"/>
              </w:rPr>
            </w:pPr>
            <w:r w:rsidRPr="00FB7FA7">
              <w:rPr>
                <w:bCs/>
                <w:sz w:val="22"/>
                <w:szCs w:val="22"/>
              </w:rPr>
              <w:t>Thông tư số 01/2021/TT-BTC ngày 07/01/2021 Bộ Tài chính</w:t>
            </w:r>
          </w:p>
        </w:tc>
        <w:tc>
          <w:tcPr>
            <w:tcW w:w="1843" w:type="dxa"/>
          </w:tcPr>
          <w:p w14:paraId="7F532F8C" w14:textId="740173D4" w:rsidR="00013D32" w:rsidRPr="00FB7FA7" w:rsidRDefault="00013D32" w:rsidP="00013D32">
            <w:pPr>
              <w:autoSpaceDE w:val="0"/>
              <w:autoSpaceDN w:val="0"/>
              <w:adjustRightInd w:val="0"/>
              <w:spacing w:before="60" w:after="60"/>
              <w:ind w:hanging="2"/>
              <w:jc w:val="both"/>
              <w:rPr>
                <w:sz w:val="22"/>
                <w:szCs w:val="22"/>
              </w:rPr>
            </w:pPr>
            <w:r w:rsidRPr="00FB7FA7">
              <w:rPr>
                <w:bCs/>
                <w:sz w:val="22"/>
                <w:szCs w:val="22"/>
              </w:rPr>
              <w:t>Điều 10 Nghị định số 54/2019/NĐ-CP ngày 19 tháng 6 năm 2019 của Chính phủ quy định về kinh doanh dịch vụ karaoke, dịch vụ vũ trường, có hiệu lực thi hành từ ngày 01 tháng 9 năm 2019.</w:t>
            </w:r>
          </w:p>
        </w:tc>
        <w:tc>
          <w:tcPr>
            <w:tcW w:w="1134" w:type="dxa"/>
          </w:tcPr>
          <w:p w14:paraId="76C57BBB" w14:textId="77777777" w:rsidR="00013D32" w:rsidRPr="00FB7FA7" w:rsidRDefault="00013D32" w:rsidP="00AE1807">
            <w:pPr>
              <w:spacing w:before="120" w:after="120"/>
              <w:jc w:val="both"/>
              <w:rPr>
                <w:sz w:val="22"/>
                <w:szCs w:val="22"/>
                <w:lang w:val="vi-VN"/>
              </w:rPr>
            </w:pPr>
            <w:r w:rsidRPr="00FB7FA7">
              <w:rPr>
                <w:sz w:val="22"/>
                <w:szCs w:val="22"/>
                <w:lang w:val="vi-VN"/>
              </w:rPr>
              <w:t xml:space="preserve">- </w:t>
            </w:r>
            <w:r w:rsidRPr="00FB7FA7">
              <w:rPr>
                <w:sz w:val="22"/>
                <w:szCs w:val="22"/>
                <w:lang w:val="hr-HR"/>
              </w:rPr>
              <w:t>Trực tiếp</w:t>
            </w:r>
            <w:r w:rsidRPr="00FB7FA7">
              <w:rPr>
                <w:sz w:val="22"/>
                <w:szCs w:val="22"/>
                <w:lang w:val="vi-VN"/>
              </w:rPr>
              <w:t>;</w:t>
            </w:r>
          </w:p>
          <w:p w14:paraId="1128AE8C" w14:textId="77777777" w:rsidR="00013D32" w:rsidRPr="00FB7FA7" w:rsidRDefault="00013D32" w:rsidP="00AE1807">
            <w:pPr>
              <w:spacing w:before="120" w:after="120"/>
              <w:jc w:val="both"/>
              <w:rPr>
                <w:sz w:val="22"/>
                <w:szCs w:val="22"/>
                <w:lang w:val="hr-HR"/>
              </w:rPr>
            </w:pPr>
            <w:r w:rsidRPr="00FB7FA7">
              <w:rPr>
                <w:sz w:val="22"/>
                <w:szCs w:val="22"/>
                <w:lang w:val="hr-HR"/>
              </w:rPr>
              <w:t>- Qua dịch vụ BCCI;</w:t>
            </w:r>
          </w:p>
          <w:p w14:paraId="3553FCD4" w14:textId="6F5768EC" w:rsidR="00013D32" w:rsidRPr="00FB7FA7" w:rsidRDefault="00013D32" w:rsidP="00AE1807">
            <w:pPr>
              <w:spacing w:before="120" w:after="120"/>
              <w:jc w:val="both"/>
              <w:rPr>
                <w:sz w:val="22"/>
                <w:szCs w:val="22"/>
                <w:lang w:val="vi-VN"/>
              </w:rPr>
            </w:pPr>
            <w:r w:rsidRPr="00FB7FA7">
              <w:rPr>
                <w:sz w:val="22"/>
                <w:szCs w:val="22"/>
                <w:lang w:val="hr-HR"/>
              </w:rPr>
              <w:t xml:space="preserve">- </w:t>
            </w:r>
            <w:r w:rsidR="00C152B7" w:rsidRPr="00FB7FA7">
              <w:rPr>
                <w:bCs/>
                <w:lang w:val="pt-BR"/>
              </w:rPr>
              <w:t>Hoặc thông qua DVC trực tuyến toàn trình</w:t>
            </w:r>
          </w:p>
        </w:tc>
        <w:tc>
          <w:tcPr>
            <w:tcW w:w="992" w:type="dxa"/>
          </w:tcPr>
          <w:p w14:paraId="487115D9" w14:textId="77777777" w:rsidR="00013D32" w:rsidRPr="00FB7FA7" w:rsidRDefault="00013D32" w:rsidP="00AE1807">
            <w:pPr>
              <w:spacing w:before="120" w:after="120"/>
              <w:jc w:val="both"/>
              <w:rPr>
                <w:sz w:val="22"/>
                <w:szCs w:val="22"/>
                <w:lang w:val="vi-VN"/>
              </w:rPr>
            </w:pPr>
            <w:r w:rsidRPr="00FB7FA7">
              <w:rPr>
                <w:sz w:val="22"/>
                <w:szCs w:val="22"/>
                <w:lang w:val="vi-VN"/>
              </w:rPr>
              <w:t xml:space="preserve">- </w:t>
            </w:r>
            <w:r w:rsidRPr="00FB7FA7">
              <w:rPr>
                <w:sz w:val="22"/>
                <w:szCs w:val="22"/>
                <w:lang w:val="hr-HR"/>
              </w:rPr>
              <w:t>Trực tiếp</w:t>
            </w:r>
            <w:r w:rsidRPr="00FB7FA7">
              <w:rPr>
                <w:sz w:val="22"/>
                <w:szCs w:val="22"/>
                <w:lang w:val="vi-VN"/>
              </w:rPr>
              <w:t>;</w:t>
            </w:r>
          </w:p>
          <w:p w14:paraId="355FF555" w14:textId="77777777" w:rsidR="00013D32" w:rsidRPr="00FB7FA7" w:rsidRDefault="00013D32" w:rsidP="00AE1807">
            <w:pPr>
              <w:spacing w:before="120" w:after="120"/>
              <w:jc w:val="both"/>
              <w:rPr>
                <w:sz w:val="22"/>
                <w:szCs w:val="22"/>
                <w:lang w:val="hr-HR"/>
              </w:rPr>
            </w:pPr>
            <w:r w:rsidRPr="00FB7FA7">
              <w:rPr>
                <w:sz w:val="22"/>
                <w:szCs w:val="22"/>
                <w:lang w:val="hr-HR"/>
              </w:rPr>
              <w:t>- Qua dịch vụ BCCI;</w:t>
            </w:r>
          </w:p>
          <w:p w14:paraId="72172B4D" w14:textId="32EE1179" w:rsidR="00013D32" w:rsidRPr="00FB7FA7" w:rsidRDefault="00013D32" w:rsidP="00AE1807">
            <w:pPr>
              <w:spacing w:before="120" w:after="120"/>
              <w:jc w:val="both"/>
              <w:rPr>
                <w:sz w:val="22"/>
                <w:szCs w:val="22"/>
                <w:lang w:val="vi-VN"/>
              </w:rPr>
            </w:pPr>
            <w:r w:rsidRPr="00FB7FA7">
              <w:rPr>
                <w:sz w:val="22"/>
                <w:szCs w:val="22"/>
                <w:lang w:val="hr-HR"/>
              </w:rPr>
              <w:t xml:space="preserve">- </w:t>
            </w:r>
            <w:r w:rsidR="00C152B7" w:rsidRPr="00FB7FA7">
              <w:rPr>
                <w:bCs/>
                <w:lang w:val="pt-BR"/>
              </w:rPr>
              <w:t>Hoặc thông qua DVC trực tuyến toàn trình</w:t>
            </w:r>
          </w:p>
        </w:tc>
        <w:tc>
          <w:tcPr>
            <w:tcW w:w="850" w:type="dxa"/>
          </w:tcPr>
          <w:p w14:paraId="7DE52473" w14:textId="77777777" w:rsidR="00013D32" w:rsidRPr="00AC6604" w:rsidRDefault="00013D32" w:rsidP="00013D32">
            <w:pPr>
              <w:spacing w:before="60" w:after="60"/>
              <w:jc w:val="both"/>
              <w:rPr>
                <w:bCs/>
                <w:sz w:val="22"/>
                <w:szCs w:val="22"/>
                <w:lang w:val="hr-HR"/>
              </w:rPr>
            </w:pPr>
          </w:p>
        </w:tc>
      </w:tr>
      <w:tr w:rsidR="00FB7FA7" w:rsidRPr="00F27395" w14:paraId="2B137CFC" w14:textId="77777777" w:rsidTr="00AE1807">
        <w:trPr>
          <w:trHeight w:val="252"/>
        </w:trPr>
        <w:tc>
          <w:tcPr>
            <w:tcW w:w="709" w:type="dxa"/>
          </w:tcPr>
          <w:p w14:paraId="3E9CDDBF" w14:textId="266FFBE4" w:rsidR="00013D32" w:rsidRPr="00FB7FA7" w:rsidRDefault="00013D32" w:rsidP="00AE1807">
            <w:pPr>
              <w:spacing w:before="60" w:after="60"/>
              <w:jc w:val="center"/>
              <w:rPr>
                <w:bCs/>
                <w:sz w:val="22"/>
                <w:szCs w:val="22"/>
              </w:rPr>
            </w:pPr>
            <w:r w:rsidRPr="00FB7FA7">
              <w:rPr>
                <w:bCs/>
                <w:sz w:val="22"/>
                <w:szCs w:val="22"/>
              </w:rPr>
              <w:t>04</w:t>
            </w:r>
          </w:p>
        </w:tc>
        <w:tc>
          <w:tcPr>
            <w:tcW w:w="1276" w:type="dxa"/>
          </w:tcPr>
          <w:p w14:paraId="22F3B617" w14:textId="646C5DFA" w:rsidR="00013D32" w:rsidRPr="00FB7FA7" w:rsidRDefault="00013D32" w:rsidP="00013D32">
            <w:pPr>
              <w:autoSpaceDE w:val="0"/>
              <w:autoSpaceDN w:val="0"/>
              <w:adjustRightInd w:val="0"/>
              <w:spacing w:before="60" w:after="60"/>
              <w:jc w:val="center"/>
              <w:rPr>
                <w:bCs/>
                <w:sz w:val="22"/>
                <w:szCs w:val="22"/>
              </w:rPr>
            </w:pPr>
            <w:r w:rsidRPr="00FB7FA7">
              <w:rPr>
                <w:sz w:val="22"/>
                <w:szCs w:val="22"/>
              </w:rPr>
              <w:t>1.000922.000.00.00.H20</w:t>
            </w:r>
          </w:p>
        </w:tc>
        <w:tc>
          <w:tcPr>
            <w:tcW w:w="1134" w:type="dxa"/>
          </w:tcPr>
          <w:p w14:paraId="7A9D51B1" w14:textId="2C5E2533" w:rsidR="00013D32" w:rsidRPr="00FB7FA7" w:rsidRDefault="00013D32" w:rsidP="00013D32">
            <w:pPr>
              <w:spacing w:before="60" w:after="60"/>
              <w:jc w:val="center"/>
              <w:rPr>
                <w:sz w:val="22"/>
                <w:szCs w:val="22"/>
              </w:rPr>
            </w:pPr>
            <w:r w:rsidRPr="00FB7FA7">
              <w:rPr>
                <w:sz w:val="22"/>
                <w:szCs w:val="22"/>
              </w:rPr>
              <w:t>Cấp Giấy phép điều chỉnh Giấy phép đủ điều kiện kinh doanh dịch vụ vũ trường</w:t>
            </w:r>
          </w:p>
        </w:tc>
        <w:tc>
          <w:tcPr>
            <w:tcW w:w="766" w:type="dxa"/>
          </w:tcPr>
          <w:p w14:paraId="0053DC21" w14:textId="32C5E627" w:rsidR="00013D32" w:rsidRPr="00FB7FA7" w:rsidRDefault="00013D32" w:rsidP="00013D32">
            <w:pPr>
              <w:spacing w:before="60" w:after="60"/>
              <w:jc w:val="center"/>
              <w:rPr>
                <w:bCs/>
                <w:sz w:val="22"/>
                <w:szCs w:val="22"/>
              </w:rPr>
            </w:pPr>
            <w:r w:rsidRPr="00FB7FA7">
              <w:rPr>
                <w:bCs/>
                <w:sz w:val="22"/>
                <w:szCs w:val="22"/>
              </w:rPr>
              <w:t xml:space="preserve"> 04 ngày làm việc</w:t>
            </w:r>
          </w:p>
        </w:tc>
        <w:tc>
          <w:tcPr>
            <w:tcW w:w="1219" w:type="dxa"/>
          </w:tcPr>
          <w:p w14:paraId="2C3095F6" w14:textId="6D1B2ABA" w:rsidR="00013D32" w:rsidRPr="00FB7FA7" w:rsidRDefault="00013D32" w:rsidP="00013D32">
            <w:pPr>
              <w:spacing w:before="60" w:after="60"/>
              <w:jc w:val="center"/>
              <w:rPr>
                <w:bCs/>
                <w:sz w:val="22"/>
                <w:szCs w:val="22"/>
              </w:rPr>
            </w:pPr>
            <w:r w:rsidRPr="00FB7FA7">
              <w:rPr>
                <w:bCs/>
                <w:sz w:val="22"/>
                <w:szCs w:val="22"/>
              </w:rPr>
              <w:t>nt</w:t>
            </w:r>
          </w:p>
        </w:tc>
        <w:tc>
          <w:tcPr>
            <w:tcW w:w="1134" w:type="dxa"/>
          </w:tcPr>
          <w:p w14:paraId="5EF5CC25" w14:textId="46430320" w:rsidR="00013D32" w:rsidRPr="00FB7FA7" w:rsidRDefault="00013D32" w:rsidP="00013D32">
            <w:pPr>
              <w:spacing w:before="60" w:after="60"/>
              <w:jc w:val="center"/>
              <w:rPr>
                <w:bCs/>
                <w:sz w:val="22"/>
                <w:szCs w:val="22"/>
              </w:rPr>
            </w:pPr>
            <w:r w:rsidRPr="00FB7FA7">
              <w:rPr>
                <w:bCs/>
                <w:sz w:val="22"/>
                <w:szCs w:val="22"/>
              </w:rPr>
              <w:t>Thông tư số 01/2021/TT-BTC ngày 07/01/2021 Bộ Tài chính</w:t>
            </w:r>
          </w:p>
        </w:tc>
        <w:tc>
          <w:tcPr>
            <w:tcW w:w="1843" w:type="dxa"/>
          </w:tcPr>
          <w:p w14:paraId="16A57E23" w14:textId="13DBCFA6" w:rsidR="00013D32" w:rsidRPr="00FB7FA7" w:rsidRDefault="00013D32" w:rsidP="00013D32">
            <w:pPr>
              <w:autoSpaceDE w:val="0"/>
              <w:autoSpaceDN w:val="0"/>
              <w:adjustRightInd w:val="0"/>
              <w:spacing w:before="60" w:after="60"/>
              <w:ind w:hanging="2"/>
              <w:jc w:val="both"/>
              <w:rPr>
                <w:sz w:val="22"/>
                <w:szCs w:val="22"/>
              </w:rPr>
            </w:pPr>
            <w:r w:rsidRPr="00FB7FA7">
              <w:rPr>
                <w:bCs/>
                <w:sz w:val="22"/>
                <w:szCs w:val="22"/>
              </w:rPr>
              <w:t>Điều 12 Nghị định số 54/2019/NĐ-CP ngày 19 tháng 6 năm 2019 của Chính phủ quy định về kinh doanh dịch vụ karaoke, dịch vụ vũ trường, có hiệu lực thi hành từ ngày 01 tháng 9 năm 2019.</w:t>
            </w:r>
          </w:p>
        </w:tc>
        <w:tc>
          <w:tcPr>
            <w:tcW w:w="1134" w:type="dxa"/>
          </w:tcPr>
          <w:p w14:paraId="72B9D1CB" w14:textId="77777777" w:rsidR="00013D32" w:rsidRPr="00FB7FA7" w:rsidRDefault="00013D32" w:rsidP="00013D32">
            <w:pPr>
              <w:spacing w:before="240" w:after="120"/>
              <w:jc w:val="both"/>
              <w:rPr>
                <w:sz w:val="22"/>
                <w:szCs w:val="22"/>
                <w:lang w:val="vi-VN"/>
              </w:rPr>
            </w:pPr>
            <w:r w:rsidRPr="00FB7FA7">
              <w:rPr>
                <w:sz w:val="22"/>
                <w:szCs w:val="22"/>
                <w:lang w:val="vi-VN"/>
              </w:rPr>
              <w:t xml:space="preserve">- </w:t>
            </w:r>
            <w:r w:rsidRPr="00FB7FA7">
              <w:rPr>
                <w:sz w:val="22"/>
                <w:szCs w:val="22"/>
                <w:lang w:val="hr-HR"/>
              </w:rPr>
              <w:t>Trực tiếp</w:t>
            </w:r>
            <w:r w:rsidRPr="00FB7FA7">
              <w:rPr>
                <w:sz w:val="22"/>
                <w:szCs w:val="22"/>
                <w:lang w:val="vi-VN"/>
              </w:rPr>
              <w:t>;</w:t>
            </w:r>
          </w:p>
          <w:p w14:paraId="5DB24551" w14:textId="77777777" w:rsidR="00013D32" w:rsidRPr="00FB7FA7" w:rsidRDefault="00013D32" w:rsidP="00013D32">
            <w:pPr>
              <w:spacing w:before="240" w:after="120"/>
              <w:jc w:val="both"/>
              <w:rPr>
                <w:sz w:val="22"/>
                <w:szCs w:val="22"/>
                <w:lang w:val="hr-HR"/>
              </w:rPr>
            </w:pPr>
            <w:r w:rsidRPr="00FB7FA7">
              <w:rPr>
                <w:sz w:val="22"/>
                <w:szCs w:val="22"/>
                <w:lang w:val="hr-HR"/>
              </w:rPr>
              <w:t>- Qua dịch vụ BCCI;</w:t>
            </w:r>
          </w:p>
          <w:p w14:paraId="65E4BE42" w14:textId="7B8BDE46" w:rsidR="00013D32" w:rsidRPr="00FB7FA7" w:rsidRDefault="00013D32" w:rsidP="00013D32">
            <w:pPr>
              <w:spacing w:before="240" w:after="120"/>
              <w:jc w:val="both"/>
              <w:rPr>
                <w:sz w:val="22"/>
                <w:szCs w:val="22"/>
                <w:lang w:val="vi-VN"/>
              </w:rPr>
            </w:pPr>
            <w:r w:rsidRPr="00FB7FA7">
              <w:rPr>
                <w:sz w:val="22"/>
                <w:szCs w:val="22"/>
                <w:lang w:val="hr-HR"/>
              </w:rPr>
              <w:t xml:space="preserve">- </w:t>
            </w:r>
            <w:r w:rsidR="00C152B7" w:rsidRPr="00FB7FA7">
              <w:rPr>
                <w:bCs/>
                <w:lang w:val="pt-BR"/>
              </w:rPr>
              <w:t>Hoặc thông qua DVC trực tuyến toàn trình</w:t>
            </w:r>
          </w:p>
        </w:tc>
        <w:tc>
          <w:tcPr>
            <w:tcW w:w="992" w:type="dxa"/>
          </w:tcPr>
          <w:p w14:paraId="52C74B2F" w14:textId="77777777" w:rsidR="00013D32" w:rsidRPr="00FB7FA7" w:rsidRDefault="00013D32" w:rsidP="00013D32">
            <w:pPr>
              <w:spacing w:before="240" w:after="120"/>
              <w:jc w:val="both"/>
              <w:rPr>
                <w:sz w:val="22"/>
                <w:szCs w:val="22"/>
                <w:lang w:val="vi-VN"/>
              </w:rPr>
            </w:pPr>
            <w:r w:rsidRPr="00FB7FA7">
              <w:rPr>
                <w:sz w:val="22"/>
                <w:szCs w:val="22"/>
                <w:lang w:val="vi-VN"/>
              </w:rPr>
              <w:t xml:space="preserve">- </w:t>
            </w:r>
            <w:r w:rsidRPr="00FB7FA7">
              <w:rPr>
                <w:sz w:val="22"/>
                <w:szCs w:val="22"/>
                <w:lang w:val="hr-HR"/>
              </w:rPr>
              <w:t>Trực tiếp</w:t>
            </w:r>
            <w:r w:rsidRPr="00FB7FA7">
              <w:rPr>
                <w:sz w:val="22"/>
                <w:szCs w:val="22"/>
                <w:lang w:val="vi-VN"/>
              </w:rPr>
              <w:t>;</w:t>
            </w:r>
          </w:p>
          <w:p w14:paraId="429C251D" w14:textId="77777777" w:rsidR="00013D32" w:rsidRPr="00FB7FA7" w:rsidRDefault="00013D32" w:rsidP="00013D32">
            <w:pPr>
              <w:spacing w:before="240" w:after="120"/>
              <w:jc w:val="both"/>
              <w:rPr>
                <w:sz w:val="22"/>
                <w:szCs w:val="22"/>
                <w:lang w:val="hr-HR"/>
              </w:rPr>
            </w:pPr>
            <w:r w:rsidRPr="00FB7FA7">
              <w:rPr>
                <w:sz w:val="22"/>
                <w:szCs w:val="22"/>
                <w:lang w:val="hr-HR"/>
              </w:rPr>
              <w:t>- Qua dịch vụ BCCI;</w:t>
            </w:r>
          </w:p>
          <w:p w14:paraId="1363D700" w14:textId="51387A89" w:rsidR="00013D32" w:rsidRPr="00FB7FA7" w:rsidRDefault="00013D32" w:rsidP="00013D32">
            <w:pPr>
              <w:spacing w:before="240" w:after="120"/>
              <w:jc w:val="both"/>
              <w:rPr>
                <w:sz w:val="22"/>
                <w:szCs w:val="22"/>
                <w:lang w:val="vi-VN"/>
              </w:rPr>
            </w:pPr>
            <w:r w:rsidRPr="00FB7FA7">
              <w:rPr>
                <w:sz w:val="22"/>
                <w:szCs w:val="22"/>
                <w:lang w:val="hr-HR"/>
              </w:rPr>
              <w:t xml:space="preserve">- </w:t>
            </w:r>
            <w:r w:rsidR="00C152B7" w:rsidRPr="00FB7FA7">
              <w:rPr>
                <w:bCs/>
                <w:lang w:val="pt-BR"/>
              </w:rPr>
              <w:t>Hoặc thông qua DVC trực tuyến toàn trình</w:t>
            </w:r>
          </w:p>
        </w:tc>
        <w:tc>
          <w:tcPr>
            <w:tcW w:w="850" w:type="dxa"/>
          </w:tcPr>
          <w:p w14:paraId="783BD97D" w14:textId="77777777" w:rsidR="00013D32" w:rsidRPr="00AC6604" w:rsidRDefault="00013D32" w:rsidP="00013D32">
            <w:pPr>
              <w:spacing w:before="60" w:after="60"/>
              <w:jc w:val="both"/>
              <w:rPr>
                <w:bCs/>
                <w:sz w:val="22"/>
                <w:szCs w:val="22"/>
                <w:lang w:val="hr-HR"/>
              </w:rPr>
            </w:pPr>
          </w:p>
        </w:tc>
      </w:tr>
      <w:tr w:rsidR="00FB7FA7" w:rsidRPr="00F27395" w14:paraId="6D672439" w14:textId="77777777" w:rsidTr="00AE1807">
        <w:trPr>
          <w:trHeight w:val="252"/>
        </w:trPr>
        <w:tc>
          <w:tcPr>
            <w:tcW w:w="709" w:type="dxa"/>
          </w:tcPr>
          <w:p w14:paraId="6F29D042" w14:textId="0DA4ABAF" w:rsidR="00013D32" w:rsidRPr="00FB7FA7" w:rsidRDefault="00271190" w:rsidP="00AE1807">
            <w:pPr>
              <w:spacing w:before="60" w:after="60"/>
              <w:jc w:val="center"/>
              <w:rPr>
                <w:bCs/>
                <w:sz w:val="22"/>
                <w:szCs w:val="22"/>
              </w:rPr>
            </w:pPr>
            <w:r w:rsidRPr="00FB7FA7">
              <w:rPr>
                <w:bCs/>
                <w:sz w:val="22"/>
                <w:szCs w:val="22"/>
              </w:rPr>
              <w:t>0</w:t>
            </w:r>
            <w:r w:rsidR="00403F78" w:rsidRPr="00FB7FA7">
              <w:rPr>
                <w:bCs/>
                <w:sz w:val="22"/>
                <w:szCs w:val="22"/>
              </w:rPr>
              <w:t>5</w:t>
            </w:r>
          </w:p>
        </w:tc>
        <w:tc>
          <w:tcPr>
            <w:tcW w:w="1276" w:type="dxa"/>
          </w:tcPr>
          <w:p w14:paraId="3227772D" w14:textId="77777777" w:rsidR="00013D32" w:rsidRPr="00FB7FA7" w:rsidRDefault="00013D32" w:rsidP="0065009E">
            <w:pPr>
              <w:spacing w:before="60" w:after="60"/>
              <w:jc w:val="center"/>
              <w:rPr>
                <w:sz w:val="22"/>
                <w:szCs w:val="22"/>
              </w:rPr>
            </w:pPr>
            <w:r w:rsidRPr="00FB7FA7">
              <w:rPr>
                <w:sz w:val="22"/>
                <w:szCs w:val="22"/>
              </w:rPr>
              <w:t>1.004645.000.00.00.H20</w:t>
            </w:r>
          </w:p>
        </w:tc>
        <w:tc>
          <w:tcPr>
            <w:tcW w:w="1134" w:type="dxa"/>
          </w:tcPr>
          <w:p w14:paraId="2F13D549" w14:textId="77777777" w:rsidR="00013D32" w:rsidRPr="00FB7FA7" w:rsidRDefault="00013D32" w:rsidP="0065009E">
            <w:pPr>
              <w:spacing w:before="60" w:after="60"/>
              <w:jc w:val="center"/>
              <w:rPr>
                <w:sz w:val="22"/>
                <w:szCs w:val="22"/>
              </w:rPr>
            </w:pPr>
            <w:r w:rsidRPr="00FB7FA7">
              <w:rPr>
                <w:sz w:val="22"/>
                <w:szCs w:val="22"/>
              </w:rPr>
              <w:t>Thủ tục tiếp nhận thông báo tổ chức đoàn người thực hiện quảng cáo</w:t>
            </w:r>
          </w:p>
        </w:tc>
        <w:tc>
          <w:tcPr>
            <w:tcW w:w="766" w:type="dxa"/>
          </w:tcPr>
          <w:p w14:paraId="26EA267D" w14:textId="130E24CE" w:rsidR="00013D32" w:rsidRPr="00FB7FA7" w:rsidRDefault="00013D32" w:rsidP="0065009E">
            <w:pPr>
              <w:spacing w:before="60" w:after="60"/>
              <w:jc w:val="center"/>
              <w:rPr>
                <w:bCs/>
                <w:sz w:val="22"/>
                <w:szCs w:val="22"/>
              </w:rPr>
            </w:pPr>
            <w:r w:rsidRPr="00FB7FA7">
              <w:rPr>
                <w:bCs/>
                <w:sz w:val="22"/>
                <w:szCs w:val="22"/>
              </w:rPr>
              <w:t>13 ngày</w:t>
            </w:r>
            <w:r w:rsidR="00874D26" w:rsidRPr="00FB7FA7">
              <w:rPr>
                <w:bCs/>
                <w:sz w:val="22"/>
                <w:szCs w:val="22"/>
              </w:rPr>
              <w:t xml:space="preserve"> làm việc</w:t>
            </w:r>
          </w:p>
        </w:tc>
        <w:tc>
          <w:tcPr>
            <w:tcW w:w="1219" w:type="dxa"/>
          </w:tcPr>
          <w:p w14:paraId="7FD3627F" w14:textId="77777777" w:rsidR="00013D32" w:rsidRPr="00FB7FA7" w:rsidRDefault="00013D32" w:rsidP="0065009E">
            <w:pPr>
              <w:jc w:val="center"/>
            </w:pPr>
            <w:r w:rsidRPr="00FB7FA7">
              <w:t>nt</w:t>
            </w:r>
          </w:p>
        </w:tc>
        <w:tc>
          <w:tcPr>
            <w:tcW w:w="1134" w:type="dxa"/>
          </w:tcPr>
          <w:p w14:paraId="6B76A136" w14:textId="77777777" w:rsidR="00013D32" w:rsidRPr="00FB7FA7" w:rsidRDefault="00013D32" w:rsidP="0065009E">
            <w:pPr>
              <w:spacing w:before="60" w:after="60"/>
              <w:jc w:val="center"/>
              <w:rPr>
                <w:bCs/>
                <w:sz w:val="22"/>
                <w:szCs w:val="22"/>
              </w:rPr>
            </w:pPr>
            <w:r w:rsidRPr="00FB7FA7">
              <w:rPr>
                <w:bCs/>
                <w:sz w:val="22"/>
                <w:szCs w:val="22"/>
              </w:rPr>
              <w:t xml:space="preserve">Không </w:t>
            </w:r>
          </w:p>
        </w:tc>
        <w:tc>
          <w:tcPr>
            <w:tcW w:w="1843" w:type="dxa"/>
          </w:tcPr>
          <w:p w14:paraId="41139738" w14:textId="77777777" w:rsidR="00013D32" w:rsidRPr="00FB7FA7" w:rsidRDefault="00013D32" w:rsidP="0065009E">
            <w:pPr>
              <w:spacing w:before="60" w:after="60"/>
              <w:jc w:val="center"/>
              <w:rPr>
                <w:bCs/>
                <w:sz w:val="22"/>
                <w:szCs w:val="22"/>
              </w:rPr>
            </w:pPr>
            <w:r w:rsidRPr="00FB7FA7">
              <w:rPr>
                <w:bCs/>
                <w:sz w:val="22"/>
                <w:szCs w:val="22"/>
              </w:rPr>
              <w:t xml:space="preserve">Điều 36 của Luật quảng cáo số 16 ngày 21 tháng 6 năm 2012; </w:t>
            </w:r>
          </w:p>
          <w:p w14:paraId="279D09E6" w14:textId="77777777" w:rsidR="00013D32" w:rsidRPr="00FB7FA7" w:rsidRDefault="00013D32" w:rsidP="0065009E">
            <w:pPr>
              <w:spacing w:before="60" w:after="60"/>
              <w:jc w:val="center"/>
              <w:rPr>
                <w:bCs/>
                <w:sz w:val="22"/>
                <w:szCs w:val="22"/>
              </w:rPr>
            </w:pPr>
            <w:r w:rsidRPr="00FB7FA7">
              <w:rPr>
                <w:bCs/>
                <w:sz w:val="22"/>
                <w:szCs w:val="22"/>
              </w:rPr>
              <w:t xml:space="preserve"> </w:t>
            </w:r>
          </w:p>
        </w:tc>
        <w:tc>
          <w:tcPr>
            <w:tcW w:w="1134" w:type="dxa"/>
          </w:tcPr>
          <w:p w14:paraId="4E918C21" w14:textId="77777777" w:rsidR="00013D32" w:rsidRPr="00FB7FA7" w:rsidRDefault="00013D32" w:rsidP="0065009E">
            <w:pPr>
              <w:spacing w:before="240" w:after="120"/>
              <w:jc w:val="both"/>
              <w:rPr>
                <w:sz w:val="22"/>
                <w:szCs w:val="22"/>
                <w:lang w:val="vi-VN"/>
              </w:rPr>
            </w:pPr>
            <w:r w:rsidRPr="00FB7FA7">
              <w:rPr>
                <w:sz w:val="22"/>
                <w:szCs w:val="22"/>
                <w:lang w:val="vi-VN"/>
              </w:rPr>
              <w:t xml:space="preserve">- </w:t>
            </w:r>
            <w:r w:rsidRPr="00FB7FA7">
              <w:rPr>
                <w:sz w:val="22"/>
                <w:szCs w:val="22"/>
                <w:lang w:val="hr-HR"/>
              </w:rPr>
              <w:t>Trực tiếp</w:t>
            </w:r>
            <w:r w:rsidRPr="00FB7FA7">
              <w:rPr>
                <w:sz w:val="22"/>
                <w:szCs w:val="22"/>
                <w:lang w:val="vi-VN"/>
              </w:rPr>
              <w:t>;</w:t>
            </w:r>
          </w:p>
          <w:p w14:paraId="40B9A415" w14:textId="77777777" w:rsidR="00013D32" w:rsidRPr="00FB7FA7" w:rsidRDefault="00013D32" w:rsidP="0065009E">
            <w:pPr>
              <w:spacing w:before="240" w:after="120"/>
              <w:jc w:val="both"/>
              <w:rPr>
                <w:sz w:val="22"/>
                <w:szCs w:val="22"/>
                <w:lang w:val="hr-HR"/>
              </w:rPr>
            </w:pPr>
            <w:r w:rsidRPr="00FB7FA7">
              <w:rPr>
                <w:sz w:val="22"/>
                <w:szCs w:val="22"/>
                <w:lang w:val="hr-HR"/>
              </w:rPr>
              <w:t>- Qua dịch vụ BCCI;</w:t>
            </w:r>
          </w:p>
          <w:p w14:paraId="2CD88828" w14:textId="5817D062" w:rsidR="00013D32" w:rsidRPr="00AC6604" w:rsidRDefault="00013D32" w:rsidP="0065009E">
            <w:pPr>
              <w:spacing w:before="60" w:after="60"/>
              <w:jc w:val="both"/>
              <w:rPr>
                <w:bCs/>
                <w:sz w:val="22"/>
                <w:szCs w:val="22"/>
                <w:lang w:val="hr-HR"/>
              </w:rPr>
            </w:pPr>
            <w:r w:rsidRPr="00FB7FA7">
              <w:rPr>
                <w:sz w:val="22"/>
                <w:szCs w:val="22"/>
                <w:lang w:val="hr-HR"/>
              </w:rPr>
              <w:t xml:space="preserve">- </w:t>
            </w:r>
            <w:r w:rsidR="00BA63F3" w:rsidRPr="00FB7FA7">
              <w:rPr>
                <w:bCs/>
                <w:lang w:val="pt-BR"/>
              </w:rPr>
              <w:t>Hoặc thông qua DVC trực tuyến toàn trình</w:t>
            </w:r>
          </w:p>
        </w:tc>
        <w:tc>
          <w:tcPr>
            <w:tcW w:w="992" w:type="dxa"/>
          </w:tcPr>
          <w:p w14:paraId="09EC27CC" w14:textId="77777777" w:rsidR="00013D32" w:rsidRPr="00FB7FA7" w:rsidRDefault="00013D32" w:rsidP="0065009E">
            <w:pPr>
              <w:spacing w:before="240" w:after="120"/>
              <w:jc w:val="both"/>
              <w:rPr>
                <w:sz w:val="22"/>
                <w:szCs w:val="22"/>
                <w:lang w:val="vi-VN"/>
              </w:rPr>
            </w:pPr>
            <w:r w:rsidRPr="00FB7FA7">
              <w:rPr>
                <w:sz w:val="22"/>
                <w:szCs w:val="22"/>
                <w:lang w:val="vi-VN"/>
              </w:rPr>
              <w:t xml:space="preserve">- </w:t>
            </w:r>
            <w:r w:rsidRPr="00FB7FA7">
              <w:rPr>
                <w:sz w:val="22"/>
                <w:szCs w:val="22"/>
                <w:lang w:val="hr-HR"/>
              </w:rPr>
              <w:t>Trực tiếp</w:t>
            </w:r>
            <w:r w:rsidRPr="00FB7FA7">
              <w:rPr>
                <w:sz w:val="22"/>
                <w:szCs w:val="22"/>
                <w:lang w:val="vi-VN"/>
              </w:rPr>
              <w:t>;</w:t>
            </w:r>
          </w:p>
          <w:p w14:paraId="43BF789A" w14:textId="77777777" w:rsidR="00013D32" w:rsidRPr="00FB7FA7" w:rsidRDefault="00013D32" w:rsidP="0065009E">
            <w:pPr>
              <w:spacing w:before="240" w:after="120"/>
              <w:jc w:val="both"/>
              <w:rPr>
                <w:sz w:val="22"/>
                <w:szCs w:val="22"/>
                <w:lang w:val="hr-HR"/>
              </w:rPr>
            </w:pPr>
            <w:r w:rsidRPr="00FB7FA7">
              <w:rPr>
                <w:sz w:val="22"/>
                <w:szCs w:val="22"/>
                <w:lang w:val="hr-HR"/>
              </w:rPr>
              <w:t>- Qua dịch vụ BCCI;</w:t>
            </w:r>
          </w:p>
          <w:p w14:paraId="23828E54" w14:textId="78CFCB4D" w:rsidR="00013D32" w:rsidRPr="00AC6604" w:rsidRDefault="00013D32" w:rsidP="0065009E">
            <w:pPr>
              <w:spacing w:before="60" w:after="60"/>
              <w:jc w:val="both"/>
              <w:rPr>
                <w:b/>
                <w:bCs/>
                <w:sz w:val="22"/>
                <w:szCs w:val="22"/>
                <w:lang w:val="hr-HR"/>
              </w:rPr>
            </w:pPr>
            <w:r w:rsidRPr="00FB7FA7">
              <w:rPr>
                <w:sz w:val="22"/>
                <w:szCs w:val="22"/>
                <w:lang w:val="hr-HR"/>
              </w:rPr>
              <w:t xml:space="preserve">- </w:t>
            </w:r>
            <w:r w:rsidR="00BA63F3" w:rsidRPr="00FB7FA7">
              <w:rPr>
                <w:bCs/>
                <w:lang w:val="pt-BR"/>
              </w:rPr>
              <w:t>Hoặc thông qua DVC trực tuyến toàn trình</w:t>
            </w:r>
            <w:r w:rsidRPr="00FB7FA7">
              <w:rPr>
                <w:sz w:val="22"/>
                <w:szCs w:val="22"/>
                <w:lang w:val="hr-HR"/>
              </w:rPr>
              <w:t>.</w:t>
            </w:r>
          </w:p>
        </w:tc>
        <w:tc>
          <w:tcPr>
            <w:tcW w:w="850" w:type="dxa"/>
          </w:tcPr>
          <w:p w14:paraId="629AF2F2" w14:textId="77777777" w:rsidR="00013D32" w:rsidRPr="00AC6604" w:rsidRDefault="00013D32" w:rsidP="0065009E">
            <w:pPr>
              <w:spacing w:before="60" w:after="60"/>
              <w:jc w:val="both"/>
              <w:rPr>
                <w:bCs/>
                <w:sz w:val="22"/>
                <w:szCs w:val="22"/>
                <w:lang w:val="hr-HR"/>
              </w:rPr>
            </w:pPr>
          </w:p>
        </w:tc>
      </w:tr>
    </w:tbl>
    <w:p w14:paraId="3377D021" w14:textId="1CC7A1F3" w:rsidR="00403F78" w:rsidRPr="00AC6604" w:rsidRDefault="00403F78" w:rsidP="00AC541D">
      <w:pPr>
        <w:keepNext/>
        <w:keepLines/>
        <w:spacing w:before="120"/>
        <w:outlineLvl w:val="6"/>
        <w:rPr>
          <w:b/>
          <w:lang w:val="hr-HR"/>
        </w:rPr>
      </w:pPr>
      <w:r w:rsidRPr="00AC6604">
        <w:rPr>
          <w:b/>
          <w:lang w:val="hr-HR"/>
        </w:rPr>
        <w:lastRenderedPageBreak/>
        <w:t>2. Danh mục thủ tục hành chính sửa đổi, bổ sung</w:t>
      </w:r>
    </w:p>
    <w:tbl>
      <w:tblPr>
        <w:tblW w:w="110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276"/>
        <w:gridCol w:w="1134"/>
        <w:gridCol w:w="766"/>
        <w:gridCol w:w="1219"/>
        <w:gridCol w:w="1134"/>
        <w:gridCol w:w="1843"/>
        <w:gridCol w:w="1134"/>
        <w:gridCol w:w="992"/>
        <w:gridCol w:w="850"/>
      </w:tblGrid>
      <w:tr w:rsidR="00FB7FA7" w:rsidRPr="00FB7FA7" w14:paraId="1E5EB8A4" w14:textId="77777777" w:rsidTr="001249DB">
        <w:trPr>
          <w:trHeight w:val="252"/>
        </w:trPr>
        <w:tc>
          <w:tcPr>
            <w:tcW w:w="709" w:type="dxa"/>
            <w:vMerge w:val="restart"/>
            <w:vAlign w:val="center"/>
          </w:tcPr>
          <w:p w14:paraId="7B270C0C" w14:textId="77777777" w:rsidR="00403F78" w:rsidRPr="00FB7FA7" w:rsidRDefault="00403F78" w:rsidP="001249DB">
            <w:pPr>
              <w:spacing w:before="60" w:after="60"/>
              <w:jc w:val="center"/>
              <w:rPr>
                <w:b/>
                <w:bCs/>
                <w:sz w:val="22"/>
                <w:szCs w:val="22"/>
              </w:rPr>
            </w:pPr>
            <w:r w:rsidRPr="00FB7FA7">
              <w:rPr>
                <w:b/>
                <w:bCs/>
                <w:sz w:val="22"/>
                <w:szCs w:val="22"/>
              </w:rPr>
              <w:t>TT</w:t>
            </w:r>
          </w:p>
        </w:tc>
        <w:tc>
          <w:tcPr>
            <w:tcW w:w="1276" w:type="dxa"/>
            <w:vMerge w:val="restart"/>
            <w:vAlign w:val="center"/>
          </w:tcPr>
          <w:p w14:paraId="240619CE" w14:textId="77777777" w:rsidR="00403F78" w:rsidRPr="00FB7FA7" w:rsidRDefault="00403F78" w:rsidP="001249DB">
            <w:pPr>
              <w:spacing w:before="60" w:after="60"/>
              <w:jc w:val="center"/>
              <w:rPr>
                <w:b/>
                <w:sz w:val="22"/>
                <w:szCs w:val="22"/>
              </w:rPr>
            </w:pPr>
            <w:r w:rsidRPr="00FB7FA7">
              <w:rPr>
                <w:b/>
                <w:sz w:val="22"/>
                <w:szCs w:val="22"/>
              </w:rPr>
              <w:t>Mã số hồ sơ TTHC</w:t>
            </w:r>
            <w:proofErr w:type="gramStart"/>
            <w:r w:rsidRPr="00FB7FA7">
              <w:rPr>
                <w:b/>
                <w:sz w:val="22"/>
                <w:szCs w:val="22"/>
              </w:rPr>
              <w:t xml:space="preserve">   </w:t>
            </w:r>
            <w:r w:rsidRPr="00FB7FA7">
              <w:rPr>
                <w:i/>
                <w:sz w:val="22"/>
                <w:szCs w:val="22"/>
              </w:rPr>
              <w:t>(</w:t>
            </w:r>
            <w:proofErr w:type="gramEnd"/>
            <w:r w:rsidRPr="00FB7FA7">
              <w:rPr>
                <w:i/>
                <w:sz w:val="22"/>
                <w:szCs w:val="22"/>
              </w:rPr>
              <w:t>nếu có)</w:t>
            </w:r>
          </w:p>
        </w:tc>
        <w:tc>
          <w:tcPr>
            <w:tcW w:w="1134" w:type="dxa"/>
            <w:vMerge w:val="restart"/>
            <w:vAlign w:val="center"/>
          </w:tcPr>
          <w:p w14:paraId="1918A79D" w14:textId="77777777" w:rsidR="00403F78" w:rsidRPr="00FB7FA7" w:rsidRDefault="00403F78" w:rsidP="001249DB">
            <w:pPr>
              <w:spacing w:before="60" w:after="60"/>
              <w:jc w:val="center"/>
              <w:rPr>
                <w:b/>
                <w:bCs/>
                <w:sz w:val="22"/>
                <w:szCs w:val="22"/>
              </w:rPr>
            </w:pPr>
            <w:r w:rsidRPr="00FB7FA7">
              <w:rPr>
                <w:b/>
                <w:bCs/>
                <w:sz w:val="22"/>
                <w:szCs w:val="22"/>
              </w:rPr>
              <w:t>Tên thủ tục hành chính</w:t>
            </w:r>
          </w:p>
        </w:tc>
        <w:tc>
          <w:tcPr>
            <w:tcW w:w="766" w:type="dxa"/>
            <w:vMerge w:val="restart"/>
            <w:vAlign w:val="center"/>
          </w:tcPr>
          <w:p w14:paraId="61E2F937" w14:textId="77777777" w:rsidR="00403F78" w:rsidRPr="00FB7FA7" w:rsidRDefault="00403F78" w:rsidP="001249DB">
            <w:pPr>
              <w:spacing w:before="60" w:after="60"/>
              <w:jc w:val="center"/>
              <w:rPr>
                <w:b/>
                <w:bCs/>
                <w:sz w:val="22"/>
                <w:szCs w:val="22"/>
              </w:rPr>
            </w:pPr>
            <w:r w:rsidRPr="00FB7FA7">
              <w:rPr>
                <w:b/>
                <w:bCs/>
                <w:sz w:val="22"/>
                <w:szCs w:val="22"/>
              </w:rPr>
              <w:t>Thời hạn</w:t>
            </w:r>
          </w:p>
          <w:p w14:paraId="5B7FA23F" w14:textId="77777777" w:rsidR="00403F78" w:rsidRPr="00FB7FA7" w:rsidRDefault="00403F78" w:rsidP="001249DB">
            <w:pPr>
              <w:spacing w:before="60" w:after="60"/>
              <w:jc w:val="center"/>
              <w:rPr>
                <w:b/>
                <w:bCs/>
                <w:sz w:val="22"/>
                <w:szCs w:val="22"/>
              </w:rPr>
            </w:pPr>
            <w:r w:rsidRPr="00FB7FA7">
              <w:rPr>
                <w:b/>
                <w:bCs/>
                <w:sz w:val="22"/>
                <w:szCs w:val="22"/>
              </w:rPr>
              <w:t>giải quyết</w:t>
            </w:r>
          </w:p>
        </w:tc>
        <w:tc>
          <w:tcPr>
            <w:tcW w:w="1219" w:type="dxa"/>
            <w:vMerge w:val="restart"/>
            <w:vAlign w:val="center"/>
          </w:tcPr>
          <w:p w14:paraId="4A8040F9" w14:textId="77777777" w:rsidR="00403F78" w:rsidRPr="00FB7FA7" w:rsidRDefault="00403F78" w:rsidP="001249DB">
            <w:pPr>
              <w:spacing w:before="60" w:after="60"/>
              <w:jc w:val="center"/>
              <w:rPr>
                <w:b/>
                <w:bCs/>
                <w:sz w:val="22"/>
                <w:szCs w:val="22"/>
              </w:rPr>
            </w:pPr>
            <w:r w:rsidRPr="00FB7FA7">
              <w:rPr>
                <w:b/>
                <w:bCs/>
                <w:sz w:val="22"/>
                <w:szCs w:val="22"/>
              </w:rPr>
              <w:t>Địa điểm</w:t>
            </w:r>
          </w:p>
          <w:p w14:paraId="3549747D" w14:textId="77777777" w:rsidR="00403F78" w:rsidRPr="00FB7FA7" w:rsidRDefault="00403F78" w:rsidP="001249DB">
            <w:pPr>
              <w:spacing w:before="60" w:after="60"/>
              <w:jc w:val="center"/>
              <w:rPr>
                <w:b/>
                <w:bCs/>
                <w:sz w:val="22"/>
                <w:szCs w:val="22"/>
              </w:rPr>
            </w:pPr>
            <w:r w:rsidRPr="00FB7FA7">
              <w:rPr>
                <w:b/>
                <w:bCs/>
                <w:sz w:val="22"/>
                <w:szCs w:val="22"/>
              </w:rPr>
              <w:t>thực hiện</w:t>
            </w:r>
          </w:p>
        </w:tc>
        <w:tc>
          <w:tcPr>
            <w:tcW w:w="1134" w:type="dxa"/>
            <w:vMerge w:val="restart"/>
            <w:vAlign w:val="center"/>
          </w:tcPr>
          <w:p w14:paraId="5E06A5B1" w14:textId="77777777" w:rsidR="00403F78" w:rsidRPr="00FB7FA7" w:rsidRDefault="00403F78" w:rsidP="00BD13BD">
            <w:pPr>
              <w:spacing w:before="60" w:after="60"/>
              <w:jc w:val="both"/>
              <w:rPr>
                <w:b/>
                <w:bCs/>
                <w:sz w:val="22"/>
                <w:szCs w:val="22"/>
              </w:rPr>
            </w:pPr>
            <w:r w:rsidRPr="00FB7FA7">
              <w:rPr>
                <w:b/>
                <w:bCs/>
                <w:sz w:val="22"/>
                <w:szCs w:val="22"/>
              </w:rPr>
              <w:t xml:space="preserve">Phí, lệ phí </w:t>
            </w:r>
            <w:r w:rsidRPr="00FB7FA7">
              <w:rPr>
                <w:bCs/>
                <w:i/>
                <w:sz w:val="22"/>
                <w:szCs w:val="22"/>
              </w:rPr>
              <w:t>(nếu có)</w:t>
            </w:r>
          </w:p>
        </w:tc>
        <w:tc>
          <w:tcPr>
            <w:tcW w:w="1843" w:type="dxa"/>
            <w:vMerge w:val="restart"/>
            <w:vAlign w:val="center"/>
          </w:tcPr>
          <w:p w14:paraId="400F5FAD" w14:textId="77777777" w:rsidR="00403F78" w:rsidRPr="00FB7FA7" w:rsidRDefault="00403F78" w:rsidP="00BD13BD">
            <w:pPr>
              <w:spacing w:before="60" w:after="60"/>
              <w:jc w:val="both"/>
              <w:rPr>
                <w:b/>
                <w:bCs/>
                <w:sz w:val="22"/>
                <w:szCs w:val="22"/>
              </w:rPr>
            </w:pPr>
            <w:r w:rsidRPr="00FB7FA7">
              <w:rPr>
                <w:b/>
                <w:sz w:val="22"/>
                <w:szCs w:val="22"/>
              </w:rPr>
              <w:t>Tên VBQPPL quy định nội dung TTHC</w:t>
            </w:r>
          </w:p>
        </w:tc>
        <w:tc>
          <w:tcPr>
            <w:tcW w:w="2126" w:type="dxa"/>
            <w:gridSpan w:val="2"/>
            <w:vAlign w:val="center"/>
          </w:tcPr>
          <w:p w14:paraId="28D64AAA" w14:textId="77777777" w:rsidR="00403F78" w:rsidRPr="00FB7FA7" w:rsidRDefault="00403F78" w:rsidP="001249DB">
            <w:pPr>
              <w:spacing w:before="60" w:after="60"/>
              <w:jc w:val="center"/>
              <w:rPr>
                <w:b/>
                <w:bCs/>
                <w:sz w:val="22"/>
                <w:szCs w:val="22"/>
              </w:rPr>
            </w:pPr>
            <w:r w:rsidRPr="00FB7FA7">
              <w:rPr>
                <w:b/>
                <w:bCs/>
                <w:sz w:val="22"/>
                <w:szCs w:val="22"/>
              </w:rPr>
              <w:t>Cách thức thực hiện</w:t>
            </w:r>
          </w:p>
        </w:tc>
        <w:tc>
          <w:tcPr>
            <w:tcW w:w="850" w:type="dxa"/>
            <w:vMerge w:val="restart"/>
            <w:vAlign w:val="center"/>
          </w:tcPr>
          <w:p w14:paraId="3FFB14EE" w14:textId="77777777" w:rsidR="00403F78" w:rsidRPr="00FB7FA7" w:rsidRDefault="00403F78" w:rsidP="001249DB">
            <w:pPr>
              <w:spacing w:before="60" w:after="60"/>
              <w:jc w:val="center"/>
              <w:rPr>
                <w:b/>
                <w:bCs/>
                <w:sz w:val="22"/>
                <w:szCs w:val="22"/>
              </w:rPr>
            </w:pPr>
            <w:r w:rsidRPr="00FB7FA7">
              <w:rPr>
                <w:b/>
                <w:bCs/>
                <w:sz w:val="22"/>
                <w:szCs w:val="22"/>
              </w:rPr>
              <w:t>Số trang</w:t>
            </w:r>
          </w:p>
        </w:tc>
      </w:tr>
      <w:tr w:rsidR="00FB7FA7" w:rsidRPr="00FB7FA7" w14:paraId="18568A7B" w14:textId="77777777" w:rsidTr="001249DB">
        <w:trPr>
          <w:trHeight w:val="252"/>
        </w:trPr>
        <w:tc>
          <w:tcPr>
            <w:tcW w:w="709" w:type="dxa"/>
            <w:vMerge/>
            <w:vAlign w:val="center"/>
          </w:tcPr>
          <w:p w14:paraId="32DE3EAD" w14:textId="77777777" w:rsidR="00403F78" w:rsidRPr="00FB7FA7" w:rsidRDefault="00403F78" w:rsidP="001249DB">
            <w:pPr>
              <w:spacing w:before="60" w:after="60"/>
              <w:jc w:val="center"/>
              <w:rPr>
                <w:b/>
                <w:bCs/>
                <w:sz w:val="22"/>
                <w:szCs w:val="22"/>
              </w:rPr>
            </w:pPr>
          </w:p>
        </w:tc>
        <w:tc>
          <w:tcPr>
            <w:tcW w:w="1276" w:type="dxa"/>
            <w:vMerge/>
          </w:tcPr>
          <w:p w14:paraId="1317372F" w14:textId="77777777" w:rsidR="00403F78" w:rsidRPr="00FB7FA7" w:rsidRDefault="00403F78" w:rsidP="001249DB">
            <w:pPr>
              <w:spacing w:before="60" w:after="60"/>
              <w:jc w:val="center"/>
              <w:rPr>
                <w:b/>
                <w:bCs/>
                <w:sz w:val="22"/>
                <w:szCs w:val="22"/>
              </w:rPr>
            </w:pPr>
          </w:p>
        </w:tc>
        <w:tc>
          <w:tcPr>
            <w:tcW w:w="1134" w:type="dxa"/>
            <w:vMerge/>
            <w:vAlign w:val="center"/>
          </w:tcPr>
          <w:p w14:paraId="7CACD2B9" w14:textId="77777777" w:rsidR="00403F78" w:rsidRPr="00FB7FA7" w:rsidRDefault="00403F78" w:rsidP="001249DB">
            <w:pPr>
              <w:spacing w:before="60" w:after="60"/>
              <w:jc w:val="center"/>
              <w:rPr>
                <w:b/>
                <w:bCs/>
                <w:sz w:val="22"/>
                <w:szCs w:val="22"/>
              </w:rPr>
            </w:pPr>
          </w:p>
        </w:tc>
        <w:tc>
          <w:tcPr>
            <w:tcW w:w="766" w:type="dxa"/>
            <w:vMerge/>
            <w:vAlign w:val="center"/>
          </w:tcPr>
          <w:p w14:paraId="0D1CFC72" w14:textId="77777777" w:rsidR="00403F78" w:rsidRPr="00FB7FA7" w:rsidRDefault="00403F78" w:rsidP="001249DB">
            <w:pPr>
              <w:spacing w:before="60" w:after="60"/>
              <w:jc w:val="center"/>
              <w:rPr>
                <w:b/>
                <w:bCs/>
                <w:sz w:val="22"/>
                <w:szCs w:val="22"/>
              </w:rPr>
            </w:pPr>
          </w:p>
        </w:tc>
        <w:tc>
          <w:tcPr>
            <w:tcW w:w="1219" w:type="dxa"/>
            <w:vMerge/>
            <w:vAlign w:val="center"/>
          </w:tcPr>
          <w:p w14:paraId="2C0D50FF" w14:textId="77777777" w:rsidR="00403F78" w:rsidRPr="00FB7FA7" w:rsidRDefault="00403F78" w:rsidP="001249DB">
            <w:pPr>
              <w:spacing w:before="60" w:after="60"/>
              <w:jc w:val="center"/>
              <w:rPr>
                <w:b/>
                <w:bCs/>
                <w:sz w:val="22"/>
                <w:szCs w:val="22"/>
              </w:rPr>
            </w:pPr>
          </w:p>
        </w:tc>
        <w:tc>
          <w:tcPr>
            <w:tcW w:w="1134" w:type="dxa"/>
            <w:vMerge/>
            <w:vAlign w:val="center"/>
          </w:tcPr>
          <w:p w14:paraId="15E9073A" w14:textId="77777777" w:rsidR="00403F78" w:rsidRPr="00FB7FA7" w:rsidRDefault="00403F78" w:rsidP="00BD13BD">
            <w:pPr>
              <w:spacing w:before="60" w:after="60"/>
              <w:jc w:val="both"/>
              <w:rPr>
                <w:b/>
                <w:bCs/>
                <w:sz w:val="22"/>
                <w:szCs w:val="22"/>
              </w:rPr>
            </w:pPr>
          </w:p>
        </w:tc>
        <w:tc>
          <w:tcPr>
            <w:tcW w:w="1843" w:type="dxa"/>
            <w:vMerge/>
            <w:vAlign w:val="center"/>
          </w:tcPr>
          <w:p w14:paraId="27C70594" w14:textId="77777777" w:rsidR="00403F78" w:rsidRPr="00FB7FA7" w:rsidRDefault="00403F78" w:rsidP="00BD13BD">
            <w:pPr>
              <w:spacing w:before="60" w:after="60"/>
              <w:jc w:val="both"/>
              <w:rPr>
                <w:b/>
                <w:sz w:val="22"/>
                <w:szCs w:val="22"/>
              </w:rPr>
            </w:pPr>
          </w:p>
        </w:tc>
        <w:tc>
          <w:tcPr>
            <w:tcW w:w="1134" w:type="dxa"/>
            <w:vAlign w:val="center"/>
          </w:tcPr>
          <w:p w14:paraId="192DB983" w14:textId="77777777" w:rsidR="00403F78" w:rsidRPr="00FB7FA7" w:rsidRDefault="00403F78" w:rsidP="001249DB">
            <w:pPr>
              <w:spacing w:before="60" w:after="60"/>
              <w:jc w:val="center"/>
              <w:rPr>
                <w:b/>
                <w:bCs/>
                <w:sz w:val="22"/>
                <w:szCs w:val="22"/>
              </w:rPr>
            </w:pPr>
            <w:r w:rsidRPr="00FB7FA7">
              <w:rPr>
                <w:b/>
                <w:bCs/>
                <w:sz w:val="22"/>
                <w:szCs w:val="22"/>
              </w:rPr>
              <w:t>Nộp hồ sơ</w:t>
            </w:r>
          </w:p>
        </w:tc>
        <w:tc>
          <w:tcPr>
            <w:tcW w:w="992" w:type="dxa"/>
            <w:vAlign w:val="center"/>
          </w:tcPr>
          <w:p w14:paraId="0A3299A7" w14:textId="77777777" w:rsidR="00403F78" w:rsidRPr="00FB7FA7" w:rsidRDefault="00403F78" w:rsidP="001249DB">
            <w:pPr>
              <w:spacing w:before="60" w:after="60"/>
              <w:jc w:val="center"/>
              <w:rPr>
                <w:b/>
                <w:bCs/>
                <w:sz w:val="22"/>
                <w:szCs w:val="22"/>
              </w:rPr>
            </w:pPr>
            <w:r w:rsidRPr="00FB7FA7">
              <w:rPr>
                <w:b/>
                <w:bCs/>
                <w:sz w:val="22"/>
                <w:szCs w:val="22"/>
              </w:rPr>
              <w:t>Trả hồ sơ</w:t>
            </w:r>
          </w:p>
        </w:tc>
        <w:tc>
          <w:tcPr>
            <w:tcW w:w="850" w:type="dxa"/>
            <w:vMerge/>
          </w:tcPr>
          <w:p w14:paraId="523D64F2" w14:textId="77777777" w:rsidR="00403F78" w:rsidRPr="00FB7FA7" w:rsidRDefault="00403F78" w:rsidP="001249DB">
            <w:pPr>
              <w:spacing w:before="60" w:after="60"/>
              <w:jc w:val="center"/>
              <w:rPr>
                <w:b/>
                <w:bCs/>
                <w:sz w:val="22"/>
                <w:szCs w:val="22"/>
              </w:rPr>
            </w:pPr>
          </w:p>
        </w:tc>
      </w:tr>
      <w:tr w:rsidR="00FB7FA7" w:rsidRPr="00F27395" w14:paraId="13F8B190" w14:textId="77777777" w:rsidTr="001249DB">
        <w:trPr>
          <w:trHeight w:val="252"/>
        </w:trPr>
        <w:tc>
          <w:tcPr>
            <w:tcW w:w="709" w:type="dxa"/>
          </w:tcPr>
          <w:p w14:paraId="0280E9DF" w14:textId="3EA5CFCE" w:rsidR="00403F78" w:rsidRPr="00FB7FA7" w:rsidRDefault="00403F78" w:rsidP="001249DB">
            <w:pPr>
              <w:spacing w:before="60" w:after="60"/>
              <w:jc w:val="center"/>
              <w:rPr>
                <w:bCs/>
                <w:sz w:val="22"/>
                <w:szCs w:val="22"/>
              </w:rPr>
            </w:pPr>
            <w:r w:rsidRPr="00FB7FA7">
              <w:rPr>
                <w:bCs/>
                <w:sz w:val="22"/>
                <w:szCs w:val="22"/>
              </w:rPr>
              <w:t>0</w:t>
            </w:r>
            <w:r w:rsidR="000750E3" w:rsidRPr="00FB7FA7">
              <w:rPr>
                <w:bCs/>
                <w:sz w:val="22"/>
                <w:szCs w:val="22"/>
              </w:rPr>
              <w:t>1</w:t>
            </w:r>
          </w:p>
        </w:tc>
        <w:tc>
          <w:tcPr>
            <w:tcW w:w="1276" w:type="dxa"/>
          </w:tcPr>
          <w:p w14:paraId="2698B0B8" w14:textId="77777777" w:rsidR="00403F78" w:rsidRPr="00FB7FA7" w:rsidRDefault="00403F78" w:rsidP="001249DB">
            <w:pPr>
              <w:autoSpaceDE w:val="0"/>
              <w:autoSpaceDN w:val="0"/>
              <w:adjustRightInd w:val="0"/>
              <w:spacing w:before="60" w:after="60"/>
              <w:jc w:val="center"/>
              <w:rPr>
                <w:bCs/>
                <w:sz w:val="22"/>
                <w:szCs w:val="22"/>
              </w:rPr>
            </w:pPr>
            <w:r w:rsidRPr="00FB7FA7">
              <w:rPr>
                <w:bCs/>
                <w:sz w:val="22"/>
                <w:szCs w:val="22"/>
              </w:rPr>
              <w:t>1.004650.000.00.00.H20</w:t>
            </w:r>
          </w:p>
        </w:tc>
        <w:tc>
          <w:tcPr>
            <w:tcW w:w="1134" w:type="dxa"/>
          </w:tcPr>
          <w:p w14:paraId="4AC0547B" w14:textId="77777777" w:rsidR="00403F78" w:rsidRPr="00FB7FA7" w:rsidRDefault="00403F78" w:rsidP="001249DB">
            <w:pPr>
              <w:spacing w:before="60" w:after="60"/>
              <w:jc w:val="center"/>
              <w:rPr>
                <w:bCs/>
                <w:sz w:val="22"/>
                <w:szCs w:val="22"/>
              </w:rPr>
            </w:pPr>
            <w:r w:rsidRPr="00FB7FA7">
              <w:rPr>
                <w:sz w:val="22"/>
                <w:szCs w:val="22"/>
              </w:rPr>
              <w:t>Thủ tục tiếp nhận thông báo sản phẩm quảng cáo trên bảng quảng cáo, băng-rôn</w:t>
            </w:r>
          </w:p>
        </w:tc>
        <w:tc>
          <w:tcPr>
            <w:tcW w:w="766" w:type="dxa"/>
          </w:tcPr>
          <w:p w14:paraId="4F75CC69" w14:textId="77777777" w:rsidR="00403F78" w:rsidRPr="00FB7FA7" w:rsidRDefault="00403F78" w:rsidP="001249DB">
            <w:pPr>
              <w:spacing w:before="60" w:after="60"/>
              <w:jc w:val="center"/>
              <w:rPr>
                <w:bCs/>
                <w:sz w:val="22"/>
                <w:szCs w:val="22"/>
              </w:rPr>
            </w:pPr>
            <w:r w:rsidRPr="00FB7FA7">
              <w:rPr>
                <w:bCs/>
                <w:sz w:val="22"/>
                <w:szCs w:val="22"/>
              </w:rPr>
              <w:t xml:space="preserve">05 ngày làm việc </w:t>
            </w:r>
          </w:p>
        </w:tc>
        <w:tc>
          <w:tcPr>
            <w:tcW w:w="1219" w:type="dxa"/>
          </w:tcPr>
          <w:p w14:paraId="752FB281" w14:textId="59CB6678" w:rsidR="00403F78" w:rsidRPr="00FB7FA7" w:rsidRDefault="00831F65" w:rsidP="001249DB">
            <w:pPr>
              <w:spacing w:before="60" w:after="60"/>
              <w:jc w:val="center"/>
              <w:rPr>
                <w:bCs/>
                <w:sz w:val="22"/>
                <w:szCs w:val="22"/>
              </w:rPr>
            </w:pPr>
            <w:r>
              <w:rPr>
                <w:bCs/>
                <w:sz w:val="22"/>
                <w:szCs w:val="22"/>
              </w:rPr>
              <w:t>Trung tâm Hành chính công Tỉnh</w:t>
            </w:r>
            <w:r w:rsidR="00403F78" w:rsidRPr="00FB7FA7">
              <w:rPr>
                <w:bCs/>
                <w:sz w:val="22"/>
                <w:szCs w:val="22"/>
              </w:rPr>
              <w:t xml:space="preserve"> tỉnh Đồng Tháp</w:t>
            </w:r>
          </w:p>
          <w:p w14:paraId="41E00150" w14:textId="77777777" w:rsidR="00403F78" w:rsidRPr="00FB7FA7" w:rsidRDefault="00403F78" w:rsidP="001249DB">
            <w:pPr>
              <w:spacing w:before="60" w:after="60"/>
              <w:jc w:val="center"/>
              <w:rPr>
                <w:bCs/>
                <w:sz w:val="22"/>
                <w:szCs w:val="22"/>
              </w:rPr>
            </w:pPr>
            <w:r w:rsidRPr="00FB7FA7">
              <w:rPr>
                <w:bCs/>
                <w:sz w:val="22"/>
                <w:szCs w:val="22"/>
              </w:rPr>
              <w:t>số 85 đường Nguyễn Huệ, phường 1, thành phố Cao Lãnh, tỉnh Đồng Tháp</w:t>
            </w:r>
          </w:p>
        </w:tc>
        <w:tc>
          <w:tcPr>
            <w:tcW w:w="1134" w:type="dxa"/>
          </w:tcPr>
          <w:p w14:paraId="499F3D0B" w14:textId="77777777" w:rsidR="00403F78" w:rsidRPr="00FB7FA7" w:rsidRDefault="00403F78" w:rsidP="00BD13BD">
            <w:pPr>
              <w:spacing w:before="60" w:after="60"/>
              <w:jc w:val="both"/>
              <w:rPr>
                <w:bCs/>
                <w:sz w:val="22"/>
                <w:szCs w:val="22"/>
              </w:rPr>
            </w:pPr>
            <w:r w:rsidRPr="00FB7FA7">
              <w:rPr>
                <w:bCs/>
                <w:sz w:val="22"/>
                <w:szCs w:val="22"/>
              </w:rPr>
              <w:t>Không</w:t>
            </w:r>
          </w:p>
        </w:tc>
        <w:tc>
          <w:tcPr>
            <w:tcW w:w="1843" w:type="dxa"/>
          </w:tcPr>
          <w:p w14:paraId="7CF5A6CF" w14:textId="7A88EA70" w:rsidR="00403F78" w:rsidRPr="00FB7FA7" w:rsidRDefault="00403F78" w:rsidP="00BD13BD">
            <w:pPr>
              <w:autoSpaceDE w:val="0"/>
              <w:autoSpaceDN w:val="0"/>
              <w:adjustRightInd w:val="0"/>
              <w:spacing w:before="60" w:after="60"/>
              <w:ind w:hanging="2"/>
              <w:jc w:val="both"/>
              <w:rPr>
                <w:sz w:val="22"/>
                <w:szCs w:val="22"/>
              </w:rPr>
            </w:pPr>
            <w:r w:rsidRPr="00FB7FA7">
              <w:rPr>
                <w:sz w:val="22"/>
                <w:szCs w:val="22"/>
              </w:rPr>
              <w:t xml:space="preserve">Điều 29 và 30 của Luật quảng cáo số 16 ngày 21 tháng 6 năm 2012; </w:t>
            </w:r>
            <w:r w:rsidR="000750E3" w:rsidRPr="00FB7FA7">
              <w:rPr>
                <w:sz w:val="22"/>
                <w:szCs w:val="22"/>
              </w:rPr>
              <w:t>Thông tư số 13/2023/TT-BVHTTDL ngày 30/10/2023 của Bộ trưởng Bộ Văn hóa, Thể thao và Du lịch sửa đổi, bổ sung quy định liên quan đến giấy tờ công dân tại một số</w:t>
            </w:r>
            <w:r w:rsidR="000750E3" w:rsidRPr="00FB7FA7">
              <w:rPr>
                <w:sz w:val="22"/>
                <w:szCs w:val="22"/>
              </w:rPr>
              <w:br/>
              <w:t>Thông tư do Bộ trưởng Bộ Văn hóa, Thể thao và Du lịch ban hành</w:t>
            </w:r>
            <w:r w:rsidR="000750E3" w:rsidRPr="00FB7FA7">
              <w:rPr>
                <w:sz w:val="26"/>
                <w:szCs w:val="26"/>
              </w:rPr>
              <w:t>.</w:t>
            </w:r>
          </w:p>
          <w:p w14:paraId="770D4EE7" w14:textId="77777777" w:rsidR="00403F78" w:rsidRPr="00FB7FA7" w:rsidRDefault="00403F78" w:rsidP="00BD13BD">
            <w:pPr>
              <w:autoSpaceDE w:val="0"/>
              <w:autoSpaceDN w:val="0"/>
              <w:adjustRightInd w:val="0"/>
              <w:spacing w:before="60" w:after="60"/>
              <w:ind w:hanging="2"/>
              <w:jc w:val="both"/>
              <w:rPr>
                <w:bCs/>
                <w:i/>
                <w:sz w:val="22"/>
                <w:szCs w:val="22"/>
              </w:rPr>
            </w:pPr>
            <w:r w:rsidRPr="00FB7FA7">
              <w:rPr>
                <w:sz w:val="22"/>
                <w:szCs w:val="22"/>
              </w:rPr>
              <w:t xml:space="preserve"> </w:t>
            </w:r>
          </w:p>
        </w:tc>
        <w:tc>
          <w:tcPr>
            <w:tcW w:w="1134" w:type="dxa"/>
          </w:tcPr>
          <w:p w14:paraId="5498EFEC" w14:textId="77777777" w:rsidR="00403F78" w:rsidRPr="00FB7FA7" w:rsidRDefault="00403F78" w:rsidP="001249DB">
            <w:pPr>
              <w:spacing w:before="240" w:after="120"/>
              <w:jc w:val="both"/>
              <w:rPr>
                <w:sz w:val="22"/>
                <w:szCs w:val="22"/>
                <w:lang w:val="vi-VN"/>
              </w:rPr>
            </w:pPr>
            <w:r w:rsidRPr="00FB7FA7">
              <w:rPr>
                <w:sz w:val="22"/>
                <w:szCs w:val="22"/>
                <w:lang w:val="vi-VN"/>
              </w:rPr>
              <w:t xml:space="preserve">- </w:t>
            </w:r>
            <w:r w:rsidRPr="00FB7FA7">
              <w:rPr>
                <w:sz w:val="22"/>
                <w:szCs w:val="22"/>
                <w:lang w:val="hr-HR"/>
              </w:rPr>
              <w:t>Trực tiếp</w:t>
            </w:r>
            <w:r w:rsidRPr="00FB7FA7">
              <w:rPr>
                <w:sz w:val="22"/>
                <w:szCs w:val="22"/>
                <w:lang w:val="vi-VN"/>
              </w:rPr>
              <w:t>;</w:t>
            </w:r>
          </w:p>
          <w:p w14:paraId="0A392241" w14:textId="77777777" w:rsidR="00403F78" w:rsidRPr="00FB7FA7" w:rsidRDefault="00403F78" w:rsidP="001249DB">
            <w:pPr>
              <w:spacing w:before="240" w:after="120"/>
              <w:jc w:val="both"/>
              <w:rPr>
                <w:sz w:val="22"/>
                <w:szCs w:val="22"/>
                <w:lang w:val="hr-HR"/>
              </w:rPr>
            </w:pPr>
            <w:r w:rsidRPr="00FB7FA7">
              <w:rPr>
                <w:sz w:val="22"/>
                <w:szCs w:val="22"/>
                <w:lang w:val="hr-HR"/>
              </w:rPr>
              <w:t>- Qua dịch vụ BCCI;</w:t>
            </w:r>
          </w:p>
          <w:p w14:paraId="4CE3D235" w14:textId="77777777" w:rsidR="00403F78" w:rsidRPr="00AC6604" w:rsidRDefault="00403F78" w:rsidP="001249DB">
            <w:pPr>
              <w:spacing w:before="60" w:after="60"/>
              <w:jc w:val="both"/>
              <w:rPr>
                <w:bCs/>
                <w:sz w:val="22"/>
                <w:szCs w:val="22"/>
                <w:lang w:val="hr-HR"/>
              </w:rPr>
            </w:pPr>
            <w:r w:rsidRPr="00FB7FA7">
              <w:rPr>
                <w:sz w:val="22"/>
                <w:szCs w:val="22"/>
                <w:lang w:val="hr-HR"/>
              </w:rPr>
              <w:t xml:space="preserve">- </w:t>
            </w:r>
            <w:r w:rsidRPr="00FB7FA7">
              <w:rPr>
                <w:bCs/>
                <w:lang w:val="pt-BR"/>
              </w:rPr>
              <w:t>Hoặc thông qua DVC trực tuyến toàn trình</w:t>
            </w:r>
          </w:p>
        </w:tc>
        <w:tc>
          <w:tcPr>
            <w:tcW w:w="992" w:type="dxa"/>
          </w:tcPr>
          <w:p w14:paraId="5B0416BD" w14:textId="77777777" w:rsidR="00403F78" w:rsidRPr="00FB7FA7" w:rsidRDefault="00403F78" w:rsidP="001249DB">
            <w:pPr>
              <w:spacing w:before="240" w:after="120"/>
              <w:jc w:val="both"/>
              <w:rPr>
                <w:sz w:val="22"/>
                <w:szCs w:val="22"/>
                <w:lang w:val="vi-VN"/>
              </w:rPr>
            </w:pPr>
            <w:r w:rsidRPr="00FB7FA7">
              <w:rPr>
                <w:sz w:val="22"/>
                <w:szCs w:val="22"/>
                <w:lang w:val="vi-VN"/>
              </w:rPr>
              <w:t xml:space="preserve">- </w:t>
            </w:r>
            <w:r w:rsidRPr="00FB7FA7">
              <w:rPr>
                <w:sz w:val="22"/>
                <w:szCs w:val="22"/>
                <w:lang w:val="hr-HR"/>
              </w:rPr>
              <w:t>Trực tiếp</w:t>
            </w:r>
            <w:r w:rsidRPr="00FB7FA7">
              <w:rPr>
                <w:sz w:val="22"/>
                <w:szCs w:val="22"/>
                <w:lang w:val="vi-VN"/>
              </w:rPr>
              <w:t>;</w:t>
            </w:r>
          </w:p>
          <w:p w14:paraId="46E9488C" w14:textId="77777777" w:rsidR="00403F78" w:rsidRPr="00FB7FA7" w:rsidRDefault="00403F78" w:rsidP="001249DB">
            <w:pPr>
              <w:spacing w:before="240" w:after="120"/>
              <w:jc w:val="both"/>
              <w:rPr>
                <w:sz w:val="22"/>
                <w:szCs w:val="22"/>
                <w:lang w:val="hr-HR"/>
              </w:rPr>
            </w:pPr>
            <w:r w:rsidRPr="00FB7FA7">
              <w:rPr>
                <w:sz w:val="22"/>
                <w:szCs w:val="22"/>
                <w:lang w:val="hr-HR"/>
              </w:rPr>
              <w:t>- Qua dịch vụ BCCI;</w:t>
            </w:r>
          </w:p>
          <w:p w14:paraId="7E90EE4F" w14:textId="77777777" w:rsidR="00403F78" w:rsidRPr="00AC6604" w:rsidRDefault="00403F78" w:rsidP="001249DB">
            <w:pPr>
              <w:spacing w:before="60" w:after="60"/>
              <w:jc w:val="both"/>
              <w:rPr>
                <w:b/>
                <w:bCs/>
                <w:sz w:val="22"/>
                <w:szCs w:val="22"/>
                <w:lang w:val="hr-HR"/>
              </w:rPr>
            </w:pPr>
            <w:r w:rsidRPr="00FB7FA7">
              <w:rPr>
                <w:sz w:val="22"/>
                <w:szCs w:val="22"/>
                <w:lang w:val="hr-HR"/>
              </w:rPr>
              <w:t xml:space="preserve">- </w:t>
            </w:r>
            <w:r w:rsidRPr="00FB7FA7">
              <w:rPr>
                <w:bCs/>
                <w:lang w:val="pt-BR"/>
              </w:rPr>
              <w:t>Hoặc thông qua DVC trực tuyến toàn trình</w:t>
            </w:r>
          </w:p>
        </w:tc>
        <w:tc>
          <w:tcPr>
            <w:tcW w:w="850" w:type="dxa"/>
          </w:tcPr>
          <w:p w14:paraId="19134988" w14:textId="77777777" w:rsidR="00403F78" w:rsidRPr="00AC6604" w:rsidRDefault="00403F78" w:rsidP="001249DB">
            <w:pPr>
              <w:spacing w:before="60" w:after="60"/>
              <w:jc w:val="both"/>
              <w:rPr>
                <w:bCs/>
                <w:sz w:val="22"/>
                <w:szCs w:val="22"/>
                <w:lang w:val="hr-HR"/>
              </w:rPr>
            </w:pPr>
          </w:p>
        </w:tc>
      </w:tr>
      <w:tr w:rsidR="00FB7FA7" w:rsidRPr="00FB7FA7" w14:paraId="2794A595" w14:textId="77777777" w:rsidTr="001249DB">
        <w:trPr>
          <w:trHeight w:val="252"/>
        </w:trPr>
        <w:tc>
          <w:tcPr>
            <w:tcW w:w="709" w:type="dxa"/>
          </w:tcPr>
          <w:p w14:paraId="512A2A18" w14:textId="6A695A60" w:rsidR="00403F78" w:rsidRPr="00FB7FA7" w:rsidRDefault="00403F78" w:rsidP="001249DB">
            <w:pPr>
              <w:spacing w:before="60" w:after="60"/>
              <w:jc w:val="center"/>
              <w:rPr>
                <w:bCs/>
                <w:sz w:val="22"/>
                <w:szCs w:val="22"/>
              </w:rPr>
            </w:pPr>
            <w:r w:rsidRPr="00FB7FA7">
              <w:rPr>
                <w:bCs/>
                <w:sz w:val="22"/>
                <w:szCs w:val="22"/>
              </w:rPr>
              <w:t>0</w:t>
            </w:r>
            <w:r w:rsidR="000750E3" w:rsidRPr="00FB7FA7">
              <w:rPr>
                <w:bCs/>
                <w:sz w:val="22"/>
                <w:szCs w:val="22"/>
              </w:rPr>
              <w:t>2</w:t>
            </w:r>
          </w:p>
        </w:tc>
        <w:tc>
          <w:tcPr>
            <w:tcW w:w="1276" w:type="dxa"/>
          </w:tcPr>
          <w:p w14:paraId="599DB707" w14:textId="77777777" w:rsidR="00403F78" w:rsidRPr="00FB7FA7" w:rsidRDefault="00403F78" w:rsidP="001249DB">
            <w:pPr>
              <w:spacing w:before="60" w:after="60"/>
              <w:jc w:val="center"/>
              <w:rPr>
                <w:sz w:val="22"/>
                <w:szCs w:val="22"/>
              </w:rPr>
            </w:pPr>
            <w:r w:rsidRPr="00FB7FA7">
              <w:rPr>
                <w:sz w:val="22"/>
                <w:szCs w:val="22"/>
              </w:rPr>
              <w:t>1.004639.000.00.00.H20</w:t>
            </w:r>
          </w:p>
        </w:tc>
        <w:tc>
          <w:tcPr>
            <w:tcW w:w="1134" w:type="dxa"/>
          </w:tcPr>
          <w:p w14:paraId="12837F5B" w14:textId="77777777" w:rsidR="00403F78" w:rsidRPr="00FB7FA7" w:rsidRDefault="00403F78" w:rsidP="001249DB">
            <w:pPr>
              <w:spacing w:before="60" w:after="60"/>
              <w:jc w:val="center"/>
              <w:rPr>
                <w:bCs/>
                <w:sz w:val="22"/>
                <w:szCs w:val="22"/>
              </w:rPr>
            </w:pPr>
            <w:r w:rsidRPr="00FB7FA7">
              <w:rPr>
                <w:bCs/>
                <w:sz w:val="22"/>
                <w:szCs w:val="22"/>
              </w:rPr>
              <w:t>Thủ tục cấp giấy phép thành lập Văn phòng đại diện của doanh nghiệp quảng cáo nước ngoài tại Việt Nam</w:t>
            </w:r>
          </w:p>
        </w:tc>
        <w:tc>
          <w:tcPr>
            <w:tcW w:w="766" w:type="dxa"/>
          </w:tcPr>
          <w:p w14:paraId="59B98A8B" w14:textId="77777777" w:rsidR="00403F78" w:rsidRPr="00FB7FA7" w:rsidRDefault="00403F78" w:rsidP="001249DB">
            <w:pPr>
              <w:spacing w:before="60" w:after="60"/>
              <w:jc w:val="center"/>
              <w:rPr>
                <w:bCs/>
                <w:sz w:val="22"/>
                <w:szCs w:val="22"/>
              </w:rPr>
            </w:pPr>
            <w:r w:rsidRPr="00FB7FA7">
              <w:rPr>
                <w:bCs/>
                <w:sz w:val="22"/>
                <w:szCs w:val="22"/>
              </w:rPr>
              <w:t>10 ngày làm việc</w:t>
            </w:r>
          </w:p>
        </w:tc>
        <w:tc>
          <w:tcPr>
            <w:tcW w:w="1219" w:type="dxa"/>
          </w:tcPr>
          <w:p w14:paraId="3E04D116" w14:textId="77777777" w:rsidR="00403F78" w:rsidRPr="00FB7FA7" w:rsidRDefault="00403F78" w:rsidP="001249DB">
            <w:pPr>
              <w:jc w:val="center"/>
            </w:pPr>
            <w:r w:rsidRPr="00FB7FA7">
              <w:t>nt</w:t>
            </w:r>
          </w:p>
        </w:tc>
        <w:tc>
          <w:tcPr>
            <w:tcW w:w="1134" w:type="dxa"/>
          </w:tcPr>
          <w:p w14:paraId="59D6039F" w14:textId="77777777" w:rsidR="00403F78" w:rsidRPr="00FB7FA7" w:rsidRDefault="00403F78" w:rsidP="00BD13BD">
            <w:pPr>
              <w:spacing w:before="60" w:after="60"/>
              <w:jc w:val="both"/>
              <w:rPr>
                <w:bCs/>
                <w:sz w:val="22"/>
                <w:szCs w:val="22"/>
              </w:rPr>
            </w:pPr>
            <w:r w:rsidRPr="00FB7FA7">
              <w:rPr>
                <w:bCs/>
                <w:sz w:val="22"/>
                <w:szCs w:val="22"/>
              </w:rPr>
              <w:t>3.000.000 đồng/Giấy phép</w:t>
            </w:r>
          </w:p>
          <w:p w14:paraId="0255C14F" w14:textId="77777777" w:rsidR="00403F78" w:rsidRPr="00FB7FA7" w:rsidRDefault="00403F78" w:rsidP="00BD13BD">
            <w:pPr>
              <w:spacing w:before="60" w:after="60"/>
              <w:jc w:val="both"/>
              <w:rPr>
                <w:bCs/>
                <w:sz w:val="22"/>
                <w:szCs w:val="22"/>
              </w:rPr>
            </w:pPr>
            <w:r w:rsidRPr="00FB7FA7">
              <w:rPr>
                <w:bCs/>
                <w:sz w:val="22"/>
                <w:szCs w:val="22"/>
              </w:rPr>
              <w:t xml:space="preserve">(Điểm a Khoản 1 Điều 4 Thông tư số 165/2016/TT-BTC ngày 25/10/2016 của Bộ Tài chính quy định mức thu, chế độ thu, nộp lệ phí cấp Giấy phép thành lập Văn phòng đại diện của doanh nghiệp quảng cáo nước ngoài tại Việt </w:t>
            </w:r>
            <w:r w:rsidRPr="00FB7FA7">
              <w:rPr>
                <w:bCs/>
                <w:sz w:val="22"/>
                <w:szCs w:val="22"/>
              </w:rPr>
              <w:lastRenderedPageBreak/>
              <w:t>Nam)</w:t>
            </w:r>
          </w:p>
        </w:tc>
        <w:tc>
          <w:tcPr>
            <w:tcW w:w="1843" w:type="dxa"/>
          </w:tcPr>
          <w:p w14:paraId="2EE59F4F" w14:textId="7BD934B9" w:rsidR="00403F78" w:rsidRPr="00FB7FA7" w:rsidRDefault="000750E3" w:rsidP="00BD13BD">
            <w:pPr>
              <w:spacing w:before="60" w:after="60"/>
              <w:jc w:val="both"/>
              <w:rPr>
                <w:bCs/>
                <w:sz w:val="22"/>
                <w:szCs w:val="22"/>
              </w:rPr>
            </w:pPr>
            <w:r w:rsidRPr="00FB7FA7">
              <w:rPr>
                <w:sz w:val="22"/>
                <w:szCs w:val="22"/>
              </w:rPr>
              <w:lastRenderedPageBreak/>
              <w:t>Thông tư số 13/2023/TT-BVHTTDL ngày 30/10/2023 của Bộ trưởng Bộ Văn hóa, Thể thao và Du lịch sửa đổi, bổ sung quy định liên quan đến giấy tờ công dân tại một số</w:t>
            </w:r>
            <w:r w:rsidRPr="00FB7FA7">
              <w:rPr>
                <w:sz w:val="22"/>
                <w:szCs w:val="22"/>
              </w:rPr>
              <w:br/>
              <w:t>Thông tư do Bộ trưởng Bộ Văn hóa, Thể thao và Du lịch ban hành</w:t>
            </w:r>
            <w:r w:rsidRPr="00FB7FA7">
              <w:rPr>
                <w:sz w:val="26"/>
                <w:szCs w:val="26"/>
              </w:rPr>
              <w:t>.</w:t>
            </w:r>
          </w:p>
        </w:tc>
        <w:tc>
          <w:tcPr>
            <w:tcW w:w="1134" w:type="dxa"/>
          </w:tcPr>
          <w:p w14:paraId="3A1D689A" w14:textId="77777777" w:rsidR="00403F78" w:rsidRPr="00FB7FA7" w:rsidRDefault="00403F78" w:rsidP="001249DB">
            <w:pPr>
              <w:spacing w:before="60" w:after="60"/>
              <w:jc w:val="both"/>
              <w:rPr>
                <w:bCs/>
                <w:sz w:val="22"/>
                <w:szCs w:val="22"/>
              </w:rPr>
            </w:pPr>
            <w:r w:rsidRPr="00FB7FA7">
              <w:rPr>
                <w:bCs/>
                <w:sz w:val="22"/>
                <w:szCs w:val="22"/>
              </w:rPr>
              <w:t>- Trực tiếp;</w:t>
            </w:r>
          </w:p>
          <w:p w14:paraId="1542B0B1" w14:textId="77777777" w:rsidR="00403F78" w:rsidRPr="00FB7FA7" w:rsidRDefault="00403F78" w:rsidP="001249DB">
            <w:pPr>
              <w:spacing w:before="60" w:after="60"/>
              <w:jc w:val="both"/>
              <w:rPr>
                <w:bCs/>
                <w:sz w:val="22"/>
                <w:szCs w:val="22"/>
              </w:rPr>
            </w:pPr>
            <w:r w:rsidRPr="00FB7FA7">
              <w:rPr>
                <w:bCs/>
                <w:sz w:val="22"/>
                <w:szCs w:val="22"/>
              </w:rPr>
              <w:t xml:space="preserve">- Hoặc qua BCCI; </w:t>
            </w:r>
          </w:p>
          <w:p w14:paraId="3A813A7C" w14:textId="77777777" w:rsidR="00403F78" w:rsidRPr="00FB7FA7" w:rsidRDefault="00403F78" w:rsidP="001249DB">
            <w:pPr>
              <w:spacing w:before="60" w:after="60"/>
              <w:jc w:val="both"/>
              <w:rPr>
                <w:bCs/>
                <w:sz w:val="22"/>
                <w:szCs w:val="22"/>
              </w:rPr>
            </w:pPr>
            <w:r w:rsidRPr="00FB7FA7">
              <w:rPr>
                <w:bCs/>
                <w:lang w:val="pt-BR"/>
              </w:rPr>
              <w:t>- Hoặc thông qua DVC trực tuyến toàn trình</w:t>
            </w:r>
          </w:p>
          <w:p w14:paraId="0AAD8C21" w14:textId="77777777" w:rsidR="00403F78" w:rsidRPr="00FB7FA7" w:rsidRDefault="00403F78" w:rsidP="001249DB">
            <w:pPr>
              <w:spacing w:before="60" w:after="60"/>
              <w:jc w:val="both"/>
              <w:rPr>
                <w:bCs/>
                <w:sz w:val="22"/>
                <w:szCs w:val="22"/>
              </w:rPr>
            </w:pPr>
          </w:p>
        </w:tc>
        <w:tc>
          <w:tcPr>
            <w:tcW w:w="992" w:type="dxa"/>
          </w:tcPr>
          <w:p w14:paraId="3EE582BD" w14:textId="77777777" w:rsidR="00403F78" w:rsidRPr="00FB7FA7" w:rsidRDefault="00403F78" w:rsidP="001249DB">
            <w:pPr>
              <w:spacing w:before="60" w:after="60"/>
              <w:jc w:val="both"/>
              <w:rPr>
                <w:bCs/>
                <w:sz w:val="22"/>
                <w:szCs w:val="22"/>
              </w:rPr>
            </w:pPr>
            <w:r w:rsidRPr="00FB7FA7">
              <w:rPr>
                <w:bCs/>
                <w:sz w:val="22"/>
                <w:szCs w:val="22"/>
              </w:rPr>
              <w:t>- Trực tiếp;</w:t>
            </w:r>
          </w:p>
          <w:p w14:paraId="05D561B5" w14:textId="77777777" w:rsidR="00403F78" w:rsidRPr="00FB7FA7" w:rsidRDefault="00403F78" w:rsidP="001249DB">
            <w:pPr>
              <w:spacing w:before="60" w:after="60"/>
              <w:jc w:val="both"/>
              <w:rPr>
                <w:bCs/>
                <w:sz w:val="22"/>
                <w:szCs w:val="22"/>
              </w:rPr>
            </w:pPr>
            <w:r w:rsidRPr="00FB7FA7">
              <w:rPr>
                <w:bCs/>
                <w:sz w:val="22"/>
                <w:szCs w:val="22"/>
              </w:rPr>
              <w:t xml:space="preserve">- Hoặc qua BCCI; </w:t>
            </w:r>
          </w:p>
          <w:p w14:paraId="66121672" w14:textId="77777777" w:rsidR="00403F78" w:rsidRPr="00FB7FA7" w:rsidRDefault="00403F78" w:rsidP="001249DB">
            <w:pPr>
              <w:spacing w:before="60" w:after="60"/>
              <w:jc w:val="both"/>
              <w:rPr>
                <w:bCs/>
                <w:sz w:val="22"/>
                <w:szCs w:val="22"/>
              </w:rPr>
            </w:pPr>
            <w:r w:rsidRPr="00FB7FA7">
              <w:rPr>
                <w:bCs/>
                <w:lang w:val="pt-BR"/>
              </w:rPr>
              <w:t>- Hoặc thông qua DVC trực tuyến toàn trình</w:t>
            </w:r>
          </w:p>
          <w:p w14:paraId="5EF40E5F" w14:textId="77777777" w:rsidR="00403F78" w:rsidRPr="00FB7FA7" w:rsidRDefault="00403F78" w:rsidP="001249DB">
            <w:pPr>
              <w:spacing w:before="60" w:after="60"/>
              <w:jc w:val="both"/>
              <w:rPr>
                <w:b/>
                <w:bCs/>
                <w:sz w:val="22"/>
                <w:szCs w:val="22"/>
              </w:rPr>
            </w:pPr>
          </w:p>
        </w:tc>
        <w:tc>
          <w:tcPr>
            <w:tcW w:w="850" w:type="dxa"/>
          </w:tcPr>
          <w:p w14:paraId="53D82F1F" w14:textId="77777777" w:rsidR="00403F78" w:rsidRPr="00FB7FA7" w:rsidRDefault="00403F78" w:rsidP="001249DB">
            <w:pPr>
              <w:spacing w:before="60" w:after="60"/>
              <w:jc w:val="both"/>
              <w:rPr>
                <w:bCs/>
                <w:sz w:val="22"/>
                <w:szCs w:val="22"/>
              </w:rPr>
            </w:pPr>
          </w:p>
        </w:tc>
      </w:tr>
      <w:tr w:rsidR="00FB7FA7" w:rsidRPr="00FB7FA7" w14:paraId="4272DC1D" w14:textId="77777777" w:rsidTr="001249DB">
        <w:trPr>
          <w:trHeight w:val="252"/>
        </w:trPr>
        <w:tc>
          <w:tcPr>
            <w:tcW w:w="709" w:type="dxa"/>
          </w:tcPr>
          <w:p w14:paraId="0CA11F7F" w14:textId="68A1FE72" w:rsidR="00403F78" w:rsidRPr="00FB7FA7" w:rsidRDefault="00403F78" w:rsidP="001249DB">
            <w:pPr>
              <w:spacing w:before="60" w:after="60"/>
              <w:jc w:val="center"/>
              <w:rPr>
                <w:bCs/>
                <w:sz w:val="22"/>
                <w:szCs w:val="22"/>
              </w:rPr>
            </w:pPr>
            <w:r w:rsidRPr="00FB7FA7">
              <w:rPr>
                <w:bCs/>
                <w:sz w:val="22"/>
                <w:szCs w:val="22"/>
              </w:rPr>
              <w:t>0</w:t>
            </w:r>
            <w:r w:rsidR="000750E3" w:rsidRPr="00FB7FA7">
              <w:rPr>
                <w:bCs/>
                <w:sz w:val="22"/>
                <w:szCs w:val="22"/>
              </w:rPr>
              <w:t>3</w:t>
            </w:r>
          </w:p>
        </w:tc>
        <w:tc>
          <w:tcPr>
            <w:tcW w:w="1276" w:type="dxa"/>
          </w:tcPr>
          <w:p w14:paraId="1C4200DD" w14:textId="77777777" w:rsidR="00403F78" w:rsidRPr="00FB7FA7" w:rsidRDefault="00403F78" w:rsidP="001249DB">
            <w:pPr>
              <w:spacing w:before="60" w:after="60"/>
              <w:jc w:val="center"/>
              <w:rPr>
                <w:sz w:val="22"/>
                <w:szCs w:val="22"/>
              </w:rPr>
            </w:pPr>
            <w:r w:rsidRPr="00FB7FA7">
              <w:rPr>
                <w:sz w:val="22"/>
                <w:szCs w:val="22"/>
              </w:rPr>
              <w:t>1.004666.000.00.00.H20</w:t>
            </w:r>
          </w:p>
        </w:tc>
        <w:tc>
          <w:tcPr>
            <w:tcW w:w="1134" w:type="dxa"/>
          </w:tcPr>
          <w:p w14:paraId="2B27DAD4" w14:textId="77777777" w:rsidR="00403F78" w:rsidRPr="00FB7FA7" w:rsidRDefault="00403F78" w:rsidP="001249DB">
            <w:pPr>
              <w:spacing w:before="60" w:after="60"/>
              <w:jc w:val="center"/>
              <w:rPr>
                <w:bCs/>
                <w:sz w:val="22"/>
                <w:szCs w:val="22"/>
              </w:rPr>
            </w:pPr>
            <w:r w:rsidRPr="00FB7FA7">
              <w:rPr>
                <w:bCs/>
                <w:sz w:val="22"/>
                <w:szCs w:val="22"/>
              </w:rPr>
              <w:t>Thủ tục cấp sửa đổi, bổ sung Giấy phép thành lập Văn phòng đại diện của doanh nghiệp quảng cáo nước ngoài tại Việt Nam</w:t>
            </w:r>
          </w:p>
        </w:tc>
        <w:tc>
          <w:tcPr>
            <w:tcW w:w="766" w:type="dxa"/>
          </w:tcPr>
          <w:p w14:paraId="3302C7DD" w14:textId="77777777" w:rsidR="00403F78" w:rsidRPr="00FB7FA7" w:rsidRDefault="00403F78" w:rsidP="001249DB">
            <w:pPr>
              <w:spacing w:before="60" w:after="60"/>
              <w:jc w:val="center"/>
              <w:rPr>
                <w:bCs/>
                <w:sz w:val="22"/>
                <w:szCs w:val="22"/>
              </w:rPr>
            </w:pPr>
            <w:r w:rsidRPr="00FB7FA7">
              <w:rPr>
                <w:bCs/>
                <w:sz w:val="22"/>
                <w:szCs w:val="22"/>
              </w:rPr>
              <w:t>10 ngày</w:t>
            </w:r>
          </w:p>
        </w:tc>
        <w:tc>
          <w:tcPr>
            <w:tcW w:w="1219" w:type="dxa"/>
          </w:tcPr>
          <w:p w14:paraId="0CBA42C1" w14:textId="77777777" w:rsidR="00403F78" w:rsidRPr="00FB7FA7" w:rsidRDefault="00403F78" w:rsidP="001249DB">
            <w:pPr>
              <w:jc w:val="center"/>
            </w:pPr>
            <w:r w:rsidRPr="00FB7FA7">
              <w:t>nt</w:t>
            </w:r>
          </w:p>
        </w:tc>
        <w:tc>
          <w:tcPr>
            <w:tcW w:w="1134" w:type="dxa"/>
          </w:tcPr>
          <w:p w14:paraId="609F94F1" w14:textId="77777777" w:rsidR="00403F78" w:rsidRPr="00FB7FA7" w:rsidRDefault="00403F78" w:rsidP="00BD13BD">
            <w:pPr>
              <w:spacing w:before="60" w:after="60"/>
              <w:jc w:val="both"/>
              <w:rPr>
                <w:bCs/>
                <w:sz w:val="22"/>
                <w:szCs w:val="22"/>
              </w:rPr>
            </w:pPr>
            <w:r w:rsidRPr="00FB7FA7">
              <w:rPr>
                <w:bCs/>
                <w:sz w:val="22"/>
                <w:szCs w:val="22"/>
              </w:rPr>
              <w:t>1.500.000 đồng/Giấy phép</w:t>
            </w:r>
          </w:p>
          <w:p w14:paraId="6521CF8B" w14:textId="77777777" w:rsidR="00403F78" w:rsidRPr="00FB7FA7" w:rsidRDefault="00403F78" w:rsidP="00BD13BD">
            <w:pPr>
              <w:spacing w:before="60" w:after="60"/>
              <w:jc w:val="both"/>
              <w:rPr>
                <w:bCs/>
                <w:sz w:val="22"/>
                <w:szCs w:val="22"/>
              </w:rPr>
            </w:pPr>
            <w:r w:rsidRPr="00FB7FA7">
              <w:rPr>
                <w:bCs/>
                <w:sz w:val="22"/>
                <w:szCs w:val="22"/>
              </w:rPr>
              <w:t>(Điểm b Khoản 1 Điều 4 Thông tư số 165/2016/TT-BTC ngày 25/10/2016 của Bộ Tài chính)</w:t>
            </w:r>
          </w:p>
        </w:tc>
        <w:tc>
          <w:tcPr>
            <w:tcW w:w="1843" w:type="dxa"/>
          </w:tcPr>
          <w:p w14:paraId="4842C6FA" w14:textId="29AB41C5" w:rsidR="00403F78" w:rsidRPr="00FB7FA7" w:rsidRDefault="000750E3" w:rsidP="00BD13BD">
            <w:pPr>
              <w:spacing w:before="60" w:after="60"/>
              <w:jc w:val="both"/>
              <w:rPr>
                <w:bCs/>
                <w:sz w:val="22"/>
                <w:szCs w:val="22"/>
              </w:rPr>
            </w:pPr>
            <w:r w:rsidRPr="00FB7FA7">
              <w:rPr>
                <w:sz w:val="22"/>
                <w:szCs w:val="22"/>
              </w:rPr>
              <w:t>Thông tư số 13/2023/TT-BVHTTDL ngày 30/10/2023 của Bộ trưởng Bộ Văn hóa, Thể thao và Du lịch sửa đổi, bổ sung quy định liên quan đến giấy tờ công dân tại một số</w:t>
            </w:r>
            <w:r w:rsidRPr="00FB7FA7">
              <w:rPr>
                <w:sz w:val="22"/>
                <w:szCs w:val="22"/>
              </w:rPr>
              <w:br/>
              <w:t>Thông tư do Bộ trưởng Bộ Văn hóa, Thể thao và Du lịch ban hành</w:t>
            </w:r>
            <w:r w:rsidRPr="00FB7FA7">
              <w:rPr>
                <w:sz w:val="26"/>
                <w:szCs w:val="26"/>
              </w:rPr>
              <w:t>.</w:t>
            </w:r>
          </w:p>
        </w:tc>
        <w:tc>
          <w:tcPr>
            <w:tcW w:w="1134" w:type="dxa"/>
          </w:tcPr>
          <w:p w14:paraId="44D84B19" w14:textId="77777777" w:rsidR="00403F78" w:rsidRPr="00FB7FA7" w:rsidRDefault="00403F78" w:rsidP="001249DB">
            <w:pPr>
              <w:spacing w:before="60" w:after="60"/>
              <w:jc w:val="both"/>
              <w:rPr>
                <w:bCs/>
                <w:sz w:val="22"/>
                <w:szCs w:val="22"/>
              </w:rPr>
            </w:pPr>
            <w:r w:rsidRPr="00FB7FA7">
              <w:rPr>
                <w:bCs/>
                <w:sz w:val="22"/>
                <w:szCs w:val="22"/>
              </w:rPr>
              <w:t>- Trực tiếp;</w:t>
            </w:r>
          </w:p>
          <w:p w14:paraId="38C5D599" w14:textId="77777777" w:rsidR="00403F78" w:rsidRPr="00FB7FA7" w:rsidRDefault="00403F78" w:rsidP="001249DB">
            <w:pPr>
              <w:spacing w:before="60" w:after="60"/>
              <w:jc w:val="both"/>
              <w:rPr>
                <w:bCs/>
                <w:sz w:val="22"/>
                <w:szCs w:val="22"/>
              </w:rPr>
            </w:pPr>
            <w:r w:rsidRPr="00FB7FA7">
              <w:rPr>
                <w:bCs/>
                <w:sz w:val="22"/>
                <w:szCs w:val="22"/>
              </w:rPr>
              <w:t xml:space="preserve">- Hoặc qua BCCI; </w:t>
            </w:r>
          </w:p>
          <w:p w14:paraId="18A02E6B" w14:textId="77777777" w:rsidR="00403F78" w:rsidRPr="00FB7FA7" w:rsidRDefault="00403F78" w:rsidP="001249DB">
            <w:pPr>
              <w:spacing w:before="60" w:after="60"/>
              <w:jc w:val="both"/>
              <w:rPr>
                <w:bCs/>
                <w:sz w:val="22"/>
                <w:szCs w:val="22"/>
              </w:rPr>
            </w:pPr>
            <w:r w:rsidRPr="00FB7FA7">
              <w:rPr>
                <w:bCs/>
                <w:lang w:val="pt-BR"/>
              </w:rPr>
              <w:t>- Hoặc thông qua DVC trực tuyến toàn trình</w:t>
            </w:r>
          </w:p>
          <w:p w14:paraId="54217E8F" w14:textId="77777777" w:rsidR="00403F78" w:rsidRPr="00FB7FA7" w:rsidRDefault="00403F78" w:rsidP="001249DB">
            <w:pPr>
              <w:spacing w:before="60" w:after="60"/>
              <w:jc w:val="both"/>
              <w:rPr>
                <w:bCs/>
                <w:sz w:val="22"/>
                <w:szCs w:val="22"/>
              </w:rPr>
            </w:pPr>
          </w:p>
        </w:tc>
        <w:tc>
          <w:tcPr>
            <w:tcW w:w="992" w:type="dxa"/>
          </w:tcPr>
          <w:p w14:paraId="24011CED" w14:textId="77777777" w:rsidR="00403F78" w:rsidRPr="00FB7FA7" w:rsidRDefault="00403F78" w:rsidP="001249DB">
            <w:pPr>
              <w:spacing w:before="60" w:after="60"/>
              <w:jc w:val="both"/>
              <w:rPr>
                <w:bCs/>
                <w:sz w:val="22"/>
                <w:szCs w:val="22"/>
              </w:rPr>
            </w:pPr>
            <w:r w:rsidRPr="00FB7FA7">
              <w:rPr>
                <w:bCs/>
                <w:sz w:val="22"/>
                <w:szCs w:val="22"/>
              </w:rPr>
              <w:t>- Trực tiếp;</w:t>
            </w:r>
          </w:p>
          <w:p w14:paraId="59BF75EE" w14:textId="77777777" w:rsidR="00403F78" w:rsidRPr="00FB7FA7" w:rsidRDefault="00403F78" w:rsidP="001249DB">
            <w:pPr>
              <w:spacing w:before="60" w:after="60"/>
              <w:jc w:val="both"/>
              <w:rPr>
                <w:bCs/>
                <w:sz w:val="22"/>
                <w:szCs w:val="22"/>
              </w:rPr>
            </w:pPr>
            <w:r w:rsidRPr="00FB7FA7">
              <w:rPr>
                <w:bCs/>
                <w:sz w:val="22"/>
                <w:szCs w:val="22"/>
              </w:rPr>
              <w:t xml:space="preserve">- Hoặc qua BCCI; </w:t>
            </w:r>
          </w:p>
          <w:p w14:paraId="211C1064" w14:textId="77777777" w:rsidR="00403F78" w:rsidRPr="00FB7FA7" w:rsidRDefault="00403F78" w:rsidP="001249DB">
            <w:pPr>
              <w:spacing w:before="60" w:after="60"/>
              <w:jc w:val="both"/>
              <w:rPr>
                <w:bCs/>
                <w:sz w:val="22"/>
                <w:szCs w:val="22"/>
              </w:rPr>
            </w:pPr>
            <w:r w:rsidRPr="00FB7FA7">
              <w:rPr>
                <w:bCs/>
                <w:lang w:val="pt-BR"/>
              </w:rPr>
              <w:t>- Hoặc thông qua DVC trực tuyến toàn trình</w:t>
            </w:r>
          </w:p>
          <w:p w14:paraId="4CAD9981" w14:textId="77777777" w:rsidR="00403F78" w:rsidRPr="00FB7FA7" w:rsidRDefault="00403F78" w:rsidP="001249DB">
            <w:pPr>
              <w:spacing w:before="60" w:after="60"/>
              <w:jc w:val="both"/>
              <w:rPr>
                <w:bCs/>
                <w:sz w:val="22"/>
                <w:szCs w:val="22"/>
              </w:rPr>
            </w:pPr>
          </w:p>
        </w:tc>
        <w:tc>
          <w:tcPr>
            <w:tcW w:w="850" w:type="dxa"/>
          </w:tcPr>
          <w:p w14:paraId="3AE6C726" w14:textId="77777777" w:rsidR="00403F78" w:rsidRPr="00FB7FA7" w:rsidRDefault="00403F78" w:rsidP="001249DB">
            <w:pPr>
              <w:spacing w:before="60" w:after="60"/>
              <w:jc w:val="both"/>
              <w:rPr>
                <w:bCs/>
                <w:sz w:val="22"/>
                <w:szCs w:val="22"/>
              </w:rPr>
            </w:pPr>
          </w:p>
        </w:tc>
      </w:tr>
      <w:tr w:rsidR="00FB7FA7" w:rsidRPr="00FB7FA7" w14:paraId="204C7C6A" w14:textId="77777777" w:rsidTr="001249DB">
        <w:trPr>
          <w:trHeight w:val="252"/>
        </w:trPr>
        <w:tc>
          <w:tcPr>
            <w:tcW w:w="709" w:type="dxa"/>
          </w:tcPr>
          <w:p w14:paraId="4B73202C" w14:textId="3B146E63" w:rsidR="00403F78" w:rsidRPr="00FB7FA7" w:rsidRDefault="00403F78" w:rsidP="001249DB">
            <w:pPr>
              <w:spacing w:before="60" w:after="60"/>
              <w:jc w:val="center"/>
              <w:rPr>
                <w:bCs/>
                <w:sz w:val="22"/>
                <w:szCs w:val="22"/>
              </w:rPr>
            </w:pPr>
            <w:r w:rsidRPr="00FB7FA7">
              <w:rPr>
                <w:bCs/>
                <w:sz w:val="22"/>
                <w:szCs w:val="22"/>
              </w:rPr>
              <w:t>0</w:t>
            </w:r>
            <w:r w:rsidR="000750E3" w:rsidRPr="00FB7FA7">
              <w:rPr>
                <w:bCs/>
                <w:sz w:val="22"/>
                <w:szCs w:val="22"/>
              </w:rPr>
              <w:t>4</w:t>
            </w:r>
          </w:p>
        </w:tc>
        <w:tc>
          <w:tcPr>
            <w:tcW w:w="1276" w:type="dxa"/>
          </w:tcPr>
          <w:p w14:paraId="1AA61772" w14:textId="77777777" w:rsidR="00403F78" w:rsidRPr="00FB7FA7" w:rsidRDefault="00403F78" w:rsidP="001249DB">
            <w:pPr>
              <w:spacing w:before="60" w:after="60"/>
              <w:jc w:val="center"/>
              <w:rPr>
                <w:sz w:val="22"/>
                <w:szCs w:val="22"/>
              </w:rPr>
            </w:pPr>
            <w:r w:rsidRPr="00FB7FA7">
              <w:rPr>
                <w:sz w:val="22"/>
                <w:szCs w:val="22"/>
              </w:rPr>
              <w:t>1.004662.000.00.00.H20</w:t>
            </w:r>
          </w:p>
        </w:tc>
        <w:tc>
          <w:tcPr>
            <w:tcW w:w="1134" w:type="dxa"/>
          </w:tcPr>
          <w:p w14:paraId="70DE339F" w14:textId="77777777" w:rsidR="00403F78" w:rsidRPr="00FB7FA7" w:rsidRDefault="00403F78" w:rsidP="001249DB">
            <w:pPr>
              <w:spacing w:before="60" w:after="60"/>
              <w:jc w:val="center"/>
              <w:rPr>
                <w:bCs/>
                <w:sz w:val="22"/>
                <w:szCs w:val="22"/>
              </w:rPr>
            </w:pPr>
            <w:r w:rsidRPr="00FB7FA7">
              <w:rPr>
                <w:bCs/>
                <w:sz w:val="22"/>
                <w:szCs w:val="22"/>
              </w:rPr>
              <w:t>Thủ tục cấp lại Giấy phép thành lập Văn phòng đại của doanh nghiệp quảng cáo nước ngoài tại Việt Nam</w:t>
            </w:r>
          </w:p>
        </w:tc>
        <w:tc>
          <w:tcPr>
            <w:tcW w:w="766" w:type="dxa"/>
          </w:tcPr>
          <w:p w14:paraId="176F5858" w14:textId="77777777" w:rsidR="00403F78" w:rsidRPr="00FB7FA7" w:rsidRDefault="00403F78" w:rsidP="001249DB">
            <w:pPr>
              <w:spacing w:before="60" w:after="60"/>
              <w:jc w:val="center"/>
              <w:rPr>
                <w:bCs/>
                <w:sz w:val="22"/>
                <w:szCs w:val="22"/>
              </w:rPr>
            </w:pPr>
            <w:r w:rsidRPr="00FB7FA7">
              <w:rPr>
                <w:bCs/>
                <w:sz w:val="22"/>
                <w:szCs w:val="22"/>
              </w:rPr>
              <w:t>10 ngày</w:t>
            </w:r>
          </w:p>
        </w:tc>
        <w:tc>
          <w:tcPr>
            <w:tcW w:w="1219" w:type="dxa"/>
          </w:tcPr>
          <w:p w14:paraId="259CEBEE" w14:textId="77777777" w:rsidR="00403F78" w:rsidRPr="00FB7FA7" w:rsidRDefault="00403F78" w:rsidP="001249DB">
            <w:pPr>
              <w:jc w:val="center"/>
            </w:pPr>
            <w:r w:rsidRPr="00FB7FA7">
              <w:t>nt</w:t>
            </w:r>
          </w:p>
        </w:tc>
        <w:tc>
          <w:tcPr>
            <w:tcW w:w="1134" w:type="dxa"/>
          </w:tcPr>
          <w:p w14:paraId="1013D9A3" w14:textId="77777777" w:rsidR="00403F78" w:rsidRPr="00FB7FA7" w:rsidRDefault="00403F78" w:rsidP="00BD13BD">
            <w:pPr>
              <w:spacing w:before="60" w:after="60"/>
              <w:jc w:val="both"/>
              <w:rPr>
                <w:bCs/>
                <w:sz w:val="22"/>
                <w:szCs w:val="22"/>
              </w:rPr>
            </w:pPr>
            <w:r w:rsidRPr="00FB7FA7">
              <w:rPr>
                <w:bCs/>
                <w:sz w:val="22"/>
                <w:szCs w:val="22"/>
              </w:rPr>
              <w:t>1.500.000 đồng/Giấy phép</w:t>
            </w:r>
          </w:p>
          <w:p w14:paraId="64910353" w14:textId="77777777" w:rsidR="00403F78" w:rsidRPr="00FB7FA7" w:rsidRDefault="00403F78" w:rsidP="00BD13BD">
            <w:pPr>
              <w:spacing w:before="60" w:after="60"/>
              <w:jc w:val="both"/>
              <w:rPr>
                <w:bCs/>
                <w:sz w:val="22"/>
                <w:szCs w:val="22"/>
              </w:rPr>
            </w:pPr>
            <w:r w:rsidRPr="00FB7FA7">
              <w:rPr>
                <w:bCs/>
                <w:sz w:val="22"/>
                <w:szCs w:val="22"/>
              </w:rPr>
              <w:t>(Điểm b Khoản 1 Điều 4 Thông tư số 165/2016/TT-BTC ngày 25/10/2016 của Bộ Tài chính)</w:t>
            </w:r>
          </w:p>
        </w:tc>
        <w:tc>
          <w:tcPr>
            <w:tcW w:w="1843" w:type="dxa"/>
          </w:tcPr>
          <w:p w14:paraId="2A398170" w14:textId="64006DA6" w:rsidR="00403F78" w:rsidRPr="00FB7FA7" w:rsidRDefault="000750E3" w:rsidP="00BD13BD">
            <w:pPr>
              <w:spacing w:before="60" w:after="60"/>
              <w:jc w:val="both"/>
              <w:rPr>
                <w:bCs/>
                <w:sz w:val="22"/>
                <w:szCs w:val="22"/>
              </w:rPr>
            </w:pPr>
            <w:r w:rsidRPr="00FB7FA7">
              <w:rPr>
                <w:sz w:val="22"/>
                <w:szCs w:val="22"/>
              </w:rPr>
              <w:t>Thông tư số 13/2023/TT-BVHTTDL ngày 30/10/2023 của Bộ trưởng Bộ Văn hóa, Thể thao và Du lịch sửa đổi, bổ sung quy định liên quan đến giấy tờ công dân tại một số</w:t>
            </w:r>
            <w:r w:rsidRPr="00FB7FA7">
              <w:rPr>
                <w:sz w:val="22"/>
                <w:szCs w:val="22"/>
              </w:rPr>
              <w:br/>
              <w:t>Thông tư do Bộ trưởng Bộ Văn hóa, Thể thao và Du lịch ban hành</w:t>
            </w:r>
            <w:r w:rsidRPr="00FB7FA7">
              <w:rPr>
                <w:sz w:val="26"/>
                <w:szCs w:val="26"/>
              </w:rPr>
              <w:t>.</w:t>
            </w:r>
          </w:p>
        </w:tc>
        <w:tc>
          <w:tcPr>
            <w:tcW w:w="1134" w:type="dxa"/>
          </w:tcPr>
          <w:p w14:paraId="7B2769F2" w14:textId="77777777" w:rsidR="00403F78" w:rsidRPr="00FB7FA7" w:rsidRDefault="00403F78" w:rsidP="001249DB">
            <w:pPr>
              <w:spacing w:before="60" w:after="60"/>
              <w:jc w:val="both"/>
              <w:rPr>
                <w:bCs/>
                <w:sz w:val="22"/>
                <w:szCs w:val="22"/>
              </w:rPr>
            </w:pPr>
            <w:r w:rsidRPr="00FB7FA7">
              <w:rPr>
                <w:bCs/>
                <w:sz w:val="22"/>
                <w:szCs w:val="22"/>
              </w:rPr>
              <w:t>- Trực tiếp;</w:t>
            </w:r>
          </w:p>
          <w:p w14:paraId="321854F6" w14:textId="77777777" w:rsidR="00403F78" w:rsidRPr="00FB7FA7" w:rsidRDefault="00403F78" w:rsidP="001249DB">
            <w:pPr>
              <w:spacing w:before="60" w:after="60"/>
              <w:jc w:val="both"/>
              <w:rPr>
                <w:bCs/>
                <w:sz w:val="22"/>
                <w:szCs w:val="22"/>
              </w:rPr>
            </w:pPr>
            <w:r w:rsidRPr="00FB7FA7">
              <w:rPr>
                <w:bCs/>
                <w:sz w:val="22"/>
                <w:szCs w:val="22"/>
              </w:rPr>
              <w:t xml:space="preserve">- Hoặc qua BCCI; </w:t>
            </w:r>
          </w:p>
          <w:p w14:paraId="6A803882" w14:textId="77777777" w:rsidR="00403F78" w:rsidRPr="00FB7FA7" w:rsidRDefault="00403F78" w:rsidP="001249DB">
            <w:pPr>
              <w:spacing w:before="60" w:after="60"/>
              <w:jc w:val="both"/>
              <w:rPr>
                <w:bCs/>
                <w:sz w:val="22"/>
                <w:szCs w:val="22"/>
              </w:rPr>
            </w:pPr>
            <w:r w:rsidRPr="00FB7FA7">
              <w:rPr>
                <w:bCs/>
                <w:lang w:val="pt-BR"/>
              </w:rPr>
              <w:t>- Hoặc thông qua DVC trực tuyến toàn trình</w:t>
            </w:r>
          </w:p>
          <w:p w14:paraId="5404B695" w14:textId="77777777" w:rsidR="00403F78" w:rsidRPr="00FB7FA7" w:rsidRDefault="00403F78" w:rsidP="001249DB">
            <w:pPr>
              <w:spacing w:before="60" w:after="60"/>
              <w:jc w:val="both"/>
              <w:rPr>
                <w:bCs/>
                <w:sz w:val="22"/>
                <w:szCs w:val="22"/>
              </w:rPr>
            </w:pPr>
          </w:p>
        </w:tc>
        <w:tc>
          <w:tcPr>
            <w:tcW w:w="992" w:type="dxa"/>
          </w:tcPr>
          <w:p w14:paraId="53DD466C" w14:textId="77777777" w:rsidR="00403F78" w:rsidRPr="00FB7FA7" w:rsidRDefault="00403F78" w:rsidP="001249DB">
            <w:pPr>
              <w:spacing w:before="60" w:after="60"/>
              <w:jc w:val="both"/>
              <w:rPr>
                <w:bCs/>
                <w:sz w:val="22"/>
                <w:szCs w:val="22"/>
              </w:rPr>
            </w:pPr>
            <w:r w:rsidRPr="00FB7FA7">
              <w:rPr>
                <w:bCs/>
                <w:sz w:val="22"/>
                <w:szCs w:val="22"/>
              </w:rPr>
              <w:t>- Trực tiếp;</w:t>
            </w:r>
          </w:p>
          <w:p w14:paraId="6AE38455" w14:textId="77777777" w:rsidR="00403F78" w:rsidRPr="00FB7FA7" w:rsidRDefault="00403F78" w:rsidP="001249DB">
            <w:pPr>
              <w:spacing w:before="60" w:after="60"/>
              <w:jc w:val="both"/>
              <w:rPr>
                <w:bCs/>
                <w:sz w:val="22"/>
                <w:szCs w:val="22"/>
              </w:rPr>
            </w:pPr>
            <w:r w:rsidRPr="00FB7FA7">
              <w:rPr>
                <w:bCs/>
                <w:sz w:val="22"/>
                <w:szCs w:val="22"/>
              </w:rPr>
              <w:t xml:space="preserve">- Hoặc qua BCCI; </w:t>
            </w:r>
          </w:p>
          <w:p w14:paraId="3558AEAF" w14:textId="77777777" w:rsidR="00403F78" w:rsidRPr="00FB7FA7" w:rsidRDefault="00403F78" w:rsidP="001249DB">
            <w:pPr>
              <w:spacing w:before="60" w:after="60"/>
              <w:jc w:val="both"/>
              <w:rPr>
                <w:bCs/>
                <w:sz w:val="22"/>
                <w:szCs w:val="22"/>
              </w:rPr>
            </w:pPr>
            <w:r w:rsidRPr="00FB7FA7">
              <w:rPr>
                <w:bCs/>
                <w:lang w:val="pt-BR"/>
              </w:rPr>
              <w:t>- Hoặc thông qua DVC trực tuyến toàn trình</w:t>
            </w:r>
          </w:p>
          <w:p w14:paraId="26324884" w14:textId="77777777" w:rsidR="00403F78" w:rsidRPr="00FB7FA7" w:rsidRDefault="00403F78" w:rsidP="001249DB">
            <w:pPr>
              <w:spacing w:before="60" w:after="60"/>
              <w:jc w:val="both"/>
              <w:rPr>
                <w:b/>
                <w:bCs/>
                <w:sz w:val="22"/>
                <w:szCs w:val="22"/>
              </w:rPr>
            </w:pPr>
          </w:p>
        </w:tc>
        <w:tc>
          <w:tcPr>
            <w:tcW w:w="850" w:type="dxa"/>
          </w:tcPr>
          <w:p w14:paraId="7214BABB" w14:textId="77777777" w:rsidR="00403F78" w:rsidRPr="00FB7FA7" w:rsidRDefault="00403F78" w:rsidP="001249DB">
            <w:pPr>
              <w:spacing w:before="60" w:after="60"/>
              <w:jc w:val="both"/>
              <w:rPr>
                <w:bCs/>
                <w:sz w:val="22"/>
                <w:szCs w:val="22"/>
              </w:rPr>
            </w:pPr>
            <w:r w:rsidRPr="00FB7FA7">
              <w:rPr>
                <w:bCs/>
                <w:sz w:val="22"/>
                <w:szCs w:val="22"/>
              </w:rPr>
              <w:t xml:space="preserve"> </w:t>
            </w:r>
          </w:p>
        </w:tc>
      </w:tr>
    </w:tbl>
    <w:p w14:paraId="25B6D23D" w14:textId="0C47A454" w:rsidR="00AC541D" w:rsidRPr="00FB7FA7" w:rsidRDefault="00AC541D" w:rsidP="00AC541D">
      <w:pPr>
        <w:keepNext/>
        <w:keepLines/>
        <w:spacing w:before="120"/>
        <w:outlineLvl w:val="6"/>
        <w:rPr>
          <w:b/>
        </w:rPr>
      </w:pPr>
      <w:r w:rsidRPr="00FB7FA7">
        <w:rPr>
          <w:b/>
        </w:rPr>
        <w:t>A6. HOẠT ĐỘNG MUA BÁN HÀNG HÓA QUỐC TẾ CHUYÊN NGÀNH VĂN HÓA</w:t>
      </w:r>
    </w:p>
    <w:p w14:paraId="044DDDC5" w14:textId="77777777" w:rsidR="00AC541D" w:rsidRPr="00FB7FA7" w:rsidRDefault="00AC541D" w:rsidP="00AC541D">
      <w:pPr>
        <w:keepNext/>
        <w:keepLines/>
        <w:spacing w:before="120"/>
        <w:outlineLvl w:val="6"/>
        <w:rPr>
          <w:b/>
        </w:rPr>
      </w:pPr>
      <w:r w:rsidRPr="00FB7FA7">
        <w:rPr>
          <w:b/>
        </w:rPr>
        <w:t>1. Danh mục thủ tục hành giữ nguyên</w:t>
      </w:r>
    </w:p>
    <w:tbl>
      <w:tblPr>
        <w:tblW w:w="110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276"/>
        <w:gridCol w:w="1134"/>
        <w:gridCol w:w="993"/>
        <w:gridCol w:w="992"/>
        <w:gridCol w:w="1134"/>
        <w:gridCol w:w="1843"/>
        <w:gridCol w:w="1134"/>
        <w:gridCol w:w="992"/>
        <w:gridCol w:w="850"/>
      </w:tblGrid>
      <w:tr w:rsidR="00FB7FA7" w:rsidRPr="00FB7FA7" w14:paraId="78EECB81" w14:textId="77777777" w:rsidTr="00D16C5F">
        <w:trPr>
          <w:trHeight w:val="252"/>
        </w:trPr>
        <w:tc>
          <w:tcPr>
            <w:tcW w:w="709" w:type="dxa"/>
            <w:vMerge w:val="restart"/>
            <w:vAlign w:val="center"/>
          </w:tcPr>
          <w:p w14:paraId="19C89216" w14:textId="77777777" w:rsidR="00AC541D" w:rsidRPr="00FB7FA7" w:rsidRDefault="00AC541D" w:rsidP="0065009E">
            <w:pPr>
              <w:spacing w:before="60" w:after="60"/>
              <w:jc w:val="center"/>
              <w:rPr>
                <w:b/>
                <w:bCs/>
                <w:sz w:val="22"/>
                <w:szCs w:val="22"/>
              </w:rPr>
            </w:pPr>
            <w:r w:rsidRPr="00FB7FA7">
              <w:rPr>
                <w:b/>
                <w:bCs/>
                <w:sz w:val="22"/>
                <w:szCs w:val="22"/>
              </w:rPr>
              <w:t>TT</w:t>
            </w:r>
          </w:p>
        </w:tc>
        <w:tc>
          <w:tcPr>
            <w:tcW w:w="1276" w:type="dxa"/>
            <w:vMerge w:val="restart"/>
            <w:vAlign w:val="center"/>
          </w:tcPr>
          <w:p w14:paraId="3E992411" w14:textId="77777777" w:rsidR="00AC541D" w:rsidRPr="00FB7FA7" w:rsidRDefault="00AC541D" w:rsidP="0065009E">
            <w:pPr>
              <w:spacing w:before="60" w:after="60"/>
              <w:jc w:val="center"/>
              <w:rPr>
                <w:b/>
                <w:sz w:val="22"/>
                <w:szCs w:val="22"/>
              </w:rPr>
            </w:pPr>
            <w:r w:rsidRPr="00FB7FA7">
              <w:rPr>
                <w:b/>
                <w:sz w:val="22"/>
                <w:szCs w:val="22"/>
              </w:rPr>
              <w:t>Mã số hồ sơ TTHC</w:t>
            </w:r>
            <w:proofErr w:type="gramStart"/>
            <w:r w:rsidRPr="00FB7FA7">
              <w:rPr>
                <w:b/>
                <w:sz w:val="22"/>
                <w:szCs w:val="22"/>
              </w:rPr>
              <w:t xml:space="preserve">   </w:t>
            </w:r>
            <w:r w:rsidRPr="00FB7FA7">
              <w:rPr>
                <w:i/>
                <w:sz w:val="22"/>
                <w:szCs w:val="22"/>
              </w:rPr>
              <w:t>(</w:t>
            </w:r>
            <w:proofErr w:type="gramEnd"/>
            <w:r w:rsidRPr="00FB7FA7">
              <w:rPr>
                <w:i/>
                <w:sz w:val="22"/>
                <w:szCs w:val="22"/>
              </w:rPr>
              <w:t>nếu có)</w:t>
            </w:r>
          </w:p>
        </w:tc>
        <w:tc>
          <w:tcPr>
            <w:tcW w:w="1134" w:type="dxa"/>
            <w:vMerge w:val="restart"/>
            <w:vAlign w:val="center"/>
          </w:tcPr>
          <w:p w14:paraId="1409845C" w14:textId="77777777" w:rsidR="00AC541D" w:rsidRPr="00FB7FA7" w:rsidRDefault="00AC541D" w:rsidP="0065009E">
            <w:pPr>
              <w:spacing w:before="60" w:after="60"/>
              <w:jc w:val="center"/>
              <w:rPr>
                <w:b/>
                <w:bCs/>
                <w:sz w:val="22"/>
                <w:szCs w:val="22"/>
              </w:rPr>
            </w:pPr>
            <w:r w:rsidRPr="00FB7FA7">
              <w:rPr>
                <w:b/>
                <w:bCs/>
                <w:sz w:val="22"/>
                <w:szCs w:val="22"/>
              </w:rPr>
              <w:t>Tên thủ tục hành chính</w:t>
            </w:r>
          </w:p>
        </w:tc>
        <w:tc>
          <w:tcPr>
            <w:tcW w:w="993" w:type="dxa"/>
            <w:vMerge w:val="restart"/>
            <w:vAlign w:val="center"/>
          </w:tcPr>
          <w:p w14:paraId="4C276B47" w14:textId="77777777" w:rsidR="00AC541D" w:rsidRPr="00FB7FA7" w:rsidRDefault="00AC541D" w:rsidP="0065009E">
            <w:pPr>
              <w:spacing w:before="60" w:after="60"/>
              <w:jc w:val="center"/>
              <w:rPr>
                <w:b/>
                <w:bCs/>
                <w:sz w:val="22"/>
                <w:szCs w:val="22"/>
              </w:rPr>
            </w:pPr>
            <w:r w:rsidRPr="00FB7FA7">
              <w:rPr>
                <w:b/>
                <w:bCs/>
                <w:sz w:val="22"/>
                <w:szCs w:val="22"/>
              </w:rPr>
              <w:t>Thời hạn</w:t>
            </w:r>
          </w:p>
          <w:p w14:paraId="1F4B62EE" w14:textId="77777777" w:rsidR="00AC541D" w:rsidRPr="00FB7FA7" w:rsidRDefault="00AC541D" w:rsidP="0065009E">
            <w:pPr>
              <w:spacing w:before="60" w:after="60"/>
              <w:jc w:val="center"/>
              <w:rPr>
                <w:b/>
                <w:bCs/>
                <w:sz w:val="22"/>
                <w:szCs w:val="22"/>
              </w:rPr>
            </w:pPr>
            <w:r w:rsidRPr="00FB7FA7">
              <w:rPr>
                <w:b/>
                <w:bCs/>
                <w:sz w:val="22"/>
                <w:szCs w:val="22"/>
              </w:rPr>
              <w:t>giải quyết</w:t>
            </w:r>
          </w:p>
        </w:tc>
        <w:tc>
          <w:tcPr>
            <w:tcW w:w="992" w:type="dxa"/>
            <w:vMerge w:val="restart"/>
            <w:vAlign w:val="center"/>
          </w:tcPr>
          <w:p w14:paraId="2A1EF9A9" w14:textId="77777777" w:rsidR="00AC541D" w:rsidRPr="00FB7FA7" w:rsidRDefault="00AC541D" w:rsidP="0065009E">
            <w:pPr>
              <w:spacing w:before="60" w:after="60"/>
              <w:jc w:val="center"/>
              <w:rPr>
                <w:b/>
                <w:bCs/>
                <w:sz w:val="22"/>
                <w:szCs w:val="22"/>
              </w:rPr>
            </w:pPr>
            <w:r w:rsidRPr="00FB7FA7">
              <w:rPr>
                <w:b/>
                <w:bCs/>
                <w:sz w:val="22"/>
                <w:szCs w:val="22"/>
              </w:rPr>
              <w:t>Địa điểm</w:t>
            </w:r>
          </w:p>
          <w:p w14:paraId="015CA0E4" w14:textId="77777777" w:rsidR="00AC541D" w:rsidRPr="00FB7FA7" w:rsidRDefault="00AC541D" w:rsidP="0065009E">
            <w:pPr>
              <w:spacing w:before="60" w:after="60"/>
              <w:jc w:val="center"/>
              <w:rPr>
                <w:b/>
                <w:bCs/>
                <w:sz w:val="22"/>
                <w:szCs w:val="22"/>
              </w:rPr>
            </w:pPr>
            <w:r w:rsidRPr="00FB7FA7">
              <w:rPr>
                <w:b/>
                <w:bCs/>
                <w:sz w:val="22"/>
                <w:szCs w:val="22"/>
              </w:rPr>
              <w:t>thực hiện</w:t>
            </w:r>
          </w:p>
        </w:tc>
        <w:tc>
          <w:tcPr>
            <w:tcW w:w="1134" w:type="dxa"/>
            <w:vMerge w:val="restart"/>
            <w:vAlign w:val="center"/>
          </w:tcPr>
          <w:p w14:paraId="5994EBCC" w14:textId="77777777" w:rsidR="00AC541D" w:rsidRPr="00FB7FA7" w:rsidRDefault="00AC541D" w:rsidP="0065009E">
            <w:pPr>
              <w:spacing w:before="60" w:after="60"/>
              <w:jc w:val="center"/>
              <w:rPr>
                <w:b/>
                <w:bCs/>
                <w:sz w:val="22"/>
                <w:szCs w:val="22"/>
              </w:rPr>
            </w:pPr>
            <w:r w:rsidRPr="00FB7FA7">
              <w:rPr>
                <w:b/>
                <w:bCs/>
                <w:sz w:val="22"/>
                <w:szCs w:val="22"/>
              </w:rPr>
              <w:t xml:space="preserve">Phí, lệ phí </w:t>
            </w:r>
            <w:r w:rsidRPr="00FB7FA7">
              <w:rPr>
                <w:bCs/>
                <w:i/>
                <w:sz w:val="22"/>
                <w:szCs w:val="22"/>
              </w:rPr>
              <w:t>(nếu có)</w:t>
            </w:r>
          </w:p>
        </w:tc>
        <w:tc>
          <w:tcPr>
            <w:tcW w:w="1843" w:type="dxa"/>
            <w:vMerge w:val="restart"/>
            <w:vAlign w:val="center"/>
          </w:tcPr>
          <w:p w14:paraId="4126C7F4" w14:textId="77777777" w:rsidR="00AC541D" w:rsidRPr="00FB7FA7" w:rsidRDefault="00AC541D" w:rsidP="00BD13BD">
            <w:pPr>
              <w:spacing w:before="60" w:after="60"/>
              <w:jc w:val="both"/>
              <w:rPr>
                <w:b/>
                <w:bCs/>
                <w:sz w:val="22"/>
                <w:szCs w:val="22"/>
              </w:rPr>
            </w:pPr>
            <w:r w:rsidRPr="00FB7FA7">
              <w:rPr>
                <w:b/>
                <w:sz w:val="22"/>
                <w:szCs w:val="22"/>
              </w:rPr>
              <w:t>Tên VBQPPL quy định nội dung TTHC</w:t>
            </w:r>
          </w:p>
        </w:tc>
        <w:tc>
          <w:tcPr>
            <w:tcW w:w="2126" w:type="dxa"/>
            <w:gridSpan w:val="2"/>
            <w:vAlign w:val="center"/>
          </w:tcPr>
          <w:p w14:paraId="07D1AE97" w14:textId="77777777" w:rsidR="00AC541D" w:rsidRPr="00FB7FA7" w:rsidRDefault="00AC541D" w:rsidP="0065009E">
            <w:pPr>
              <w:spacing w:before="60" w:after="60"/>
              <w:jc w:val="center"/>
              <w:rPr>
                <w:b/>
                <w:bCs/>
                <w:sz w:val="22"/>
                <w:szCs w:val="22"/>
              </w:rPr>
            </w:pPr>
            <w:r w:rsidRPr="00FB7FA7">
              <w:rPr>
                <w:b/>
                <w:bCs/>
                <w:sz w:val="22"/>
                <w:szCs w:val="22"/>
              </w:rPr>
              <w:t>Cách thức thực hiện</w:t>
            </w:r>
          </w:p>
        </w:tc>
        <w:tc>
          <w:tcPr>
            <w:tcW w:w="850" w:type="dxa"/>
            <w:vMerge w:val="restart"/>
            <w:vAlign w:val="center"/>
          </w:tcPr>
          <w:p w14:paraId="12238D42" w14:textId="77777777" w:rsidR="00AC541D" w:rsidRPr="00FB7FA7" w:rsidRDefault="00AC541D" w:rsidP="0065009E">
            <w:pPr>
              <w:spacing w:before="60" w:after="60"/>
              <w:jc w:val="center"/>
              <w:rPr>
                <w:b/>
                <w:bCs/>
                <w:sz w:val="22"/>
                <w:szCs w:val="22"/>
              </w:rPr>
            </w:pPr>
            <w:r w:rsidRPr="00FB7FA7">
              <w:rPr>
                <w:b/>
                <w:bCs/>
                <w:sz w:val="22"/>
                <w:szCs w:val="22"/>
              </w:rPr>
              <w:t>Số trang</w:t>
            </w:r>
          </w:p>
        </w:tc>
      </w:tr>
      <w:tr w:rsidR="00FB7FA7" w:rsidRPr="00FB7FA7" w14:paraId="4FABD5CA" w14:textId="77777777" w:rsidTr="00D16C5F">
        <w:trPr>
          <w:trHeight w:val="252"/>
        </w:trPr>
        <w:tc>
          <w:tcPr>
            <w:tcW w:w="709" w:type="dxa"/>
            <w:vMerge/>
            <w:vAlign w:val="center"/>
          </w:tcPr>
          <w:p w14:paraId="7C020C58" w14:textId="77777777" w:rsidR="00AC541D" w:rsidRPr="00FB7FA7" w:rsidRDefault="00AC541D" w:rsidP="0065009E">
            <w:pPr>
              <w:spacing w:before="60" w:after="60"/>
              <w:jc w:val="center"/>
              <w:rPr>
                <w:b/>
                <w:bCs/>
                <w:sz w:val="22"/>
                <w:szCs w:val="22"/>
              </w:rPr>
            </w:pPr>
          </w:p>
        </w:tc>
        <w:tc>
          <w:tcPr>
            <w:tcW w:w="1276" w:type="dxa"/>
            <w:vMerge/>
          </w:tcPr>
          <w:p w14:paraId="75A08F2A" w14:textId="77777777" w:rsidR="00AC541D" w:rsidRPr="00FB7FA7" w:rsidRDefault="00AC541D" w:rsidP="0065009E">
            <w:pPr>
              <w:spacing w:before="60" w:after="60"/>
              <w:jc w:val="center"/>
              <w:rPr>
                <w:b/>
                <w:bCs/>
                <w:sz w:val="22"/>
                <w:szCs w:val="22"/>
              </w:rPr>
            </w:pPr>
          </w:p>
        </w:tc>
        <w:tc>
          <w:tcPr>
            <w:tcW w:w="1134" w:type="dxa"/>
            <w:vMerge/>
            <w:vAlign w:val="center"/>
          </w:tcPr>
          <w:p w14:paraId="2BA1408F" w14:textId="77777777" w:rsidR="00AC541D" w:rsidRPr="00FB7FA7" w:rsidRDefault="00AC541D" w:rsidP="0065009E">
            <w:pPr>
              <w:spacing w:before="60" w:after="60"/>
              <w:jc w:val="center"/>
              <w:rPr>
                <w:b/>
                <w:bCs/>
                <w:sz w:val="22"/>
                <w:szCs w:val="22"/>
              </w:rPr>
            </w:pPr>
          </w:p>
        </w:tc>
        <w:tc>
          <w:tcPr>
            <w:tcW w:w="993" w:type="dxa"/>
            <w:vMerge/>
            <w:vAlign w:val="center"/>
          </w:tcPr>
          <w:p w14:paraId="643682FE" w14:textId="77777777" w:rsidR="00AC541D" w:rsidRPr="00FB7FA7" w:rsidRDefault="00AC541D" w:rsidP="0065009E">
            <w:pPr>
              <w:spacing w:before="60" w:after="60"/>
              <w:jc w:val="center"/>
              <w:rPr>
                <w:b/>
                <w:bCs/>
                <w:sz w:val="22"/>
                <w:szCs w:val="22"/>
              </w:rPr>
            </w:pPr>
          </w:p>
        </w:tc>
        <w:tc>
          <w:tcPr>
            <w:tcW w:w="992" w:type="dxa"/>
            <w:vMerge/>
            <w:vAlign w:val="center"/>
          </w:tcPr>
          <w:p w14:paraId="1A4C2A56" w14:textId="77777777" w:rsidR="00AC541D" w:rsidRPr="00FB7FA7" w:rsidRDefault="00AC541D" w:rsidP="0065009E">
            <w:pPr>
              <w:spacing w:before="60" w:after="60"/>
              <w:jc w:val="center"/>
              <w:rPr>
                <w:b/>
                <w:bCs/>
                <w:sz w:val="22"/>
                <w:szCs w:val="22"/>
              </w:rPr>
            </w:pPr>
          </w:p>
        </w:tc>
        <w:tc>
          <w:tcPr>
            <w:tcW w:w="1134" w:type="dxa"/>
            <w:vMerge/>
            <w:vAlign w:val="center"/>
          </w:tcPr>
          <w:p w14:paraId="7700D378" w14:textId="77777777" w:rsidR="00AC541D" w:rsidRPr="00FB7FA7" w:rsidRDefault="00AC541D" w:rsidP="0065009E">
            <w:pPr>
              <w:spacing w:before="60" w:after="60"/>
              <w:jc w:val="center"/>
              <w:rPr>
                <w:b/>
                <w:bCs/>
                <w:sz w:val="22"/>
                <w:szCs w:val="22"/>
              </w:rPr>
            </w:pPr>
          </w:p>
        </w:tc>
        <w:tc>
          <w:tcPr>
            <w:tcW w:w="1843" w:type="dxa"/>
            <w:vMerge/>
            <w:vAlign w:val="center"/>
          </w:tcPr>
          <w:p w14:paraId="75BDA591" w14:textId="77777777" w:rsidR="00AC541D" w:rsidRPr="00FB7FA7" w:rsidRDefault="00AC541D" w:rsidP="00BD13BD">
            <w:pPr>
              <w:spacing w:before="60" w:after="60"/>
              <w:jc w:val="both"/>
              <w:rPr>
                <w:b/>
                <w:sz w:val="22"/>
                <w:szCs w:val="22"/>
              </w:rPr>
            </w:pPr>
          </w:p>
        </w:tc>
        <w:tc>
          <w:tcPr>
            <w:tcW w:w="1134" w:type="dxa"/>
            <w:vAlign w:val="center"/>
          </w:tcPr>
          <w:p w14:paraId="07859900" w14:textId="77777777" w:rsidR="00AC541D" w:rsidRPr="00FB7FA7" w:rsidRDefault="00AC541D" w:rsidP="0065009E">
            <w:pPr>
              <w:spacing w:before="60" w:after="60"/>
              <w:jc w:val="center"/>
              <w:rPr>
                <w:b/>
                <w:bCs/>
                <w:sz w:val="22"/>
                <w:szCs w:val="22"/>
              </w:rPr>
            </w:pPr>
            <w:r w:rsidRPr="00FB7FA7">
              <w:rPr>
                <w:b/>
                <w:bCs/>
                <w:sz w:val="22"/>
                <w:szCs w:val="22"/>
              </w:rPr>
              <w:t>Nộp hồ sơ</w:t>
            </w:r>
          </w:p>
        </w:tc>
        <w:tc>
          <w:tcPr>
            <w:tcW w:w="992" w:type="dxa"/>
            <w:vAlign w:val="center"/>
          </w:tcPr>
          <w:p w14:paraId="2B4B4914" w14:textId="77777777" w:rsidR="00AC541D" w:rsidRPr="00FB7FA7" w:rsidRDefault="00AC541D" w:rsidP="0065009E">
            <w:pPr>
              <w:spacing w:before="60" w:after="60"/>
              <w:jc w:val="center"/>
              <w:rPr>
                <w:b/>
                <w:bCs/>
                <w:sz w:val="22"/>
                <w:szCs w:val="22"/>
              </w:rPr>
            </w:pPr>
            <w:r w:rsidRPr="00FB7FA7">
              <w:rPr>
                <w:b/>
                <w:bCs/>
                <w:sz w:val="22"/>
                <w:szCs w:val="22"/>
              </w:rPr>
              <w:t>Trả hồ sơ</w:t>
            </w:r>
          </w:p>
        </w:tc>
        <w:tc>
          <w:tcPr>
            <w:tcW w:w="850" w:type="dxa"/>
            <w:vMerge/>
          </w:tcPr>
          <w:p w14:paraId="023F40F6" w14:textId="77777777" w:rsidR="00AC541D" w:rsidRPr="00FB7FA7" w:rsidRDefault="00AC541D" w:rsidP="0065009E">
            <w:pPr>
              <w:spacing w:before="60" w:after="60"/>
              <w:jc w:val="center"/>
              <w:rPr>
                <w:b/>
                <w:bCs/>
                <w:sz w:val="22"/>
                <w:szCs w:val="22"/>
              </w:rPr>
            </w:pPr>
          </w:p>
        </w:tc>
      </w:tr>
      <w:tr w:rsidR="00FB7FA7" w:rsidRPr="00FB7FA7" w14:paraId="10BEFC36" w14:textId="77777777" w:rsidTr="00D16C5F">
        <w:trPr>
          <w:trHeight w:val="252"/>
        </w:trPr>
        <w:tc>
          <w:tcPr>
            <w:tcW w:w="709" w:type="dxa"/>
          </w:tcPr>
          <w:p w14:paraId="49396378" w14:textId="43B55B59" w:rsidR="0087112D" w:rsidRPr="00FB7FA7" w:rsidRDefault="0087112D" w:rsidP="00E4152A">
            <w:pPr>
              <w:spacing w:before="60" w:after="60"/>
              <w:jc w:val="center"/>
              <w:rPr>
                <w:bCs/>
                <w:sz w:val="22"/>
                <w:szCs w:val="22"/>
              </w:rPr>
            </w:pPr>
            <w:r w:rsidRPr="00FB7FA7">
              <w:rPr>
                <w:bCs/>
                <w:sz w:val="22"/>
                <w:szCs w:val="22"/>
              </w:rPr>
              <w:t>01</w:t>
            </w:r>
          </w:p>
        </w:tc>
        <w:tc>
          <w:tcPr>
            <w:tcW w:w="1276" w:type="dxa"/>
          </w:tcPr>
          <w:p w14:paraId="39A9DD5E" w14:textId="56C4DE93" w:rsidR="0087112D" w:rsidRPr="00FB7FA7" w:rsidRDefault="0087112D" w:rsidP="00E4152A">
            <w:pPr>
              <w:spacing w:before="60" w:after="60"/>
              <w:jc w:val="center"/>
              <w:rPr>
                <w:sz w:val="22"/>
                <w:szCs w:val="22"/>
              </w:rPr>
            </w:pPr>
            <w:r w:rsidRPr="00FB7FA7">
              <w:rPr>
                <w:sz w:val="22"/>
                <w:szCs w:val="22"/>
              </w:rPr>
              <w:t>1.003784.000.00.00.H20</w:t>
            </w:r>
          </w:p>
        </w:tc>
        <w:tc>
          <w:tcPr>
            <w:tcW w:w="1134" w:type="dxa"/>
          </w:tcPr>
          <w:p w14:paraId="449E32C5" w14:textId="599B9434" w:rsidR="0087112D" w:rsidRPr="00FB7FA7" w:rsidRDefault="0087112D" w:rsidP="00E4152A">
            <w:pPr>
              <w:spacing w:before="60" w:after="60"/>
              <w:jc w:val="center"/>
              <w:rPr>
                <w:sz w:val="22"/>
                <w:szCs w:val="22"/>
              </w:rPr>
            </w:pPr>
            <w:r w:rsidRPr="00FB7FA7">
              <w:rPr>
                <w:sz w:val="22"/>
                <w:szCs w:val="22"/>
              </w:rPr>
              <w:t xml:space="preserve">Thủ tục cấp phép nhập khẩu văn hóa phẩm không nhằm mục đích kinh doanh thuộc thẩm quyền của Sở Văn hóa, Thể thao và Du lịch </w:t>
            </w:r>
          </w:p>
        </w:tc>
        <w:tc>
          <w:tcPr>
            <w:tcW w:w="993" w:type="dxa"/>
          </w:tcPr>
          <w:p w14:paraId="409170D2" w14:textId="3080C65F" w:rsidR="0087112D" w:rsidRPr="00FB7FA7" w:rsidRDefault="00D16C5F" w:rsidP="00BD13BD">
            <w:pPr>
              <w:spacing w:before="60" w:after="60"/>
              <w:jc w:val="both"/>
              <w:rPr>
                <w:bCs/>
                <w:sz w:val="22"/>
                <w:szCs w:val="22"/>
              </w:rPr>
            </w:pPr>
            <w:r w:rsidRPr="00FB7FA7">
              <w:rPr>
                <w:bCs/>
                <w:sz w:val="22"/>
                <w:szCs w:val="22"/>
              </w:rPr>
              <w:t xml:space="preserve">- </w:t>
            </w:r>
            <w:r w:rsidR="0087112D" w:rsidRPr="00FB7FA7">
              <w:rPr>
                <w:bCs/>
                <w:sz w:val="22"/>
                <w:szCs w:val="22"/>
              </w:rPr>
              <w:t>02 ngày làm việc</w:t>
            </w:r>
            <w:r w:rsidRPr="00FB7FA7">
              <w:rPr>
                <w:bCs/>
                <w:sz w:val="22"/>
                <w:szCs w:val="22"/>
              </w:rPr>
              <w:t xml:space="preserve"> kể từ ngày nhận đủ hồ sơ hợp lệ</w:t>
            </w:r>
          </w:p>
          <w:p w14:paraId="3D5CC4AE" w14:textId="02CC7452" w:rsidR="00D16C5F" w:rsidRPr="00FB7FA7" w:rsidRDefault="0087112D" w:rsidP="00BD13BD">
            <w:pPr>
              <w:spacing w:before="60" w:after="60"/>
              <w:jc w:val="both"/>
              <w:rPr>
                <w:bCs/>
                <w:sz w:val="22"/>
                <w:szCs w:val="22"/>
              </w:rPr>
            </w:pPr>
            <w:r w:rsidRPr="00FB7FA7">
              <w:rPr>
                <w:bCs/>
                <w:sz w:val="22"/>
                <w:szCs w:val="22"/>
              </w:rPr>
              <w:t>(</w:t>
            </w:r>
            <w:r w:rsidR="00D16C5F" w:rsidRPr="00FB7FA7">
              <w:rPr>
                <w:bCs/>
                <w:sz w:val="22"/>
                <w:szCs w:val="22"/>
              </w:rPr>
              <w:t>Thời gian</w:t>
            </w:r>
          </w:p>
          <w:p w14:paraId="040E7E52" w14:textId="0946B06B" w:rsidR="0087112D" w:rsidRPr="00FB7FA7" w:rsidRDefault="00D16C5F" w:rsidP="00BD13BD">
            <w:pPr>
              <w:spacing w:before="60" w:after="60"/>
              <w:jc w:val="both"/>
              <w:rPr>
                <w:bCs/>
                <w:sz w:val="22"/>
                <w:szCs w:val="22"/>
              </w:rPr>
            </w:pPr>
            <w:r w:rsidRPr="00FB7FA7">
              <w:rPr>
                <w:bCs/>
                <w:sz w:val="22"/>
                <w:szCs w:val="22"/>
              </w:rPr>
              <w:t xml:space="preserve">giám định văn hóa phẩm nhập khẩu tối đa không quá 12 ngày </w:t>
            </w:r>
            <w:r w:rsidRPr="00FB7FA7">
              <w:rPr>
                <w:bCs/>
                <w:sz w:val="22"/>
                <w:szCs w:val="22"/>
              </w:rPr>
              <w:lastRenderedPageBreak/>
              <w:t>làm việc</w:t>
            </w:r>
            <w:r w:rsidR="0087112D" w:rsidRPr="00FB7FA7">
              <w:rPr>
                <w:bCs/>
                <w:sz w:val="22"/>
                <w:szCs w:val="22"/>
              </w:rPr>
              <w:t>)</w:t>
            </w:r>
          </w:p>
        </w:tc>
        <w:tc>
          <w:tcPr>
            <w:tcW w:w="992" w:type="dxa"/>
          </w:tcPr>
          <w:p w14:paraId="3B10BF98" w14:textId="328B82E4" w:rsidR="0087112D" w:rsidRPr="00FB7FA7" w:rsidRDefault="0087112D" w:rsidP="00E4152A">
            <w:pPr>
              <w:spacing w:before="60" w:after="60"/>
              <w:jc w:val="center"/>
              <w:rPr>
                <w:sz w:val="22"/>
                <w:szCs w:val="22"/>
              </w:rPr>
            </w:pPr>
            <w:r w:rsidRPr="00FB7FA7">
              <w:rPr>
                <w:sz w:val="22"/>
                <w:szCs w:val="22"/>
              </w:rPr>
              <w:lastRenderedPageBreak/>
              <w:t>nt</w:t>
            </w:r>
          </w:p>
        </w:tc>
        <w:tc>
          <w:tcPr>
            <w:tcW w:w="1134" w:type="dxa"/>
          </w:tcPr>
          <w:p w14:paraId="0C92FFB7" w14:textId="2D293527" w:rsidR="0087112D" w:rsidRPr="00FB7FA7" w:rsidRDefault="0087112D" w:rsidP="00E4152A">
            <w:pPr>
              <w:spacing w:before="60" w:after="60"/>
              <w:jc w:val="center"/>
              <w:rPr>
                <w:bCs/>
                <w:sz w:val="22"/>
                <w:szCs w:val="22"/>
              </w:rPr>
            </w:pPr>
            <w:r w:rsidRPr="00FB7FA7">
              <w:rPr>
                <w:bCs/>
                <w:sz w:val="22"/>
                <w:szCs w:val="22"/>
              </w:rPr>
              <w:t xml:space="preserve">Không </w:t>
            </w:r>
          </w:p>
        </w:tc>
        <w:tc>
          <w:tcPr>
            <w:tcW w:w="1843" w:type="dxa"/>
          </w:tcPr>
          <w:p w14:paraId="20E8E838" w14:textId="77777777" w:rsidR="0087112D" w:rsidRPr="00FB7FA7" w:rsidRDefault="0087112D" w:rsidP="00BD13BD">
            <w:pPr>
              <w:spacing w:before="60" w:after="60"/>
              <w:jc w:val="both"/>
              <w:rPr>
                <w:bCs/>
                <w:sz w:val="22"/>
                <w:szCs w:val="22"/>
              </w:rPr>
            </w:pPr>
            <w:r w:rsidRPr="00FB7FA7">
              <w:rPr>
                <w:bCs/>
                <w:sz w:val="22"/>
                <w:szCs w:val="22"/>
              </w:rPr>
              <w:t xml:space="preserve">Khoản 2, Điều 9 Nghị định số 32/2012/NĐ-CP ngày 12/4/2012 của Chính phủ về quản lý xuất khẩu, nhập khẩu văn hoá phẩm không nhằm mục đích kinh doanh; </w:t>
            </w:r>
          </w:p>
          <w:p w14:paraId="442FB3BF" w14:textId="77777777" w:rsidR="0087112D" w:rsidRPr="00FB7FA7" w:rsidRDefault="0087112D" w:rsidP="00BD13BD">
            <w:pPr>
              <w:spacing w:before="60" w:after="60"/>
              <w:jc w:val="both"/>
              <w:rPr>
                <w:bCs/>
                <w:sz w:val="22"/>
                <w:szCs w:val="22"/>
              </w:rPr>
            </w:pPr>
            <w:r w:rsidRPr="00FB7FA7">
              <w:rPr>
                <w:bCs/>
                <w:sz w:val="22"/>
                <w:szCs w:val="22"/>
              </w:rPr>
              <w:t xml:space="preserve">- Sửa đổi theo Mẫu đơn số 3 ký hiệu </w:t>
            </w:r>
            <w:proofErr w:type="gramStart"/>
            <w:r w:rsidRPr="00FB7FA7">
              <w:rPr>
                <w:bCs/>
                <w:sz w:val="22"/>
                <w:szCs w:val="22"/>
              </w:rPr>
              <w:t>BM.NK</w:t>
            </w:r>
            <w:proofErr w:type="gramEnd"/>
            <w:r w:rsidRPr="00FB7FA7">
              <w:rPr>
                <w:bCs/>
                <w:sz w:val="22"/>
                <w:szCs w:val="22"/>
              </w:rPr>
              <w:t xml:space="preserve"> ban hành kèm theo Thông tư số 22/2018/TT-BVHTTDL ngày 29/6/2018 sửa đổi, bổ sung một số điều của Thông </w:t>
            </w:r>
            <w:r w:rsidRPr="00FB7FA7">
              <w:rPr>
                <w:bCs/>
                <w:sz w:val="22"/>
                <w:szCs w:val="22"/>
              </w:rPr>
              <w:lastRenderedPageBreak/>
              <w:t>tư số 07/2012/TT-BVHTTDL ngày 16/7/2012 của Bộ trưởng Bộ Văn hóa, Thể thao và Du lịch hướng dẫn Nghị định số 32/2012/NĐ-CP ngày 12/4/2012 của Chính phủ về quản lý xuất khẩu, nhập khẩu văn hóa phẩm không nhằm mục đích kinh doanh)</w:t>
            </w:r>
          </w:p>
          <w:p w14:paraId="697D67B2" w14:textId="77777777" w:rsidR="00D16C5F" w:rsidRPr="00FB7FA7" w:rsidRDefault="00D16C5F" w:rsidP="00BD13BD">
            <w:pPr>
              <w:spacing w:before="60" w:after="60"/>
              <w:jc w:val="both"/>
              <w:rPr>
                <w:bCs/>
                <w:sz w:val="22"/>
                <w:szCs w:val="22"/>
              </w:rPr>
            </w:pPr>
            <w:r w:rsidRPr="00FB7FA7">
              <w:rPr>
                <w:bCs/>
                <w:sz w:val="22"/>
                <w:szCs w:val="22"/>
              </w:rPr>
              <w:t>- Nghị định số 22/2022/NĐ-CP ngày 25/3/2022 sửa đổi bổ sung một số điều</w:t>
            </w:r>
          </w:p>
          <w:p w14:paraId="0B0018C5" w14:textId="77777777" w:rsidR="00D16C5F" w:rsidRPr="00FB7FA7" w:rsidRDefault="00D16C5F" w:rsidP="00BD13BD">
            <w:pPr>
              <w:spacing w:before="60" w:after="60"/>
              <w:jc w:val="both"/>
              <w:rPr>
                <w:bCs/>
                <w:sz w:val="22"/>
                <w:szCs w:val="22"/>
              </w:rPr>
            </w:pPr>
            <w:r w:rsidRPr="00FB7FA7">
              <w:rPr>
                <w:bCs/>
                <w:sz w:val="22"/>
                <w:szCs w:val="22"/>
              </w:rPr>
              <w:t>của Nghị định số 32/2012/NĐ-CP ngày 12/4/2012 của Chính phủ về quản lý xuất</w:t>
            </w:r>
          </w:p>
          <w:p w14:paraId="7E68CC9E" w14:textId="1DC2EFC5" w:rsidR="00D16C5F" w:rsidRPr="00FB7FA7" w:rsidRDefault="00D16C5F" w:rsidP="00BD13BD">
            <w:pPr>
              <w:spacing w:before="60" w:after="60"/>
              <w:jc w:val="both"/>
              <w:rPr>
                <w:bCs/>
                <w:sz w:val="22"/>
                <w:szCs w:val="22"/>
              </w:rPr>
            </w:pPr>
            <w:r w:rsidRPr="00FB7FA7">
              <w:rPr>
                <w:bCs/>
                <w:sz w:val="22"/>
                <w:szCs w:val="22"/>
              </w:rPr>
              <w:t>khẩu, nhập khẩu văn hóa phẩm không nhằm mục đích kinh doanh.</w:t>
            </w:r>
          </w:p>
        </w:tc>
        <w:tc>
          <w:tcPr>
            <w:tcW w:w="1134" w:type="dxa"/>
          </w:tcPr>
          <w:p w14:paraId="06CB970E" w14:textId="77777777" w:rsidR="0087112D" w:rsidRPr="00FB7FA7" w:rsidRDefault="0087112D" w:rsidP="00B47649">
            <w:pPr>
              <w:spacing w:before="60" w:after="60"/>
              <w:jc w:val="both"/>
              <w:rPr>
                <w:bCs/>
                <w:sz w:val="22"/>
                <w:szCs w:val="22"/>
              </w:rPr>
            </w:pPr>
            <w:r w:rsidRPr="00FB7FA7">
              <w:rPr>
                <w:bCs/>
                <w:sz w:val="22"/>
                <w:szCs w:val="22"/>
              </w:rPr>
              <w:lastRenderedPageBreak/>
              <w:t>- Trực tiếp;</w:t>
            </w:r>
          </w:p>
          <w:p w14:paraId="4B6E9594" w14:textId="77777777" w:rsidR="0087112D" w:rsidRPr="00FB7FA7" w:rsidRDefault="0087112D" w:rsidP="00B47649">
            <w:pPr>
              <w:spacing w:before="60" w:after="60"/>
              <w:jc w:val="both"/>
              <w:rPr>
                <w:bCs/>
                <w:sz w:val="22"/>
                <w:szCs w:val="22"/>
              </w:rPr>
            </w:pPr>
            <w:r w:rsidRPr="00FB7FA7">
              <w:rPr>
                <w:bCs/>
                <w:sz w:val="22"/>
                <w:szCs w:val="22"/>
              </w:rPr>
              <w:t xml:space="preserve">- Hoặc qua BCCI; </w:t>
            </w:r>
          </w:p>
          <w:p w14:paraId="6C6D3005" w14:textId="77777777" w:rsidR="0087112D" w:rsidRPr="00FB7FA7" w:rsidRDefault="0087112D" w:rsidP="00B47649">
            <w:pPr>
              <w:spacing w:before="60" w:after="60"/>
              <w:jc w:val="both"/>
              <w:rPr>
                <w:bCs/>
                <w:sz w:val="22"/>
                <w:szCs w:val="22"/>
              </w:rPr>
            </w:pPr>
            <w:r w:rsidRPr="00FB7FA7">
              <w:rPr>
                <w:bCs/>
                <w:lang w:val="pt-BR"/>
              </w:rPr>
              <w:t>- Hoặc thông qua DVC trực tuyến toàn trình</w:t>
            </w:r>
          </w:p>
          <w:p w14:paraId="157ED1FF" w14:textId="73B87774" w:rsidR="0087112D" w:rsidRPr="00FB7FA7" w:rsidRDefault="0087112D" w:rsidP="00E4152A">
            <w:pPr>
              <w:spacing w:before="60" w:after="60"/>
              <w:jc w:val="both"/>
              <w:rPr>
                <w:bCs/>
                <w:sz w:val="22"/>
                <w:szCs w:val="22"/>
              </w:rPr>
            </w:pPr>
          </w:p>
        </w:tc>
        <w:tc>
          <w:tcPr>
            <w:tcW w:w="992" w:type="dxa"/>
          </w:tcPr>
          <w:p w14:paraId="0663D0D4" w14:textId="77777777" w:rsidR="0087112D" w:rsidRPr="00FB7FA7" w:rsidRDefault="0087112D" w:rsidP="00B47649">
            <w:pPr>
              <w:spacing w:before="60" w:after="60"/>
              <w:jc w:val="both"/>
              <w:rPr>
                <w:bCs/>
                <w:sz w:val="22"/>
                <w:szCs w:val="22"/>
              </w:rPr>
            </w:pPr>
            <w:r w:rsidRPr="00FB7FA7">
              <w:rPr>
                <w:bCs/>
                <w:sz w:val="22"/>
                <w:szCs w:val="22"/>
              </w:rPr>
              <w:t>- Trực tiếp;</w:t>
            </w:r>
          </w:p>
          <w:p w14:paraId="3E4F0293" w14:textId="77777777" w:rsidR="0087112D" w:rsidRPr="00FB7FA7" w:rsidRDefault="0087112D" w:rsidP="00B47649">
            <w:pPr>
              <w:spacing w:before="60" w:after="60"/>
              <w:jc w:val="both"/>
              <w:rPr>
                <w:bCs/>
                <w:sz w:val="22"/>
                <w:szCs w:val="22"/>
              </w:rPr>
            </w:pPr>
            <w:r w:rsidRPr="00FB7FA7">
              <w:rPr>
                <w:bCs/>
                <w:sz w:val="22"/>
                <w:szCs w:val="22"/>
              </w:rPr>
              <w:t xml:space="preserve">- Hoặc qua BCCI; </w:t>
            </w:r>
          </w:p>
          <w:p w14:paraId="782285A9" w14:textId="77777777" w:rsidR="0087112D" w:rsidRPr="00FB7FA7" w:rsidRDefault="0087112D" w:rsidP="00B47649">
            <w:pPr>
              <w:spacing w:before="60" w:after="60"/>
              <w:jc w:val="both"/>
              <w:rPr>
                <w:bCs/>
                <w:sz w:val="22"/>
                <w:szCs w:val="22"/>
              </w:rPr>
            </w:pPr>
            <w:r w:rsidRPr="00FB7FA7">
              <w:rPr>
                <w:bCs/>
                <w:lang w:val="pt-BR"/>
              </w:rPr>
              <w:t>- Hoặc thông qua DVC trực tuyến toàn trình</w:t>
            </w:r>
          </w:p>
          <w:p w14:paraId="3D4ADC35" w14:textId="33D8272E" w:rsidR="0087112D" w:rsidRPr="00FB7FA7" w:rsidRDefault="0087112D" w:rsidP="00E4152A">
            <w:pPr>
              <w:spacing w:before="60" w:after="60"/>
              <w:jc w:val="both"/>
              <w:rPr>
                <w:bCs/>
                <w:sz w:val="22"/>
                <w:szCs w:val="22"/>
              </w:rPr>
            </w:pPr>
          </w:p>
        </w:tc>
        <w:tc>
          <w:tcPr>
            <w:tcW w:w="850" w:type="dxa"/>
          </w:tcPr>
          <w:p w14:paraId="7BEEBC69" w14:textId="77777777" w:rsidR="0087112D" w:rsidRPr="00FB7FA7" w:rsidRDefault="0087112D" w:rsidP="00E4152A">
            <w:pPr>
              <w:spacing w:before="60" w:after="60"/>
              <w:jc w:val="both"/>
              <w:rPr>
                <w:bCs/>
                <w:sz w:val="22"/>
                <w:szCs w:val="22"/>
              </w:rPr>
            </w:pPr>
          </w:p>
        </w:tc>
      </w:tr>
      <w:tr w:rsidR="00FB7FA7" w:rsidRPr="00FB7FA7" w14:paraId="7C0D3D4F" w14:textId="77777777" w:rsidTr="00D16C5F">
        <w:trPr>
          <w:trHeight w:val="252"/>
        </w:trPr>
        <w:tc>
          <w:tcPr>
            <w:tcW w:w="709" w:type="dxa"/>
          </w:tcPr>
          <w:p w14:paraId="4F0F76D2" w14:textId="0B57FC08" w:rsidR="00FD2F25" w:rsidRPr="00FB7FA7" w:rsidRDefault="00FD2F25" w:rsidP="00E4152A">
            <w:pPr>
              <w:spacing w:before="60" w:after="60"/>
              <w:jc w:val="center"/>
              <w:rPr>
                <w:bCs/>
                <w:sz w:val="22"/>
                <w:szCs w:val="22"/>
              </w:rPr>
            </w:pPr>
            <w:r w:rsidRPr="00FB7FA7">
              <w:rPr>
                <w:bCs/>
                <w:sz w:val="22"/>
                <w:szCs w:val="22"/>
              </w:rPr>
              <w:t>02</w:t>
            </w:r>
          </w:p>
        </w:tc>
        <w:tc>
          <w:tcPr>
            <w:tcW w:w="1276" w:type="dxa"/>
          </w:tcPr>
          <w:p w14:paraId="1F4E46E9" w14:textId="7D13D58B" w:rsidR="00FD2F25" w:rsidRPr="00FB7FA7" w:rsidRDefault="00FD2F25" w:rsidP="00E4152A">
            <w:pPr>
              <w:spacing w:before="60" w:after="60"/>
              <w:jc w:val="center"/>
              <w:rPr>
                <w:sz w:val="22"/>
                <w:szCs w:val="22"/>
              </w:rPr>
            </w:pPr>
            <w:r w:rsidRPr="00FB7FA7">
              <w:rPr>
                <w:sz w:val="22"/>
                <w:szCs w:val="22"/>
              </w:rPr>
              <w:t>1.003743.000.00.00.H20</w:t>
            </w:r>
          </w:p>
        </w:tc>
        <w:tc>
          <w:tcPr>
            <w:tcW w:w="1134" w:type="dxa"/>
          </w:tcPr>
          <w:p w14:paraId="19030C59" w14:textId="0AFF55F3" w:rsidR="00FD2F25" w:rsidRPr="00FB7FA7" w:rsidRDefault="00FD2F25" w:rsidP="00814D5F">
            <w:pPr>
              <w:spacing w:before="60" w:after="60"/>
              <w:jc w:val="center"/>
              <w:rPr>
                <w:sz w:val="22"/>
                <w:szCs w:val="22"/>
              </w:rPr>
            </w:pPr>
            <w:r w:rsidRPr="00FB7FA7">
              <w:rPr>
                <w:sz w:val="22"/>
                <w:szCs w:val="22"/>
              </w:rPr>
              <w:t>Thủ tục giám định văn hoá phẩm xuất khẩu không nhằm mục đích kinh doanh của cá nhân, tổ chức cấp tỉnh</w:t>
            </w:r>
          </w:p>
        </w:tc>
        <w:tc>
          <w:tcPr>
            <w:tcW w:w="993" w:type="dxa"/>
          </w:tcPr>
          <w:p w14:paraId="24FD728C" w14:textId="7DBAC3B7" w:rsidR="00FD2F25" w:rsidRPr="00FB7FA7" w:rsidRDefault="00FD2F25" w:rsidP="00BD13BD">
            <w:pPr>
              <w:spacing w:before="60" w:after="60"/>
              <w:jc w:val="both"/>
              <w:rPr>
                <w:bCs/>
                <w:sz w:val="22"/>
                <w:szCs w:val="22"/>
              </w:rPr>
            </w:pPr>
            <w:r w:rsidRPr="00FB7FA7">
              <w:rPr>
                <w:bCs/>
                <w:sz w:val="22"/>
                <w:szCs w:val="22"/>
              </w:rPr>
              <w:t xml:space="preserve">Không quá 10 ngày làm việc kể từ ngày nhận đủ hồ sơ hợp lệ (Trong trường hợp đặc biệt, thời gian giám định tối đa không quá 15 ngày làm việc </w:t>
            </w:r>
          </w:p>
        </w:tc>
        <w:tc>
          <w:tcPr>
            <w:tcW w:w="992" w:type="dxa"/>
          </w:tcPr>
          <w:p w14:paraId="2A2031E3" w14:textId="4CE9BA57" w:rsidR="00FD2F25" w:rsidRPr="00FB7FA7" w:rsidRDefault="00FD2F25" w:rsidP="00E4152A">
            <w:pPr>
              <w:spacing w:before="60" w:after="60"/>
              <w:jc w:val="center"/>
              <w:rPr>
                <w:sz w:val="22"/>
                <w:szCs w:val="22"/>
              </w:rPr>
            </w:pPr>
            <w:r w:rsidRPr="00FB7FA7">
              <w:rPr>
                <w:sz w:val="22"/>
                <w:szCs w:val="22"/>
              </w:rPr>
              <w:t>nt</w:t>
            </w:r>
          </w:p>
        </w:tc>
        <w:tc>
          <w:tcPr>
            <w:tcW w:w="1134" w:type="dxa"/>
          </w:tcPr>
          <w:p w14:paraId="3026A0D1" w14:textId="3D9E7692" w:rsidR="00FD2F25" w:rsidRPr="00FB7FA7" w:rsidRDefault="00FD2F25" w:rsidP="00E4152A">
            <w:pPr>
              <w:spacing w:before="60" w:after="60"/>
              <w:jc w:val="center"/>
              <w:rPr>
                <w:bCs/>
                <w:sz w:val="22"/>
                <w:szCs w:val="22"/>
              </w:rPr>
            </w:pPr>
            <w:r w:rsidRPr="00FB7FA7">
              <w:rPr>
                <w:bCs/>
                <w:sz w:val="22"/>
                <w:szCs w:val="22"/>
              </w:rPr>
              <w:t xml:space="preserve">Không </w:t>
            </w:r>
          </w:p>
        </w:tc>
        <w:tc>
          <w:tcPr>
            <w:tcW w:w="1843" w:type="dxa"/>
          </w:tcPr>
          <w:p w14:paraId="54A2236D" w14:textId="77777777" w:rsidR="00FD2F25" w:rsidRPr="00FB7FA7" w:rsidRDefault="00FD2F25" w:rsidP="00BD13BD">
            <w:pPr>
              <w:spacing w:before="60" w:after="60"/>
              <w:jc w:val="both"/>
              <w:rPr>
                <w:bCs/>
                <w:sz w:val="22"/>
                <w:szCs w:val="22"/>
              </w:rPr>
            </w:pPr>
            <w:r w:rsidRPr="00FB7FA7">
              <w:rPr>
                <w:bCs/>
                <w:sz w:val="22"/>
                <w:szCs w:val="22"/>
              </w:rPr>
              <w:t>- Nghị định số 32/2012/NĐ-CP ngày 12 tháng 04 năm 2012 của Chính phủ về</w:t>
            </w:r>
          </w:p>
          <w:p w14:paraId="49B5C473" w14:textId="77777777" w:rsidR="00FD2F25" w:rsidRPr="00FB7FA7" w:rsidRDefault="00FD2F25" w:rsidP="00BD13BD">
            <w:pPr>
              <w:spacing w:before="60" w:after="60"/>
              <w:jc w:val="both"/>
              <w:rPr>
                <w:bCs/>
                <w:sz w:val="22"/>
                <w:szCs w:val="22"/>
              </w:rPr>
            </w:pPr>
            <w:r w:rsidRPr="00FB7FA7">
              <w:rPr>
                <w:bCs/>
                <w:sz w:val="22"/>
                <w:szCs w:val="22"/>
              </w:rPr>
              <w:t>quản lý xuất khẩu, nhập khẩu văn hóa phẩm không nhằm mục đích kinh doanh.</w:t>
            </w:r>
          </w:p>
          <w:p w14:paraId="03378626" w14:textId="5D3E5827" w:rsidR="00FD2F25" w:rsidRPr="00FB7FA7" w:rsidRDefault="00FD2F25" w:rsidP="00BD13BD">
            <w:pPr>
              <w:spacing w:before="60" w:after="60"/>
              <w:jc w:val="both"/>
              <w:rPr>
                <w:bCs/>
                <w:sz w:val="22"/>
                <w:szCs w:val="22"/>
              </w:rPr>
            </w:pPr>
            <w:r w:rsidRPr="00FB7FA7">
              <w:rPr>
                <w:bCs/>
                <w:sz w:val="22"/>
                <w:szCs w:val="22"/>
              </w:rPr>
              <w:t>- Điều 3 Thông tư số 07/2012/TT-BVHTTDL ngày 16/7/2012 của Bộ trưởng Bộ Văn hóa, Thể thao và Du lịch hướng dẫn Nghị định số 32/2012/NĐ-CP ngày 12/4/2012 của Chính phủ về quản lý xuất khẩu, nhập khẩu văn hóa phẩm không nhằm mục đích kinh doanh;</w:t>
            </w:r>
          </w:p>
          <w:p w14:paraId="1200AA30" w14:textId="2C5BF42C" w:rsidR="00FD2F25" w:rsidRPr="00FB7FA7" w:rsidRDefault="00FD2F25" w:rsidP="00BD13BD">
            <w:pPr>
              <w:spacing w:before="60" w:after="60"/>
              <w:jc w:val="both"/>
              <w:rPr>
                <w:bCs/>
                <w:sz w:val="22"/>
                <w:szCs w:val="22"/>
              </w:rPr>
            </w:pPr>
            <w:r w:rsidRPr="00FB7FA7">
              <w:rPr>
                <w:bCs/>
                <w:sz w:val="22"/>
                <w:szCs w:val="22"/>
              </w:rPr>
              <w:t xml:space="preserve">-  Thông tư số </w:t>
            </w:r>
            <w:r w:rsidRPr="00FB7FA7">
              <w:rPr>
                <w:bCs/>
                <w:sz w:val="22"/>
                <w:szCs w:val="22"/>
              </w:rPr>
              <w:lastRenderedPageBreak/>
              <w:t xml:space="preserve">04/2016/TT-BVHTTDL ngày 29 tháng 6 năm 2016 của Bộ trưởng Bộ Văn hóa, Thể thao và Du lịch. </w:t>
            </w:r>
          </w:p>
          <w:p w14:paraId="54F4331D" w14:textId="3E8DA677" w:rsidR="00FD2F25" w:rsidRPr="00FB7FA7" w:rsidRDefault="00FD2F25" w:rsidP="00BD13BD">
            <w:pPr>
              <w:spacing w:before="60" w:after="60"/>
              <w:jc w:val="both"/>
              <w:rPr>
                <w:bCs/>
              </w:rPr>
            </w:pPr>
            <w:r w:rsidRPr="00FB7FA7">
              <w:rPr>
                <w:rFonts w:ascii="Arial" w:hAnsi="Arial" w:cs="Arial"/>
                <w:sz w:val="20"/>
                <w:szCs w:val="20"/>
                <w:shd w:val="clear" w:color="auto" w:fill="FFFFFF"/>
              </w:rPr>
              <w:t>-  </w:t>
            </w:r>
            <w:r w:rsidRPr="00FB7FA7">
              <w:rPr>
                <w:shd w:val="clear" w:color="auto" w:fill="FFFFFF"/>
              </w:rPr>
              <w:t>Thông tư số 22/2018/TT-BVHTTDL ngày 29 tháng 6 năm 2018 của Bộ trưởng Bộ VHTTDL sửa đổi, bổ sung một số điều của Thông tư số 07/2012/TT-BVHTTDL ngày 16/7/2012</w:t>
            </w:r>
          </w:p>
        </w:tc>
        <w:tc>
          <w:tcPr>
            <w:tcW w:w="1134" w:type="dxa"/>
          </w:tcPr>
          <w:p w14:paraId="449E5E13" w14:textId="77777777" w:rsidR="00FD2F25" w:rsidRPr="00FB7FA7" w:rsidRDefault="00FD2F25" w:rsidP="00B47649">
            <w:pPr>
              <w:spacing w:before="60" w:after="60"/>
              <w:jc w:val="both"/>
              <w:rPr>
                <w:bCs/>
                <w:sz w:val="22"/>
                <w:szCs w:val="22"/>
              </w:rPr>
            </w:pPr>
            <w:r w:rsidRPr="00FB7FA7">
              <w:rPr>
                <w:bCs/>
                <w:sz w:val="22"/>
                <w:szCs w:val="22"/>
              </w:rPr>
              <w:lastRenderedPageBreak/>
              <w:t>- Trực tiếp;</w:t>
            </w:r>
          </w:p>
          <w:p w14:paraId="0A8BDE5D" w14:textId="77777777" w:rsidR="00FD2F25" w:rsidRPr="00FB7FA7" w:rsidRDefault="00FD2F25" w:rsidP="00B47649">
            <w:pPr>
              <w:spacing w:before="60" w:after="60"/>
              <w:jc w:val="both"/>
              <w:rPr>
                <w:bCs/>
                <w:sz w:val="22"/>
                <w:szCs w:val="22"/>
              </w:rPr>
            </w:pPr>
            <w:r w:rsidRPr="00FB7FA7">
              <w:rPr>
                <w:bCs/>
                <w:sz w:val="22"/>
                <w:szCs w:val="22"/>
              </w:rPr>
              <w:t xml:space="preserve">- Hoặc qua BCCI; </w:t>
            </w:r>
          </w:p>
          <w:p w14:paraId="32DE58FF" w14:textId="77777777" w:rsidR="00FD2F25" w:rsidRPr="00FB7FA7" w:rsidRDefault="00FD2F25" w:rsidP="00B47649">
            <w:pPr>
              <w:spacing w:before="60" w:after="60"/>
              <w:jc w:val="both"/>
              <w:rPr>
                <w:bCs/>
                <w:sz w:val="22"/>
                <w:szCs w:val="22"/>
              </w:rPr>
            </w:pPr>
            <w:r w:rsidRPr="00FB7FA7">
              <w:rPr>
                <w:bCs/>
                <w:lang w:val="pt-BR"/>
              </w:rPr>
              <w:t>- Hoặc thông qua DVC trực tuyến toàn trình</w:t>
            </w:r>
          </w:p>
          <w:p w14:paraId="3759BA6D" w14:textId="77777777" w:rsidR="00FD2F25" w:rsidRPr="00FB7FA7" w:rsidRDefault="00FD2F25" w:rsidP="00E4152A">
            <w:pPr>
              <w:spacing w:before="60" w:after="60"/>
              <w:jc w:val="both"/>
              <w:rPr>
                <w:bCs/>
                <w:sz w:val="22"/>
                <w:szCs w:val="22"/>
              </w:rPr>
            </w:pPr>
          </w:p>
        </w:tc>
        <w:tc>
          <w:tcPr>
            <w:tcW w:w="992" w:type="dxa"/>
          </w:tcPr>
          <w:p w14:paraId="170905DB" w14:textId="77777777" w:rsidR="00FD2F25" w:rsidRPr="00FB7FA7" w:rsidRDefault="00FD2F25" w:rsidP="00B47649">
            <w:pPr>
              <w:spacing w:before="60" w:after="60"/>
              <w:jc w:val="both"/>
              <w:rPr>
                <w:bCs/>
                <w:sz w:val="22"/>
                <w:szCs w:val="22"/>
              </w:rPr>
            </w:pPr>
            <w:r w:rsidRPr="00FB7FA7">
              <w:rPr>
                <w:bCs/>
                <w:sz w:val="22"/>
                <w:szCs w:val="22"/>
              </w:rPr>
              <w:t>- Trực tiếp;</w:t>
            </w:r>
          </w:p>
          <w:p w14:paraId="50326685" w14:textId="77777777" w:rsidR="00FD2F25" w:rsidRPr="00FB7FA7" w:rsidRDefault="00FD2F25" w:rsidP="00B47649">
            <w:pPr>
              <w:spacing w:before="60" w:after="60"/>
              <w:jc w:val="both"/>
              <w:rPr>
                <w:bCs/>
                <w:sz w:val="22"/>
                <w:szCs w:val="22"/>
              </w:rPr>
            </w:pPr>
            <w:r w:rsidRPr="00FB7FA7">
              <w:rPr>
                <w:bCs/>
                <w:sz w:val="22"/>
                <w:szCs w:val="22"/>
              </w:rPr>
              <w:t xml:space="preserve">- Hoặc qua BCCI; </w:t>
            </w:r>
          </w:p>
          <w:p w14:paraId="3893CC7E" w14:textId="77777777" w:rsidR="00FD2F25" w:rsidRPr="00FB7FA7" w:rsidRDefault="00FD2F25" w:rsidP="00B47649">
            <w:pPr>
              <w:spacing w:before="60" w:after="60"/>
              <w:jc w:val="both"/>
              <w:rPr>
                <w:bCs/>
                <w:sz w:val="22"/>
                <w:szCs w:val="22"/>
              </w:rPr>
            </w:pPr>
            <w:r w:rsidRPr="00FB7FA7">
              <w:rPr>
                <w:bCs/>
                <w:lang w:val="pt-BR"/>
              </w:rPr>
              <w:t>- Hoặc thông qua DVC trực tuyến toàn trình</w:t>
            </w:r>
          </w:p>
          <w:p w14:paraId="0851A7BD" w14:textId="77777777" w:rsidR="00FD2F25" w:rsidRPr="00FB7FA7" w:rsidRDefault="00FD2F25" w:rsidP="00E4152A">
            <w:pPr>
              <w:spacing w:before="60" w:after="60"/>
              <w:jc w:val="both"/>
              <w:rPr>
                <w:bCs/>
                <w:sz w:val="22"/>
                <w:szCs w:val="22"/>
              </w:rPr>
            </w:pPr>
          </w:p>
        </w:tc>
        <w:tc>
          <w:tcPr>
            <w:tcW w:w="850" w:type="dxa"/>
          </w:tcPr>
          <w:p w14:paraId="3F9CC3B8" w14:textId="77777777" w:rsidR="00FD2F25" w:rsidRPr="00FB7FA7" w:rsidRDefault="00FD2F25" w:rsidP="00E4152A">
            <w:pPr>
              <w:spacing w:before="60" w:after="60"/>
              <w:jc w:val="both"/>
              <w:rPr>
                <w:bCs/>
                <w:sz w:val="22"/>
                <w:szCs w:val="22"/>
              </w:rPr>
            </w:pPr>
          </w:p>
        </w:tc>
      </w:tr>
      <w:tr w:rsidR="00FB7FA7" w:rsidRPr="00FB7FA7" w14:paraId="249B320C" w14:textId="77777777" w:rsidTr="00A1145C">
        <w:trPr>
          <w:trHeight w:val="252"/>
        </w:trPr>
        <w:tc>
          <w:tcPr>
            <w:tcW w:w="709" w:type="dxa"/>
          </w:tcPr>
          <w:p w14:paraId="18F9AC39" w14:textId="3E83FE33" w:rsidR="009A6D0C" w:rsidRPr="00FB7FA7" w:rsidRDefault="009A6D0C" w:rsidP="00A1145C">
            <w:pPr>
              <w:spacing w:before="60" w:after="60"/>
              <w:jc w:val="center"/>
              <w:rPr>
                <w:bCs/>
                <w:sz w:val="22"/>
                <w:szCs w:val="22"/>
              </w:rPr>
            </w:pPr>
            <w:r w:rsidRPr="00FB7FA7">
              <w:rPr>
                <w:bCs/>
                <w:sz w:val="22"/>
                <w:szCs w:val="22"/>
              </w:rPr>
              <w:t>0</w:t>
            </w:r>
            <w:r w:rsidR="00C71C0A" w:rsidRPr="00FB7FA7">
              <w:rPr>
                <w:bCs/>
                <w:sz w:val="22"/>
                <w:szCs w:val="22"/>
              </w:rPr>
              <w:t>3</w:t>
            </w:r>
          </w:p>
        </w:tc>
        <w:tc>
          <w:tcPr>
            <w:tcW w:w="1276" w:type="dxa"/>
          </w:tcPr>
          <w:p w14:paraId="3D50C739" w14:textId="77777777" w:rsidR="009A6D0C" w:rsidRPr="00FB7FA7" w:rsidRDefault="009A6D0C" w:rsidP="0065009E">
            <w:pPr>
              <w:spacing w:before="60" w:after="60"/>
              <w:jc w:val="center"/>
              <w:rPr>
                <w:sz w:val="22"/>
                <w:szCs w:val="22"/>
              </w:rPr>
            </w:pPr>
            <w:r w:rsidRPr="00FB7FA7">
              <w:rPr>
                <w:sz w:val="22"/>
                <w:szCs w:val="22"/>
              </w:rPr>
              <w:t>1.003560.000.00.00.H20</w:t>
            </w:r>
          </w:p>
        </w:tc>
        <w:tc>
          <w:tcPr>
            <w:tcW w:w="1134" w:type="dxa"/>
          </w:tcPr>
          <w:p w14:paraId="5EF7983E" w14:textId="78CBF70D" w:rsidR="009A6D0C" w:rsidRPr="00FB7FA7" w:rsidRDefault="009A6D0C" w:rsidP="0065009E">
            <w:pPr>
              <w:spacing w:before="60" w:after="60"/>
              <w:jc w:val="center"/>
              <w:rPr>
                <w:sz w:val="22"/>
                <w:szCs w:val="22"/>
              </w:rPr>
            </w:pPr>
            <w:r w:rsidRPr="00FB7FA7">
              <w:rPr>
                <w:sz w:val="22"/>
                <w:szCs w:val="22"/>
              </w:rPr>
              <w:t>Thủ tục xác nhận danh mục sản phẩm nghe nhìn có nội dung vui chơi giải trí nhập khẩu cấp tỉnh</w:t>
            </w:r>
          </w:p>
        </w:tc>
        <w:tc>
          <w:tcPr>
            <w:tcW w:w="993" w:type="dxa"/>
          </w:tcPr>
          <w:p w14:paraId="5B9867C0" w14:textId="77777777" w:rsidR="009A6D0C" w:rsidRPr="00FB7FA7" w:rsidRDefault="009A6D0C" w:rsidP="00BD13BD">
            <w:pPr>
              <w:spacing w:before="60" w:after="60"/>
              <w:jc w:val="both"/>
              <w:rPr>
                <w:bCs/>
                <w:sz w:val="22"/>
                <w:szCs w:val="22"/>
              </w:rPr>
            </w:pPr>
            <w:r w:rsidRPr="00FB7FA7">
              <w:rPr>
                <w:bCs/>
                <w:sz w:val="22"/>
                <w:szCs w:val="22"/>
              </w:rPr>
              <w:t>10 ngày làm việc</w:t>
            </w:r>
          </w:p>
        </w:tc>
        <w:tc>
          <w:tcPr>
            <w:tcW w:w="992" w:type="dxa"/>
          </w:tcPr>
          <w:p w14:paraId="00D119CE" w14:textId="77777777" w:rsidR="009A6D0C" w:rsidRPr="00FB7FA7" w:rsidRDefault="009A6D0C" w:rsidP="0065009E">
            <w:pPr>
              <w:spacing w:before="60" w:after="60"/>
              <w:jc w:val="center"/>
              <w:rPr>
                <w:bCs/>
                <w:sz w:val="22"/>
                <w:szCs w:val="22"/>
              </w:rPr>
            </w:pPr>
            <w:r w:rsidRPr="00FB7FA7">
              <w:rPr>
                <w:sz w:val="22"/>
                <w:szCs w:val="22"/>
              </w:rPr>
              <w:t>nt</w:t>
            </w:r>
          </w:p>
        </w:tc>
        <w:tc>
          <w:tcPr>
            <w:tcW w:w="1134" w:type="dxa"/>
          </w:tcPr>
          <w:p w14:paraId="70D79A46" w14:textId="77777777" w:rsidR="009A6D0C" w:rsidRPr="00FB7FA7" w:rsidRDefault="009A6D0C" w:rsidP="00BD13BD">
            <w:pPr>
              <w:spacing w:before="60" w:after="60"/>
              <w:jc w:val="both"/>
              <w:rPr>
                <w:bCs/>
                <w:sz w:val="22"/>
                <w:szCs w:val="22"/>
              </w:rPr>
            </w:pPr>
            <w:r w:rsidRPr="00FB7FA7">
              <w:rPr>
                <w:bCs/>
                <w:sz w:val="22"/>
                <w:szCs w:val="22"/>
              </w:rPr>
              <w:t>Điều 4 Thông tư số 288/2016/TT-BTC ngày 15 tháng 11 năm 2016 của Bộ trưởng Bộ Tài chính quy định mức thu, chế độ thu, nộp, quản lý và sử dụng phí thẩm định chương trình nghệ thuật biểu diễn; phí thẩm định nội dung chương trình trên băng, đĩa, phần mềm và trên vật liệu khác</w:t>
            </w:r>
          </w:p>
        </w:tc>
        <w:tc>
          <w:tcPr>
            <w:tcW w:w="1843" w:type="dxa"/>
          </w:tcPr>
          <w:p w14:paraId="1A46503E" w14:textId="77777777" w:rsidR="009A6D0C" w:rsidRPr="00FB7FA7" w:rsidRDefault="009A6D0C" w:rsidP="00BD13BD">
            <w:pPr>
              <w:spacing w:before="60" w:after="60"/>
              <w:jc w:val="both"/>
              <w:rPr>
                <w:bCs/>
                <w:sz w:val="22"/>
                <w:szCs w:val="22"/>
              </w:rPr>
            </w:pPr>
            <w:r w:rsidRPr="00FB7FA7">
              <w:rPr>
                <w:bCs/>
                <w:sz w:val="22"/>
                <w:szCs w:val="22"/>
              </w:rPr>
              <w:t>Điều 1 Thông tư số 26/2018/TT-BVHTTDL ngày ngày 11 tháng 9 năm 2018 của Bộ trưởng Bộ Văn hóa, Thể thao và Du lịch ban hành Thông tư sửa đổi, bổ sung một số điều của Thông tư số 28/2014/TT-BVHTTDL ngày 31 tháng 12 năm 2014 của Bộ trưởng Bộ Văn hóa, Thể thao và Du lịch quy định về quản lý hoạt động mua bán hàng hóa quốc tế thuộc diện quản lý chuyên ngành văn hóa của Bộ Văn hóa, Thể thao và Du lịch</w:t>
            </w:r>
          </w:p>
        </w:tc>
        <w:tc>
          <w:tcPr>
            <w:tcW w:w="1134" w:type="dxa"/>
          </w:tcPr>
          <w:p w14:paraId="081DAB2B" w14:textId="77777777" w:rsidR="009A6D0C" w:rsidRPr="00FB7FA7" w:rsidRDefault="009A6D0C" w:rsidP="00B47649">
            <w:pPr>
              <w:spacing w:before="60" w:after="60"/>
              <w:jc w:val="both"/>
              <w:rPr>
                <w:bCs/>
                <w:sz w:val="22"/>
                <w:szCs w:val="22"/>
              </w:rPr>
            </w:pPr>
            <w:r w:rsidRPr="00FB7FA7">
              <w:rPr>
                <w:bCs/>
                <w:sz w:val="22"/>
                <w:szCs w:val="22"/>
              </w:rPr>
              <w:t>- Trực tiếp;</w:t>
            </w:r>
          </w:p>
          <w:p w14:paraId="753C42F8" w14:textId="77777777" w:rsidR="009A6D0C" w:rsidRPr="00FB7FA7" w:rsidRDefault="009A6D0C" w:rsidP="00B47649">
            <w:pPr>
              <w:spacing w:before="60" w:after="60"/>
              <w:jc w:val="both"/>
              <w:rPr>
                <w:bCs/>
                <w:sz w:val="22"/>
                <w:szCs w:val="22"/>
              </w:rPr>
            </w:pPr>
            <w:r w:rsidRPr="00FB7FA7">
              <w:rPr>
                <w:bCs/>
                <w:sz w:val="22"/>
                <w:szCs w:val="22"/>
              </w:rPr>
              <w:t xml:space="preserve">- Hoặc qua BCCI; </w:t>
            </w:r>
          </w:p>
          <w:p w14:paraId="23E226B2" w14:textId="77777777" w:rsidR="009A6D0C" w:rsidRPr="00FB7FA7" w:rsidRDefault="009A6D0C" w:rsidP="00B47649">
            <w:pPr>
              <w:spacing w:before="60" w:after="60"/>
              <w:jc w:val="both"/>
              <w:rPr>
                <w:bCs/>
                <w:sz w:val="22"/>
                <w:szCs w:val="22"/>
              </w:rPr>
            </w:pPr>
            <w:r w:rsidRPr="00FB7FA7">
              <w:rPr>
                <w:bCs/>
                <w:lang w:val="pt-BR"/>
              </w:rPr>
              <w:t>- Hoặc thông qua DVC trực tuyến toàn trình</w:t>
            </w:r>
          </w:p>
          <w:p w14:paraId="6BBE67F7" w14:textId="3226732F" w:rsidR="009A6D0C" w:rsidRPr="00FB7FA7" w:rsidRDefault="009A6D0C" w:rsidP="0065009E">
            <w:pPr>
              <w:spacing w:before="60" w:after="60"/>
              <w:jc w:val="both"/>
              <w:rPr>
                <w:bCs/>
                <w:sz w:val="22"/>
                <w:szCs w:val="22"/>
              </w:rPr>
            </w:pPr>
          </w:p>
        </w:tc>
        <w:tc>
          <w:tcPr>
            <w:tcW w:w="992" w:type="dxa"/>
          </w:tcPr>
          <w:p w14:paraId="50B344EB" w14:textId="77777777" w:rsidR="009A6D0C" w:rsidRPr="00FB7FA7" w:rsidRDefault="009A6D0C" w:rsidP="00B47649">
            <w:pPr>
              <w:spacing w:before="60" w:after="60"/>
              <w:jc w:val="both"/>
              <w:rPr>
                <w:bCs/>
                <w:sz w:val="22"/>
                <w:szCs w:val="22"/>
              </w:rPr>
            </w:pPr>
            <w:r w:rsidRPr="00FB7FA7">
              <w:rPr>
                <w:bCs/>
                <w:sz w:val="22"/>
                <w:szCs w:val="22"/>
              </w:rPr>
              <w:t>- Trực tiếp;</w:t>
            </w:r>
          </w:p>
          <w:p w14:paraId="0867C178" w14:textId="77777777" w:rsidR="009A6D0C" w:rsidRPr="00FB7FA7" w:rsidRDefault="009A6D0C" w:rsidP="00B47649">
            <w:pPr>
              <w:spacing w:before="60" w:after="60"/>
              <w:jc w:val="both"/>
              <w:rPr>
                <w:bCs/>
                <w:sz w:val="22"/>
                <w:szCs w:val="22"/>
              </w:rPr>
            </w:pPr>
            <w:r w:rsidRPr="00FB7FA7">
              <w:rPr>
                <w:bCs/>
                <w:sz w:val="22"/>
                <w:szCs w:val="22"/>
              </w:rPr>
              <w:t xml:space="preserve">- Hoặc qua BCCI; </w:t>
            </w:r>
          </w:p>
          <w:p w14:paraId="0F75C0C2" w14:textId="77777777" w:rsidR="009A6D0C" w:rsidRPr="00FB7FA7" w:rsidRDefault="009A6D0C" w:rsidP="00B47649">
            <w:pPr>
              <w:spacing w:before="60" w:after="60"/>
              <w:jc w:val="both"/>
              <w:rPr>
                <w:bCs/>
                <w:sz w:val="22"/>
                <w:szCs w:val="22"/>
              </w:rPr>
            </w:pPr>
            <w:r w:rsidRPr="00FB7FA7">
              <w:rPr>
                <w:bCs/>
                <w:lang w:val="pt-BR"/>
              </w:rPr>
              <w:t>- Hoặc thông qua DVC trực tuyến toàn trình</w:t>
            </w:r>
          </w:p>
          <w:p w14:paraId="176897B5" w14:textId="35F34538" w:rsidR="009A6D0C" w:rsidRPr="00FB7FA7" w:rsidRDefault="009A6D0C" w:rsidP="0065009E">
            <w:pPr>
              <w:spacing w:before="60" w:after="60"/>
              <w:jc w:val="both"/>
              <w:rPr>
                <w:b/>
                <w:bCs/>
                <w:sz w:val="22"/>
                <w:szCs w:val="22"/>
              </w:rPr>
            </w:pPr>
          </w:p>
        </w:tc>
        <w:tc>
          <w:tcPr>
            <w:tcW w:w="850" w:type="dxa"/>
          </w:tcPr>
          <w:p w14:paraId="2290B5CD" w14:textId="77777777" w:rsidR="009A6D0C" w:rsidRPr="00FB7FA7" w:rsidRDefault="009A6D0C" w:rsidP="0065009E">
            <w:pPr>
              <w:spacing w:before="60" w:after="60"/>
              <w:jc w:val="both"/>
              <w:rPr>
                <w:bCs/>
                <w:sz w:val="22"/>
                <w:szCs w:val="22"/>
              </w:rPr>
            </w:pPr>
          </w:p>
        </w:tc>
      </w:tr>
    </w:tbl>
    <w:p w14:paraId="65546667" w14:textId="2043CAF6" w:rsidR="00C71C0A" w:rsidRPr="00FB7FA7" w:rsidRDefault="00C71C0A" w:rsidP="00327FF4">
      <w:pPr>
        <w:keepNext/>
        <w:keepLines/>
        <w:spacing w:before="120"/>
        <w:outlineLvl w:val="6"/>
        <w:rPr>
          <w:b/>
        </w:rPr>
      </w:pPr>
      <w:r w:rsidRPr="00FB7FA7">
        <w:rPr>
          <w:b/>
        </w:rPr>
        <w:t xml:space="preserve">2. Danh mục thủ tục hành chính sửa đổi, bổ sung </w:t>
      </w:r>
    </w:p>
    <w:tbl>
      <w:tblPr>
        <w:tblW w:w="110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276"/>
        <w:gridCol w:w="1134"/>
        <w:gridCol w:w="993"/>
        <w:gridCol w:w="992"/>
        <w:gridCol w:w="1134"/>
        <w:gridCol w:w="1843"/>
        <w:gridCol w:w="1134"/>
        <w:gridCol w:w="992"/>
        <w:gridCol w:w="850"/>
      </w:tblGrid>
      <w:tr w:rsidR="00FB7FA7" w:rsidRPr="00FB7FA7" w14:paraId="3236E9D5" w14:textId="77777777" w:rsidTr="001249DB">
        <w:trPr>
          <w:trHeight w:val="252"/>
        </w:trPr>
        <w:tc>
          <w:tcPr>
            <w:tcW w:w="709" w:type="dxa"/>
            <w:vMerge w:val="restart"/>
            <w:vAlign w:val="center"/>
          </w:tcPr>
          <w:p w14:paraId="0543B169" w14:textId="77777777" w:rsidR="00C71C0A" w:rsidRPr="00FB7FA7" w:rsidRDefault="00C71C0A" w:rsidP="001249DB">
            <w:pPr>
              <w:spacing w:before="60" w:after="60"/>
              <w:jc w:val="center"/>
              <w:rPr>
                <w:b/>
                <w:bCs/>
                <w:sz w:val="22"/>
                <w:szCs w:val="22"/>
              </w:rPr>
            </w:pPr>
            <w:r w:rsidRPr="00FB7FA7">
              <w:rPr>
                <w:b/>
                <w:bCs/>
                <w:sz w:val="22"/>
                <w:szCs w:val="22"/>
              </w:rPr>
              <w:t>TT</w:t>
            </w:r>
          </w:p>
        </w:tc>
        <w:tc>
          <w:tcPr>
            <w:tcW w:w="1276" w:type="dxa"/>
            <w:vMerge w:val="restart"/>
            <w:vAlign w:val="center"/>
          </w:tcPr>
          <w:p w14:paraId="10F9C7B6" w14:textId="77777777" w:rsidR="00C71C0A" w:rsidRPr="00FB7FA7" w:rsidRDefault="00C71C0A" w:rsidP="001249DB">
            <w:pPr>
              <w:spacing w:before="60" w:after="60"/>
              <w:jc w:val="center"/>
              <w:rPr>
                <w:b/>
                <w:sz w:val="22"/>
                <w:szCs w:val="22"/>
              </w:rPr>
            </w:pPr>
            <w:r w:rsidRPr="00FB7FA7">
              <w:rPr>
                <w:b/>
                <w:sz w:val="22"/>
                <w:szCs w:val="22"/>
              </w:rPr>
              <w:t>Mã số hồ sơ TTHC</w:t>
            </w:r>
            <w:proofErr w:type="gramStart"/>
            <w:r w:rsidRPr="00FB7FA7">
              <w:rPr>
                <w:b/>
                <w:sz w:val="22"/>
                <w:szCs w:val="22"/>
              </w:rPr>
              <w:t xml:space="preserve">   </w:t>
            </w:r>
            <w:r w:rsidRPr="00FB7FA7">
              <w:rPr>
                <w:i/>
                <w:sz w:val="22"/>
                <w:szCs w:val="22"/>
              </w:rPr>
              <w:t>(</w:t>
            </w:r>
            <w:proofErr w:type="gramEnd"/>
            <w:r w:rsidRPr="00FB7FA7">
              <w:rPr>
                <w:i/>
                <w:sz w:val="22"/>
                <w:szCs w:val="22"/>
              </w:rPr>
              <w:t>nếu có)</w:t>
            </w:r>
          </w:p>
        </w:tc>
        <w:tc>
          <w:tcPr>
            <w:tcW w:w="1134" w:type="dxa"/>
            <w:vMerge w:val="restart"/>
            <w:vAlign w:val="center"/>
          </w:tcPr>
          <w:p w14:paraId="596F5E4B" w14:textId="77777777" w:rsidR="00C71C0A" w:rsidRPr="00FB7FA7" w:rsidRDefault="00C71C0A" w:rsidP="001249DB">
            <w:pPr>
              <w:spacing w:before="60" w:after="60"/>
              <w:jc w:val="center"/>
              <w:rPr>
                <w:b/>
                <w:bCs/>
                <w:sz w:val="22"/>
                <w:szCs w:val="22"/>
              </w:rPr>
            </w:pPr>
            <w:r w:rsidRPr="00FB7FA7">
              <w:rPr>
                <w:b/>
                <w:bCs/>
                <w:sz w:val="22"/>
                <w:szCs w:val="22"/>
              </w:rPr>
              <w:t>Tên thủ tục hành chính</w:t>
            </w:r>
          </w:p>
        </w:tc>
        <w:tc>
          <w:tcPr>
            <w:tcW w:w="993" w:type="dxa"/>
            <w:vMerge w:val="restart"/>
            <w:vAlign w:val="center"/>
          </w:tcPr>
          <w:p w14:paraId="20814089" w14:textId="77777777" w:rsidR="00C71C0A" w:rsidRPr="00FB7FA7" w:rsidRDefault="00C71C0A" w:rsidP="001249DB">
            <w:pPr>
              <w:spacing w:before="60" w:after="60"/>
              <w:jc w:val="center"/>
              <w:rPr>
                <w:b/>
                <w:bCs/>
                <w:sz w:val="22"/>
                <w:szCs w:val="22"/>
              </w:rPr>
            </w:pPr>
            <w:r w:rsidRPr="00FB7FA7">
              <w:rPr>
                <w:b/>
                <w:bCs/>
                <w:sz w:val="22"/>
                <w:szCs w:val="22"/>
              </w:rPr>
              <w:t>Thời hạn</w:t>
            </w:r>
          </w:p>
          <w:p w14:paraId="199580B8" w14:textId="77777777" w:rsidR="00C71C0A" w:rsidRPr="00FB7FA7" w:rsidRDefault="00C71C0A" w:rsidP="001249DB">
            <w:pPr>
              <w:spacing w:before="60" w:after="60"/>
              <w:jc w:val="center"/>
              <w:rPr>
                <w:b/>
                <w:bCs/>
                <w:sz w:val="22"/>
                <w:szCs w:val="22"/>
              </w:rPr>
            </w:pPr>
            <w:r w:rsidRPr="00FB7FA7">
              <w:rPr>
                <w:b/>
                <w:bCs/>
                <w:sz w:val="22"/>
                <w:szCs w:val="22"/>
              </w:rPr>
              <w:t>giải quyết</w:t>
            </w:r>
          </w:p>
        </w:tc>
        <w:tc>
          <w:tcPr>
            <w:tcW w:w="992" w:type="dxa"/>
            <w:vMerge w:val="restart"/>
            <w:vAlign w:val="center"/>
          </w:tcPr>
          <w:p w14:paraId="1777C81F" w14:textId="77777777" w:rsidR="00C71C0A" w:rsidRPr="00FB7FA7" w:rsidRDefault="00C71C0A" w:rsidP="001249DB">
            <w:pPr>
              <w:spacing w:before="60" w:after="60"/>
              <w:jc w:val="center"/>
              <w:rPr>
                <w:b/>
                <w:bCs/>
                <w:sz w:val="22"/>
                <w:szCs w:val="22"/>
              </w:rPr>
            </w:pPr>
            <w:r w:rsidRPr="00FB7FA7">
              <w:rPr>
                <w:b/>
                <w:bCs/>
                <w:sz w:val="22"/>
                <w:szCs w:val="22"/>
              </w:rPr>
              <w:t>Địa điểm</w:t>
            </w:r>
          </w:p>
          <w:p w14:paraId="6945065B" w14:textId="77777777" w:rsidR="00C71C0A" w:rsidRPr="00FB7FA7" w:rsidRDefault="00C71C0A" w:rsidP="001249DB">
            <w:pPr>
              <w:spacing w:before="60" w:after="60"/>
              <w:jc w:val="center"/>
              <w:rPr>
                <w:b/>
                <w:bCs/>
                <w:sz w:val="22"/>
                <w:szCs w:val="22"/>
              </w:rPr>
            </w:pPr>
            <w:r w:rsidRPr="00FB7FA7">
              <w:rPr>
                <w:b/>
                <w:bCs/>
                <w:sz w:val="22"/>
                <w:szCs w:val="22"/>
              </w:rPr>
              <w:t>thực hiện</w:t>
            </w:r>
          </w:p>
        </w:tc>
        <w:tc>
          <w:tcPr>
            <w:tcW w:w="1134" w:type="dxa"/>
            <w:vMerge w:val="restart"/>
            <w:vAlign w:val="center"/>
          </w:tcPr>
          <w:p w14:paraId="1811BAA3" w14:textId="77777777" w:rsidR="00C71C0A" w:rsidRPr="00FB7FA7" w:rsidRDefault="00C71C0A" w:rsidP="001249DB">
            <w:pPr>
              <w:spacing w:before="60" w:after="60"/>
              <w:jc w:val="center"/>
              <w:rPr>
                <w:b/>
                <w:bCs/>
                <w:sz w:val="22"/>
                <w:szCs w:val="22"/>
              </w:rPr>
            </w:pPr>
            <w:r w:rsidRPr="00FB7FA7">
              <w:rPr>
                <w:b/>
                <w:bCs/>
                <w:sz w:val="22"/>
                <w:szCs w:val="22"/>
              </w:rPr>
              <w:t xml:space="preserve">Phí, lệ phí </w:t>
            </w:r>
            <w:r w:rsidRPr="00FB7FA7">
              <w:rPr>
                <w:bCs/>
                <w:i/>
                <w:sz w:val="22"/>
                <w:szCs w:val="22"/>
              </w:rPr>
              <w:t>(nếu có)</w:t>
            </w:r>
          </w:p>
        </w:tc>
        <w:tc>
          <w:tcPr>
            <w:tcW w:w="1843" w:type="dxa"/>
            <w:vMerge w:val="restart"/>
            <w:vAlign w:val="center"/>
          </w:tcPr>
          <w:p w14:paraId="7B31B011" w14:textId="77777777" w:rsidR="00C71C0A" w:rsidRPr="00FB7FA7" w:rsidRDefault="00C71C0A" w:rsidP="001249DB">
            <w:pPr>
              <w:spacing w:before="60" w:after="60"/>
              <w:jc w:val="center"/>
              <w:rPr>
                <w:b/>
                <w:bCs/>
                <w:sz w:val="22"/>
                <w:szCs w:val="22"/>
              </w:rPr>
            </w:pPr>
            <w:r w:rsidRPr="00FB7FA7">
              <w:rPr>
                <w:b/>
                <w:sz w:val="22"/>
                <w:szCs w:val="22"/>
              </w:rPr>
              <w:t>Tên VBQPPL quy định nội dung TTHC</w:t>
            </w:r>
          </w:p>
        </w:tc>
        <w:tc>
          <w:tcPr>
            <w:tcW w:w="2126" w:type="dxa"/>
            <w:gridSpan w:val="2"/>
            <w:vAlign w:val="center"/>
          </w:tcPr>
          <w:p w14:paraId="3C3C6680" w14:textId="77777777" w:rsidR="00C71C0A" w:rsidRPr="00FB7FA7" w:rsidRDefault="00C71C0A" w:rsidP="001249DB">
            <w:pPr>
              <w:spacing w:before="60" w:after="60"/>
              <w:jc w:val="center"/>
              <w:rPr>
                <w:b/>
                <w:bCs/>
                <w:sz w:val="22"/>
                <w:szCs w:val="22"/>
              </w:rPr>
            </w:pPr>
            <w:r w:rsidRPr="00FB7FA7">
              <w:rPr>
                <w:b/>
                <w:bCs/>
                <w:sz w:val="22"/>
                <w:szCs w:val="22"/>
              </w:rPr>
              <w:t>Cách thức thực hiện</w:t>
            </w:r>
          </w:p>
        </w:tc>
        <w:tc>
          <w:tcPr>
            <w:tcW w:w="850" w:type="dxa"/>
            <w:vMerge w:val="restart"/>
            <w:vAlign w:val="center"/>
          </w:tcPr>
          <w:p w14:paraId="74350CBF" w14:textId="77777777" w:rsidR="00C71C0A" w:rsidRPr="00FB7FA7" w:rsidRDefault="00C71C0A" w:rsidP="001249DB">
            <w:pPr>
              <w:spacing w:before="60" w:after="60"/>
              <w:jc w:val="center"/>
              <w:rPr>
                <w:b/>
                <w:bCs/>
                <w:sz w:val="22"/>
                <w:szCs w:val="22"/>
              </w:rPr>
            </w:pPr>
            <w:r w:rsidRPr="00FB7FA7">
              <w:rPr>
                <w:b/>
                <w:bCs/>
                <w:sz w:val="22"/>
                <w:szCs w:val="22"/>
              </w:rPr>
              <w:t>Số trang</w:t>
            </w:r>
          </w:p>
        </w:tc>
      </w:tr>
      <w:tr w:rsidR="00FB7FA7" w:rsidRPr="00FB7FA7" w14:paraId="570F6EE2" w14:textId="77777777" w:rsidTr="001249DB">
        <w:trPr>
          <w:trHeight w:val="252"/>
        </w:trPr>
        <w:tc>
          <w:tcPr>
            <w:tcW w:w="709" w:type="dxa"/>
            <w:vMerge/>
            <w:vAlign w:val="center"/>
          </w:tcPr>
          <w:p w14:paraId="7FB56053" w14:textId="77777777" w:rsidR="00C71C0A" w:rsidRPr="00FB7FA7" w:rsidRDefault="00C71C0A" w:rsidP="001249DB">
            <w:pPr>
              <w:spacing w:before="60" w:after="60"/>
              <w:jc w:val="center"/>
              <w:rPr>
                <w:b/>
                <w:bCs/>
                <w:sz w:val="22"/>
                <w:szCs w:val="22"/>
              </w:rPr>
            </w:pPr>
          </w:p>
        </w:tc>
        <w:tc>
          <w:tcPr>
            <w:tcW w:w="1276" w:type="dxa"/>
            <w:vMerge/>
          </w:tcPr>
          <w:p w14:paraId="6C3D4916" w14:textId="77777777" w:rsidR="00C71C0A" w:rsidRPr="00FB7FA7" w:rsidRDefault="00C71C0A" w:rsidP="001249DB">
            <w:pPr>
              <w:spacing w:before="60" w:after="60"/>
              <w:jc w:val="center"/>
              <w:rPr>
                <w:b/>
                <w:bCs/>
                <w:sz w:val="22"/>
                <w:szCs w:val="22"/>
              </w:rPr>
            </w:pPr>
          </w:p>
        </w:tc>
        <w:tc>
          <w:tcPr>
            <w:tcW w:w="1134" w:type="dxa"/>
            <w:vMerge/>
            <w:vAlign w:val="center"/>
          </w:tcPr>
          <w:p w14:paraId="0629B16E" w14:textId="77777777" w:rsidR="00C71C0A" w:rsidRPr="00FB7FA7" w:rsidRDefault="00C71C0A" w:rsidP="001249DB">
            <w:pPr>
              <w:spacing w:before="60" w:after="60"/>
              <w:jc w:val="center"/>
              <w:rPr>
                <w:b/>
                <w:bCs/>
                <w:sz w:val="22"/>
                <w:szCs w:val="22"/>
              </w:rPr>
            </w:pPr>
          </w:p>
        </w:tc>
        <w:tc>
          <w:tcPr>
            <w:tcW w:w="993" w:type="dxa"/>
            <w:vMerge/>
            <w:vAlign w:val="center"/>
          </w:tcPr>
          <w:p w14:paraId="088873C0" w14:textId="77777777" w:rsidR="00C71C0A" w:rsidRPr="00FB7FA7" w:rsidRDefault="00C71C0A" w:rsidP="001249DB">
            <w:pPr>
              <w:spacing w:before="60" w:after="60"/>
              <w:jc w:val="center"/>
              <w:rPr>
                <w:b/>
                <w:bCs/>
                <w:sz w:val="22"/>
                <w:szCs w:val="22"/>
              </w:rPr>
            </w:pPr>
          </w:p>
        </w:tc>
        <w:tc>
          <w:tcPr>
            <w:tcW w:w="992" w:type="dxa"/>
            <w:vMerge/>
            <w:vAlign w:val="center"/>
          </w:tcPr>
          <w:p w14:paraId="75CD355C" w14:textId="77777777" w:rsidR="00C71C0A" w:rsidRPr="00FB7FA7" w:rsidRDefault="00C71C0A" w:rsidP="001249DB">
            <w:pPr>
              <w:spacing w:before="60" w:after="60"/>
              <w:jc w:val="center"/>
              <w:rPr>
                <w:b/>
                <w:bCs/>
                <w:sz w:val="22"/>
                <w:szCs w:val="22"/>
              </w:rPr>
            </w:pPr>
          </w:p>
        </w:tc>
        <w:tc>
          <w:tcPr>
            <w:tcW w:w="1134" w:type="dxa"/>
            <w:vMerge/>
            <w:vAlign w:val="center"/>
          </w:tcPr>
          <w:p w14:paraId="5C84F57E" w14:textId="77777777" w:rsidR="00C71C0A" w:rsidRPr="00FB7FA7" w:rsidRDefault="00C71C0A" w:rsidP="001249DB">
            <w:pPr>
              <w:spacing w:before="60" w:after="60"/>
              <w:jc w:val="center"/>
              <w:rPr>
                <w:b/>
                <w:bCs/>
                <w:sz w:val="22"/>
                <w:szCs w:val="22"/>
              </w:rPr>
            </w:pPr>
          </w:p>
        </w:tc>
        <w:tc>
          <w:tcPr>
            <w:tcW w:w="1843" w:type="dxa"/>
            <w:vMerge/>
            <w:vAlign w:val="center"/>
          </w:tcPr>
          <w:p w14:paraId="73CAD257" w14:textId="77777777" w:rsidR="00C71C0A" w:rsidRPr="00FB7FA7" w:rsidRDefault="00C71C0A" w:rsidP="001249DB">
            <w:pPr>
              <w:spacing w:before="60" w:after="60"/>
              <w:jc w:val="center"/>
              <w:rPr>
                <w:b/>
                <w:sz w:val="22"/>
                <w:szCs w:val="22"/>
              </w:rPr>
            </w:pPr>
          </w:p>
        </w:tc>
        <w:tc>
          <w:tcPr>
            <w:tcW w:w="1134" w:type="dxa"/>
            <w:vAlign w:val="center"/>
          </w:tcPr>
          <w:p w14:paraId="46F43F34" w14:textId="77777777" w:rsidR="00C71C0A" w:rsidRPr="00FB7FA7" w:rsidRDefault="00C71C0A" w:rsidP="001249DB">
            <w:pPr>
              <w:spacing w:before="60" w:after="60"/>
              <w:jc w:val="center"/>
              <w:rPr>
                <w:b/>
                <w:bCs/>
                <w:sz w:val="22"/>
                <w:szCs w:val="22"/>
              </w:rPr>
            </w:pPr>
            <w:r w:rsidRPr="00FB7FA7">
              <w:rPr>
                <w:b/>
                <w:bCs/>
                <w:sz w:val="22"/>
                <w:szCs w:val="22"/>
              </w:rPr>
              <w:t>Nộp hồ sơ</w:t>
            </w:r>
          </w:p>
        </w:tc>
        <w:tc>
          <w:tcPr>
            <w:tcW w:w="992" w:type="dxa"/>
            <w:vAlign w:val="center"/>
          </w:tcPr>
          <w:p w14:paraId="23298170" w14:textId="77777777" w:rsidR="00C71C0A" w:rsidRPr="00FB7FA7" w:rsidRDefault="00C71C0A" w:rsidP="001249DB">
            <w:pPr>
              <w:spacing w:before="60" w:after="60"/>
              <w:jc w:val="center"/>
              <w:rPr>
                <w:b/>
                <w:bCs/>
                <w:sz w:val="22"/>
                <w:szCs w:val="22"/>
              </w:rPr>
            </w:pPr>
            <w:r w:rsidRPr="00FB7FA7">
              <w:rPr>
                <w:b/>
                <w:bCs/>
                <w:sz w:val="22"/>
                <w:szCs w:val="22"/>
              </w:rPr>
              <w:t>Trả hồ sơ</w:t>
            </w:r>
          </w:p>
        </w:tc>
        <w:tc>
          <w:tcPr>
            <w:tcW w:w="850" w:type="dxa"/>
            <w:vMerge/>
          </w:tcPr>
          <w:p w14:paraId="0A576D79" w14:textId="77777777" w:rsidR="00C71C0A" w:rsidRPr="00FB7FA7" w:rsidRDefault="00C71C0A" w:rsidP="001249DB">
            <w:pPr>
              <w:spacing w:before="60" w:after="60"/>
              <w:jc w:val="center"/>
              <w:rPr>
                <w:b/>
                <w:bCs/>
                <w:sz w:val="22"/>
                <w:szCs w:val="22"/>
              </w:rPr>
            </w:pPr>
          </w:p>
        </w:tc>
      </w:tr>
      <w:tr w:rsidR="00FB7FA7" w:rsidRPr="00FB7FA7" w14:paraId="69CEA134" w14:textId="77777777" w:rsidTr="001249DB">
        <w:trPr>
          <w:trHeight w:val="252"/>
        </w:trPr>
        <w:tc>
          <w:tcPr>
            <w:tcW w:w="709" w:type="dxa"/>
          </w:tcPr>
          <w:p w14:paraId="3B0C8406" w14:textId="070734B6" w:rsidR="00C71C0A" w:rsidRPr="00FB7FA7" w:rsidRDefault="00C71C0A" w:rsidP="001249DB">
            <w:pPr>
              <w:spacing w:before="60" w:after="60"/>
              <w:jc w:val="center"/>
              <w:rPr>
                <w:bCs/>
                <w:sz w:val="22"/>
                <w:szCs w:val="22"/>
              </w:rPr>
            </w:pPr>
            <w:r w:rsidRPr="00FB7FA7">
              <w:rPr>
                <w:bCs/>
                <w:sz w:val="22"/>
                <w:szCs w:val="22"/>
              </w:rPr>
              <w:lastRenderedPageBreak/>
              <w:t>01</w:t>
            </w:r>
          </w:p>
        </w:tc>
        <w:tc>
          <w:tcPr>
            <w:tcW w:w="1276" w:type="dxa"/>
          </w:tcPr>
          <w:p w14:paraId="6A31BC7C" w14:textId="77777777" w:rsidR="00C71C0A" w:rsidRPr="00FB7FA7" w:rsidRDefault="00C71C0A" w:rsidP="001249DB">
            <w:pPr>
              <w:spacing w:before="60" w:after="60"/>
              <w:jc w:val="center"/>
              <w:rPr>
                <w:sz w:val="22"/>
                <w:szCs w:val="22"/>
              </w:rPr>
            </w:pPr>
            <w:r w:rsidRPr="00FB7FA7">
              <w:rPr>
                <w:sz w:val="22"/>
                <w:szCs w:val="22"/>
              </w:rPr>
              <w:t>2.001496.000.00.00.H20</w:t>
            </w:r>
          </w:p>
        </w:tc>
        <w:tc>
          <w:tcPr>
            <w:tcW w:w="1134" w:type="dxa"/>
          </w:tcPr>
          <w:p w14:paraId="1118C6E1" w14:textId="77777777" w:rsidR="00C71C0A" w:rsidRPr="00FB7FA7" w:rsidRDefault="00C71C0A" w:rsidP="001249DB">
            <w:pPr>
              <w:spacing w:before="60" w:after="60"/>
              <w:jc w:val="center"/>
              <w:rPr>
                <w:sz w:val="22"/>
                <w:szCs w:val="22"/>
              </w:rPr>
            </w:pPr>
            <w:r w:rsidRPr="00FB7FA7">
              <w:rPr>
                <w:sz w:val="22"/>
                <w:szCs w:val="22"/>
              </w:rPr>
              <w:t xml:space="preserve">Thủ tục phê duyệt nội dung tác mỹ thuật, tác phẩm nhiếp ảnh nhập khẩu cấp tỉnh </w:t>
            </w:r>
          </w:p>
        </w:tc>
        <w:tc>
          <w:tcPr>
            <w:tcW w:w="993" w:type="dxa"/>
          </w:tcPr>
          <w:p w14:paraId="7E925371" w14:textId="77777777" w:rsidR="00C71C0A" w:rsidRPr="00FB7FA7" w:rsidRDefault="00C71C0A" w:rsidP="001249DB">
            <w:pPr>
              <w:spacing w:before="60" w:after="60"/>
              <w:jc w:val="center"/>
              <w:rPr>
                <w:bCs/>
                <w:sz w:val="22"/>
                <w:szCs w:val="22"/>
              </w:rPr>
            </w:pPr>
            <w:r w:rsidRPr="00FB7FA7">
              <w:rPr>
                <w:bCs/>
                <w:sz w:val="22"/>
                <w:szCs w:val="22"/>
              </w:rPr>
              <w:t>05 ngày làm việc</w:t>
            </w:r>
          </w:p>
        </w:tc>
        <w:tc>
          <w:tcPr>
            <w:tcW w:w="992" w:type="dxa"/>
          </w:tcPr>
          <w:p w14:paraId="4E980E9C" w14:textId="77777777" w:rsidR="00C71C0A" w:rsidRPr="00FB7FA7" w:rsidRDefault="00C71C0A" w:rsidP="001249DB">
            <w:pPr>
              <w:spacing w:before="60" w:after="60"/>
              <w:jc w:val="center"/>
              <w:rPr>
                <w:sz w:val="22"/>
                <w:szCs w:val="22"/>
              </w:rPr>
            </w:pPr>
            <w:r w:rsidRPr="00FB7FA7">
              <w:t>nt</w:t>
            </w:r>
          </w:p>
        </w:tc>
        <w:tc>
          <w:tcPr>
            <w:tcW w:w="1134" w:type="dxa"/>
          </w:tcPr>
          <w:p w14:paraId="3A755A8D" w14:textId="77777777" w:rsidR="00C71C0A" w:rsidRPr="00FB7FA7" w:rsidRDefault="00C71C0A" w:rsidP="001249DB">
            <w:pPr>
              <w:spacing w:before="60" w:after="60"/>
              <w:jc w:val="center"/>
              <w:rPr>
                <w:bCs/>
                <w:sz w:val="22"/>
                <w:szCs w:val="22"/>
              </w:rPr>
            </w:pPr>
            <w:r w:rsidRPr="00FB7FA7">
              <w:rPr>
                <w:bCs/>
                <w:sz w:val="22"/>
                <w:szCs w:val="22"/>
              </w:rPr>
              <w:t xml:space="preserve">Điều 4 Thông tư số 260/2016/TT-BTC ngày 14/11/2016 của Bộ trưởng Bộ Tài Chính quy định mức thu, chế độ thu, nộp, quản lý và sử dụng phí thẩm định nội dung văn hóa phẩm xuất khẩu, nhập khẩu. </w:t>
            </w:r>
          </w:p>
        </w:tc>
        <w:tc>
          <w:tcPr>
            <w:tcW w:w="1843" w:type="dxa"/>
          </w:tcPr>
          <w:p w14:paraId="431FB1EF" w14:textId="77777777" w:rsidR="00C71C0A" w:rsidRPr="00FB7FA7" w:rsidRDefault="00C71C0A" w:rsidP="001249DB">
            <w:pPr>
              <w:spacing w:before="60" w:after="60"/>
              <w:jc w:val="center"/>
              <w:rPr>
                <w:bCs/>
                <w:sz w:val="22"/>
                <w:szCs w:val="22"/>
              </w:rPr>
            </w:pPr>
            <w:r w:rsidRPr="00FB7FA7">
              <w:rPr>
                <w:bCs/>
                <w:sz w:val="22"/>
                <w:szCs w:val="22"/>
              </w:rPr>
              <w:t>Điều 1 Thông tư số 26/2018/TT-BVHTTDL ngày ngày 11 tháng 9 năm 2018 của Bộ trưởng Bộ Văn hóa, Thể thao và Du lịch ban hành Thông tư sửa đổi, bổ sung một số điều của Thông tư số 28/2014/TT-BVHTTDL ngày 31 tháng 12 năm 2014 của Bộ trưởng Bộ Văn hóa, Thể thao và Du lịch quy định về quản lý hoạt động mua bán hàng hóa quốc tế thuộc diện quản lý chuyên ngành văn hóa của Bộ Văn hóa, Thể thao và Du lịch.</w:t>
            </w:r>
          </w:p>
          <w:p w14:paraId="31F9E814" w14:textId="77777777" w:rsidR="00C71C0A" w:rsidRPr="00FB7FA7" w:rsidRDefault="00C71C0A" w:rsidP="001249DB">
            <w:pPr>
              <w:autoSpaceDE w:val="0"/>
              <w:autoSpaceDN w:val="0"/>
              <w:adjustRightInd w:val="0"/>
              <w:spacing w:before="120" w:after="120" w:line="259" w:lineRule="auto"/>
              <w:jc w:val="both"/>
              <w:rPr>
                <w:b/>
                <w:sz w:val="22"/>
                <w:szCs w:val="22"/>
                <w:lang w:val="nl-NL"/>
              </w:rPr>
            </w:pPr>
            <w:r w:rsidRPr="00FB7FA7">
              <w:rPr>
                <w:i/>
                <w:iCs/>
                <w:sz w:val="22"/>
                <w:szCs w:val="22"/>
              </w:rPr>
              <w:t xml:space="preserve">+ Thông tư số 13/2023/TT-BVHTTDL ngày 30 tháng 10 năm 2023 của Bộ trưởng Bộ Văn hóa, Thể thao và Du lịch sửa đổi, bổ sung quy định liên quan đếngiấy tờ công dân tại </w:t>
            </w:r>
            <w:proofErr w:type="gramStart"/>
            <w:r w:rsidRPr="00FB7FA7">
              <w:rPr>
                <w:i/>
                <w:iCs/>
                <w:sz w:val="22"/>
                <w:szCs w:val="22"/>
              </w:rPr>
              <w:t>một  số</w:t>
            </w:r>
            <w:proofErr w:type="gramEnd"/>
            <w:r w:rsidRPr="00FB7FA7">
              <w:rPr>
                <w:i/>
                <w:iCs/>
                <w:sz w:val="22"/>
                <w:szCs w:val="22"/>
              </w:rPr>
              <w:t xml:space="preserve"> Thông tư do Bộ trưởng Bộ Văn hóa, Thể thao và Du lịch ban hành.</w:t>
            </w:r>
            <w:r w:rsidRPr="00FB7FA7">
              <w:rPr>
                <w:sz w:val="22"/>
                <w:szCs w:val="22"/>
              </w:rPr>
              <w:t xml:space="preserve"> </w:t>
            </w:r>
            <w:r w:rsidRPr="00FB7FA7">
              <w:rPr>
                <w:b/>
                <w:sz w:val="22"/>
                <w:szCs w:val="22"/>
                <w:lang w:val="nl-NL"/>
              </w:rPr>
              <w:t xml:space="preserve"> </w:t>
            </w:r>
          </w:p>
          <w:p w14:paraId="5B492154" w14:textId="77777777" w:rsidR="00C71C0A" w:rsidRPr="00FB7FA7" w:rsidRDefault="00C71C0A" w:rsidP="001249DB">
            <w:pPr>
              <w:spacing w:before="60" w:after="60"/>
              <w:jc w:val="center"/>
              <w:rPr>
                <w:bCs/>
                <w:sz w:val="22"/>
                <w:szCs w:val="22"/>
              </w:rPr>
            </w:pPr>
          </w:p>
          <w:p w14:paraId="1F907A18" w14:textId="77777777" w:rsidR="00C71C0A" w:rsidRPr="00FB7FA7" w:rsidRDefault="00C71C0A" w:rsidP="001249DB">
            <w:pPr>
              <w:spacing w:before="60" w:after="60"/>
              <w:jc w:val="center"/>
              <w:rPr>
                <w:bCs/>
                <w:sz w:val="22"/>
                <w:szCs w:val="22"/>
              </w:rPr>
            </w:pPr>
          </w:p>
        </w:tc>
        <w:tc>
          <w:tcPr>
            <w:tcW w:w="1134" w:type="dxa"/>
          </w:tcPr>
          <w:p w14:paraId="04A8B7C0" w14:textId="77777777" w:rsidR="00C71C0A" w:rsidRPr="00FB7FA7" w:rsidRDefault="00C71C0A" w:rsidP="001249DB">
            <w:pPr>
              <w:spacing w:before="60" w:after="60"/>
              <w:jc w:val="both"/>
              <w:rPr>
                <w:bCs/>
                <w:sz w:val="22"/>
                <w:szCs w:val="22"/>
              </w:rPr>
            </w:pPr>
            <w:r w:rsidRPr="00FB7FA7">
              <w:rPr>
                <w:bCs/>
                <w:sz w:val="22"/>
                <w:szCs w:val="22"/>
              </w:rPr>
              <w:t>- Trực tiếp;</w:t>
            </w:r>
          </w:p>
          <w:p w14:paraId="579DE9BC" w14:textId="77777777" w:rsidR="00C71C0A" w:rsidRPr="00FB7FA7" w:rsidRDefault="00C71C0A" w:rsidP="001249DB">
            <w:pPr>
              <w:spacing w:before="60" w:after="60"/>
              <w:jc w:val="both"/>
              <w:rPr>
                <w:bCs/>
                <w:sz w:val="22"/>
                <w:szCs w:val="22"/>
              </w:rPr>
            </w:pPr>
            <w:r w:rsidRPr="00FB7FA7">
              <w:rPr>
                <w:bCs/>
                <w:sz w:val="22"/>
                <w:szCs w:val="22"/>
              </w:rPr>
              <w:t xml:space="preserve">- Hoặc qua BCCI; </w:t>
            </w:r>
          </w:p>
          <w:p w14:paraId="601CB8D9" w14:textId="77777777" w:rsidR="00C71C0A" w:rsidRPr="00FB7FA7" w:rsidRDefault="00C71C0A" w:rsidP="001249DB">
            <w:pPr>
              <w:spacing w:before="60" w:after="60"/>
              <w:jc w:val="both"/>
              <w:rPr>
                <w:bCs/>
                <w:sz w:val="22"/>
                <w:szCs w:val="22"/>
              </w:rPr>
            </w:pPr>
            <w:r w:rsidRPr="00FB7FA7">
              <w:rPr>
                <w:bCs/>
                <w:lang w:val="pt-BR"/>
              </w:rPr>
              <w:t>- Hoặc thông qua DVC trực tuyến toàn trình</w:t>
            </w:r>
          </w:p>
          <w:p w14:paraId="48EC37B8" w14:textId="77777777" w:rsidR="00C71C0A" w:rsidRPr="00FB7FA7" w:rsidRDefault="00C71C0A" w:rsidP="001249DB">
            <w:pPr>
              <w:spacing w:before="60" w:after="60"/>
              <w:jc w:val="both"/>
              <w:rPr>
                <w:bCs/>
                <w:sz w:val="22"/>
                <w:szCs w:val="22"/>
              </w:rPr>
            </w:pPr>
          </w:p>
        </w:tc>
        <w:tc>
          <w:tcPr>
            <w:tcW w:w="992" w:type="dxa"/>
          </w:tcPr>
          <w:p w14:paraId="29227459" w14:textId="77777777" w:rsidR="00C71C0A" w:rsidRPr="00FB7FA7" w:rsidRDefault="00C71C0A" w:rsidP="001249DB">
            <w:pPr>
              <w:spacing w:before="60" w:after="60"/>
              <w:jc w:val="both"/>
              <w:rPr>
                <w:bCs/>
                <w:sz w:val="22"/>
                <w:szCs w:val="22"/>
              </w:rPr>
            </w:pPr>
            <w:r w:rsidRPr="00FB7FA7">
              <w:rPr>
                <w:bCs/>
                <w:sz w:val="22"/>
                <w:szCs w:val="22"/>
              </w:rPr>
              <w:t>- Trực tiếp;</w:t>
            </w:r>
          </w:p>
          <w:p w14:paraId="29D64064" w14:textId="77777777" w:rsidR="00C71C0A" w:rsidRPr="00FB7FA7" w:rsidRDefault="00C71C0A" w:rsidP="001249DB">
            <w:pPr>
              <w:spacing w:before="60" w:after="60"/>
              <w:jc w:val="both"/>
              <w:rPr>
                <w:bCs/>
                <w:sz w:val="22"/>
                <w:szCs w:val="22"/>
              </w:rPr>
            </w:pPr>
            <w:r w:rsidRPr="00FB7FA7">
              <w:rPr>
                <w:bCs/>
                <w:sz w:val="22"/>
                <w:szCs w:val="22"/>
              </w:rPr>
              <w:t xml:space="preserve">- Hoặc qua BCCI; </w:t>
            </w:r>
          </w:p>
          <w:p w14:paraId="1B710FCD" w14:textId="77777777" w:rsidR="00C71C0A" w:rsidRPr="00FB7FA7" w:rsidRDefault="00C71C0A" w:rsidP="001249DB">
            <w:pPr>
              <w:spacing w:before="60" w:after="60"/>
              <w:jc w:val="both"/>
              <w:rPr>
                <w:bCs/>
                <w:sz w:val="22"/>
                <w:szCs w:val="22"/>
              </w:rPr>
            </w:pPr>
            <w:r w:rsidRPr="00FB7FA7">
              <w:rPr>
                <w:bCs/>
                <w:lang w:val="pt-BR"/>
              </w:rPr>
              <w:t>- Hoặc thông qua DVC trực tuyến toàn trình</w:t>
            </w:r>
          </w:p>
          <w:p w14:paraId="5B77EC49" w14:textId="77777777" w:rsidR="00C71C0A" w:rsidRPr="00FB7FA7" w:rsidRDefault="00C71C0A" w:rsidP="001249DB">
            <w:pPr>
              <w:spacing w:before="60" w:after="60"/>
              <w:jc w:val="both"/>
              <w:rPr>
                <w:bCs/>
                <w:sz w:val="22"/>
                <w:szCs w:val="22"/>
              </w:rPr>
            </w:pPr>
          </w:p>
        </w:tc>
        <w:tc>
          <w:tcPr>
            <w:tcW w:w="850" w:type="dxa"/>
          </w:tcPr>
          <w:p w14:paraId="22B08AEE" w14:textId="77777777" w:rsidR="00C71C0A" w:rsidRPr="00FB7FA7" w:rsidRDefault="00C71C0A" w:rsidP="001249DB">
            <w:pPr>
              <w:spacing w:before="60" w:after="60"/>
              <w:jc w:val="both"/>
              <w:rPr>
                <w:bCs/>
                <w:sz w:val="22"/>
                <w:szCs w:val="22"/>
              </w:rPr>
            </w:pPr>
          </w:p>
        </w:tc>
      </w:tr>
    </w:tbl>
    <w:p w14:paraId="0E3789CF" w14:textId="7648E3B4" w:rsidR="00327FF4" w:rsidRPr="00FB7FA7" w:rsidRDefault="00327FF4" w:rsidP="00327FF4">
      <w:pPr>
        <w:keepNext/>
        <w:keepLines/>
        <w:spacing w:before="120"/>
        <w:outlineLvl w:val="6"/>
        <w:rPr>
          <w:b/>
        </w:rPr>
      </w:pPr>
      <w:r w:rsidRPr="00FB7FA7">
        <w:rPr>
          <w:b/>
        </w:rPr>
        <w:t>A7. THI ĐUA KHEN THƯỞNG</w:t>
      </w:r>
    </w:p>
    <w:p w14:paraId="523ABF7C" w14:textId="72CA24C9" w:rsidR="00327FF4" w:rsidRPr="00FB7FA7" w:rsidRDefault="00E10096" w:rsidP="00B47649">
      <w:pPr>
        <w:keepNext/>
        <w:keepLines/>
        <w:spacing w:before="120"/>
        <w:outlineLvl w:val="6"/>
        <w:rPr>
          <w:b/>
        </w:rPr>
      </w:pPr>
      <w:r w:rsidRPr="00FB7FA7">
        <w:rPr>
          <w:b/>
        </w:rPr>
        <w:t>1. Danh mục thủ tục hành chính mới ban hành</w:t>
      </w:r>
    </w:p>
    <w:tbl>
      <w:tblPr>
        <w:tblW w:w="110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276"/>
        <w:gridCol w:w="1134"/>
        <w:gridCol w:w="993"/>
        <w:gridCol w:w="992"/>
        <w:gridCol w:w="1134"/>
        <w:gridCol w:w="1843"/>
        <w:gridCol w:w="1134"/>
        <w:gridCol w:w="992"/>
        <w:gridCol w:w="850"/>
      </w:tblGrid>
      <w:tr w:rsidR="00FB7FA7" w:rsidRPr="00FB7FA7" w14:paraId="4717DDCB" w14:textId="77777777" w:rsidTr="00DB2564">
        <w:trPr>
          <w:trHeight w:val="252"/>
        </w:trPr>
        <w:tc>
          <w:tcPr>
            <w:tcW w:w="709" w:type="dxa"/>
            <w:vMerge w:val="restart"/>
            <w:vAlign w:val="center"/>
          </w:tcPr>
          <w:p w14:paraId="5623AC23" w14:textId="77777777" w:rsidR="00327FF4" w:rsidRPr="00FB7FA7" w:rsidRDefault="00327FF4" w:rsidP="0065009E">
            <w:pPr>
              <w:spacing w:before="60" w:after="60"/>
              <w:jc w:val="center"/>
              <w:rPr>
                <w:b/>
                <w:bCs/>
                <w:sz w:val="22"/>
                <w:szCs w:val="22"/>
              </w:rPr>
            </w:pPr>
            <w:r w:rsidRPr="00FB7FA7">
              <w:rPr>
                <w:b/>
                <w:bCs/>
                <w:sz w:val="22"/>
                <w:szCs w:val="22"/>
              </w:rPr>
              <w:t>TT</w:t>
            </w:r>
          </w:p>
        </w:tc>
        <w:tc>
          <w:tcPr>
            <w:tcW w:w="1276" w:type="dxa"/>
            <w:vMerge w:val="restart"/>
            <w:vAlign w:val="center"/>
          </w:tcPr>
          <w:p w14:paraId="318F9202" w14:textId="77777777" w:rsidR="00327FF4" w:rsidRPr="00FB7FA7" w:rsidRDefault="00327FF4" w:rsidP="0065009E">
            <w:pPr>
              <w:spacing w:before="60" w:after="60"/>
              <w:jc w:val="center"/>
              <w:rPr>
                <w:b/>
                <w:sz w:val="22"/>
                <w:szCs w:val="22"/>
              </w:rPr>
            </w:pPr>
            <w:r w:rsidRPr="00FB7FA7">
              <w:rPr>
                <w:b/>
                <w:sz w:val="22"/>
                <w:szCs w:val="22"/>
              </w:rPr>
              <w:t>Mã số hồ sơ TTHC</w:t>
            </w:r>
            <w:proofErr w:type="gramStart"/>
            <w:r w:rsidRPr="00FB7FA7">
              <w:rPr>
                <w:b/>
                <w:sz w:val="22"/>
                <w:szCs w:val="22"/>
              </w:rPr>
              <w:t xml:space="preserve">   </w:t>
            </w:r>
            <w:r w:rsidRPr="00FB7FA7">
              <w:rPr>
                <w:i/>
                <w:sz w:val="22"/>
                <w:szCs w:val="22"/>
              </w:rPr>
              <w:t>(</w:t>
            </w:r>
            <w:proofErr w:type="gramEnd"/>
            <w:r w:rsidRPr="00FB7FA7">
              <w:rPr>
                <w:i/>
                <w:sz w:val="22"/>
                <w:szCs w:val="22"/>
              </w:rPr>
              <w:t>nếu có)</w:t>
            </w:r>
          </w:p>
        </w:tc>
        <w:tc>
          <w:tcPr>
            <w:tcW w:w="1134" w:type="dxa"/>
            <w:vMerge w:val="restart"/>
            <w:vAlign w:val="center"/>
          </w:tcPr>
          <w:p w14:paraId="6BE121A7" w14:textId="77777777" w:rsidR="00327FF4" w:rsidRPr="00FB7FA7" w:rsidRDefault="00327FF4" w:rsidP="0065009E">
            <w:pPr>
              <w:spacing w:before="60" w:after="60"/>
              <w:jc w:val="center"/>
              <w:rPr>
                <w:b/>
                <w:bCs/>
                <w:sz w:val="22"/>
                <w:szCs w:val="22"/>
              </w:rPr>
            </w:pPr>
            <w:r w:rsidRPr="00FB7FA7">
              <w:rPr>
                <w:b/>
                <w:bCs/>
                <w:sz w:val="22"/>
                <w:szCs w:val="22"/>
              </w:rPr>
              <w:t>Tên thủ tục hành chính</w:t>
            </w:r>
          </w:p>
        </w:tc>
        <w:tc>
          <w:tcPr>
            <w:tcW w:w="993" w:type="dxa"/>
            <w:vMerge w:val="restart"/>
            <w:vAlign w:val="center"/>
          </w:tcPr>
          <w:p w14:paraId="36D4F616" w14:textId="77777777" w:rsidR="00327FF4" w:rsidRPr="00FB7FA7" w:rsidRDefault="00327FF4" w:rsidP="0065009E">
            <w:pPr>
              <w:spacing w:before="60" w:after="60"/>
              <w:jc w:val="center"/>
              <w:rPr>
                <w:b/>
                <w:bCs/>
                <w:sz w:val="22"/>
                <w:szCs w:val="22"/>
              </w:rPr>
            </w:pPr>
            <w:r w:rsidRPr="00FB7FA7">
              <w:rPr>
                <w:b/>
                <w:bCs/>
                <w:sz w:val="22"/>
                <w:szCs w:val="22"/>
              </w:rPr>
              <w:t>Thời hạn</w:t>
            </w:r>
          </w:p>
          <w:p w14:paraId="22F16B8E" w14:textId="77777777" w:rsidR="00327FF4" w:rsidRPr="00FB7FA7" w:rsidRDefault="00327FF4" w:rsidP="0065009E">
            <w:pPr>
              <w:spacing w:before="60" w:after="60"/>
              <w:jc w:val="center"/>
              <w:rPr>
                <w:b/>
                <w:bCs/>
                <w:sz w:val="22"/>
                <w:szCs w:val="22"/>
              </w:rPr>
            </w:pPr>
            <w:r w:rsidRPr="00FB7FA7">
              <w:rPr>
                <w:b/>
                <w:bCs/>
                <w:sz w:val="22"/>
                <w:szCs w:val="22"/>
              </w:rPr>
              <w:t>giải quyết</w:t>
            </w:r>
          </w:p>
        </w:tc>
        <w:tc>
          <w:tcPr>
            <w:tcW w:w="992" w:type="dxa"/>
            <w:vMerge w:val="restart"/>
            <w:vAlign w:val="center"/>
          </w:tcPr>
          <w:p w14:paraId="22B7FDF4" w14:textId="77777777" w:rsidR="00327FF4" w:rsidRPr="00FB7FA7" w:rsidRDefault="00327FF4" w:rsidP="0065009E">
            <w:pPr>
              <w:spacing w:before="60" w:after="60"/>
              <w:jc w:val="center"/>
              <w:rPr>
                <w:b/>
                <w:bCs/>
                <w:sz w:val="22"/>
                <w:szCs w:val="22"/>
              </w:rPr>
            </w:pPr>
            <w:r w:rsidRPr="00FB7FA7">
              <w:rPr>
                <w:b/>
                <w:bCs/>
                <w:sz w:val="22"/>
                <w:szCs w:val="22"/>
              </w:rPr>
              <w:t>Địa điểm</w:t>
            </w:r>
          </w:p>
          <w:p w14:paraId="07964B8B" w14:textId="77777777" w:rsidR="00327FF4" w:rsidRPr="00FB7FA7" w:rsidRDefault="00327FF4" w:rsidP="0065009E">
            <w:pPr>
              <w:spacing w:before="60" w:after="60"/>
              <w:jc w:val="center"/>
              <w:rPr>
                <w:b/>
                <w:bCs/>
                <w:sz w:val="22"/>
                <w:szCs w:val="22"/>
              </w:rPr>
            </w:pPr>
            <w:r w:rsidRPr="00FB7FA7">
              <w:rPr>
                <w:b/>
                <w:bCs/>
                <w:sz w:val="22"/>
                <w:szCs w:val="22"/>
              </w:rPr>
              <w:t>thực hiện</w:t>
            </w:r>
          </w:p>
        </w:tc>
        <w:tc>
          <w:tcPr>
            <w:tcW w:w="1134" w:type="dxa"/>
            <w:vMerge w:val="restart"/>
            <w:vAlign w:val="center"/>
          </w:tcPr>
          <w:p w14:paraId="2BDCB511" w14:textId="77777777" w:rsidR="00327FF4" w:rsidRPr="00FB7FA7" w:rsidRDefault="00327FF4" w:rsidP="0065009E">
            <w:pPr>
              <w:spacing w:before="60" w:after="60"/>
              <w:jc w:val="center"/>
              <w:rPr>
                <w:b/>
                <w:bCs/>
                <w:sz w:val="22"/>
                <w:szCs w:val="22"/>
              </w:rPr>
            </w:pPr>
            <w:r w:rsidRPr="00FB7FA7">
              <w:rPr>
                <w:b/>
                <w:bCs/>
                <w:sz w:val="22"/>
                <w:szCs w:val="22"/>
              </w:rPr>
              <w:t xml:space="preserve">Phí, lệ phí </w:t>
            </w:r>
            <w:r w:rsidRPr="00FB7FA7">
              <w:rPr>
                <w:bCs/>
                <w:i/>
                <w:sz w:val="22"/>
                <w:szCs w:val="22"/>
              </w:rPr>
              <w:t>(nếu có)</w:t>
            </w:r>
          </w:p>
        </w:tc>
        <w:tc>
          <w:tcPr>
            <w:tcW w:w="1843" w:type="dxa"/>
            <w:vMerge w:val="restart"/>
            <w:vAlign w:val="center"/>
          </w:tcPr>
          <w:p w14:paraId="4D1B0F0A" w14:textId="77777777" w:rsidR="00327FF4" w:rsidRPr="00FB7FA7" w:rsidRDefault="00327FF4" w:rsidP="0065009E">
            <w:pPr>
              <w:spacing w:before="60" w:after="60"/>
              <w:jc w:val="center"/>
              <w:rPr>
                <w:b/>
                <w:bCs/>
                <w:sz w:val="22"/>
                <w:szCs w:val="22"/>
              </w:rPr>
            </w:pPr>
            <w:r w:rsidRPr="00FB7FA7">
              <w:rPr>
                <w:b/>
                <w:sz w:val="22"/>
                <w:szCs w:val="22"/>
              </w:rPr>
              <w:t>Tên VBQPPL quy định nội dung TTHC</w:t>
            </w:r>
          </w:p>
        </w:tc>
        <w:tc>
          <w:tcPr>
            <w:tcW w:w="2126" w:type="dxa"/>
            <w:gridSpan w:val="2"/>
            <w:vAlign w:val="center"/>
          </w:tcPr>
          <w:p w14:paraId="221CBF83" w14:textId="77777777" w:rsidR="00327FF4" w:rsidRPr="00FB7FA7" w:rsidRDefault="00327FF4" w:rsidP="0065009E">
            <w:pPr>
              <w:spacing w:before="60" w:after="60"/>
              <w:jc w:val="center"/>
              <w:rPr>
                <w:b/>
                <w:bCs/>
                <w:sz w:val="22"/>
                <w:szCs w:val="22"/>
              </w:rPr>
            </w:pPr>
            <w:r w:rsidRPr="00FB7FA7">
              <w:rPr>
                <w:b/>
                <w:bCs/>
                <w:sz w:val="22"/>
                <w:szCs w:val="22"/>
              </w:rPr>
              <w:t>Cách thức thực hiện</w:t>
            </w:r>
          </w:p>
        </w:tc>
        <w:tc>
          <w:tcPr>
            <w:tcW w:w="850" w:type="dxa"/>
            <w:vMerge w:val="restart"/>
            <w:vAlign w:val="center"/>
          </w:tcPr>
          <w:p w14:paraId="43EBC601" w14:textId="77777777" w:rsidR="00327FF4" w:rsidRPr="00FB7FA7" w:rsidRDefault="00327FF4" w:rsidP="0065009E">
            <w:pPr>
              <w:spacing w:before="60" w:after="60"/>
              <w:jc w:val="center"/>
              <w:rPr>
                <w:b/>
                <w:bCs/>
                <w:sz w:val="22"/>
                <w:szCs w:val="22"/>
              </w:rPr>
            </w:pPr>
            <w:r w:rsidRPr="00FB7FA7">
              <w:rPr>
                <w:b/>
                <w:bCs/>
                <w:sz w:val="22"/>
                <w:szCs w:val="22"/>
              </w:rPr>
              <w:t>Số trang</w:t>
            </w:r>
          </w:p>
        </w:tc>
      </w:tr>
      <w:tr w:rsidR="00FB7FA7" w:rsidRPr="00FB7FA7" w14:paraId="285DA82F" w14:textId="77777777" w:rsidTr="00DB2564">
        <w:trPr>
          <w:trHeight w:val="252"/>
        </w:trPr>
        <w:tc>
          <w:tcPr>
            <w:tcW w:w="709" w:type="dxa"/>
            <w:vMerge/>
            <w:vAlign w:val="center"/>
          </w:tcPr>
          <w:p w14:paraId="79A48EE2" w14:textId="77777777" w:rsidR="00327FF4" w:rsidRPr="00FB7FA7" w:rsidRDefault="00327FF4" w:rsidP="0065009E">
            <w:pPr>
              <w:spacing w:before="60" w:after="60"/>
              <w:jc w:val="center"/>
              <w:rPr>
                <w:b/>
                <w:bCs/>
                <w:sz w:val="22"/>
                <w:szCs w:val="22"/>
              </w:rPr>
            </w:pPr>
          </w:p>
        </w:tc>
        <w:tc>
          <w:tcPr>
            <w:tcW w:w="1276" w:type="dxa"/>
            <w:vMerge/>
          </w:tcPr>
          <w:p w14:paraId="390A61A6" w14:textId="77777777" w:rsidR="00327FF4" w:rsidRPr="00FB7FA7" w:rsidRDefault="00327FF4" w:rsidP="0065009E">
            <w:pPr>
              <w:spacing w:before="60" w:after="60"/>
              <w:jc w:val="center"/>
              <w:rPr>
                <w:b/>
                <w:bCs/>
                <w:sz w:val="22"/>
                <w:szCs w:val="22"/>
              </w:rPr>
            </w:pPr>
          </w:p>
        </w:tc>
        <w:tc>
          <w:tcPr>
            <w:tcW w:w="1134" w:type="dxa"/>
            <w:vMerge/>
            <w:vAlign w:val="center"/>
          </w:tcPr>
          <w:p w14:paraId="5E50E65C" w14:textId="77777777" w:rsidR="00327FF4" w:rsidRPr="00FB7FA7" w:rsidRDefault="00327FF4" w:rsidP="0065009E">
            <w:pPr>
              <w:spacing w:before="60" w:after="60"/>
              <w:jc w:val="center"/>
              <w:rPr>
                <w:b/>
                <w:bCs/>
                <w:sz w:val="22"/>
                <w:szCs w:val="22"/>
              </w:rPr>
            </w:pPr>
          </w:p>
        </w:tc>
        <w:tc>
          <w:tcPr>
            <w:tcW w:w="993" w:type="dxa"/>
            <w:vMerge/>
            <w:vAlign w:val="center"/>
          </w:tcPr>
          <w:p w14:paraId="60A23515" w14:textId="77777777" w:rsidR="00327FF4" w:rsidRPr="00FB7FA7" w:rsidRDefault="00327FF4" w:rsidP="0065009E">
            <w:pPr>
              <w:spacing w:before="60" w:after="60"/>
              <w:jc w:val="center"/>
              <w:rPr>
                <w:b/>
                <w:bCs/>
                <w:sz w:val="22"/>
                <w:szCs w:val="22"/>
              </w:rPr>
            </w:pPr>
          </w:p>
        </w:tc>
        <w:tc>
          <w:tcPr>
            <w:tcW w:w="992" w:type="dxa"/>
            <w:vMerge/>
            <w:vAlign w:val="center"/>
          </w:tcPr>
          <w:p w14:paraId="49DB426A" w14:textId="77777777" w:rsidR="00327FF4" w:rsidRPr="00FB7FA7" w:rsidRDefault="00327FF4" w:rsidP="0065009E">
            <w:pPr>
              <w:spacing w:before="60" w:after="60"/>
              <w:jc w:val="center"/>
              <w:rPr>
                <w:b/>
                <w:bCs/>
                <w:sz w:val="22"/>
                <w:szCs w:val="22"/>
              </w:rPr>
            </w:pPr>
          </w:p>
        </w:tc>
        <w:tc>
          <w:tcPr>
            <w:tcW w:w="1134" w:type="dxa"/>
            <w:vMerge/>
            <w:vAlign w:val="center"/>
          </w:tcPr>
          <w:p w14:paraId="7B8FC9E6" w14:textId="77777777" w:rsidR="00327FF4" w:rsidRPr="00FB7FA7" w:rsidRDefault="00327FF4" w:rsidP="0065009E">
            <w:pPr>
              <w:spacing w:before="60" w:after="60"/>
              <w:jc w:val="center"/>
              <w:rPr>
                <w:b/>
                <w:bCs/>
                <w:sz w:val="22"/>
                <w:szCs w:val="22"/>
              </w:rPr>
            </w:pPr>
          </w:p>
        </w:tc>
        <w:tc>
          <w:tcPr>
            <w:tcW w:w="1843" w:type="dxa"/>
            <w:vMerge/>
            <w:vAlign w:val="center"/>
          </w:tcPr>
          <w:p w14:paraId="56418440" w14:textId="77777777" w:rsidR="00327FF4" w:rsidRPr="00FB7FA7" w:rsidRDefault="00327FF4" w:rsidP="0065009E">
            <w:pPr>
              <w:spacing w:before="60" w:after="60"/>
              <w:jc w:val="center"/>
              <w:rPr>
                <w:b/>
                <w:sz w:val="22"/>
                <w:szCs w:val="22"/>
              </w:rPr>
            </w:pPr>
          </w:p>
        </w:tc>
        <w:tc>
          <w:tcPr>
            <w:tcW w:w="1134" w:type="dxa"/>
            <w:vAlign w:val="center"/>
          </w:tcPr>
          <w:p w14:paraId="2A7B634B" w14:textId="77777777" w:rsidR="00327FF4" w:rsidRPr="00FB7FA7" w:rsidRDefault="00327FF4" w:rsidP="0065009E">
            <w:pPr>
              <w:spacing w:before="60" w:after="60"/>
              <w:jc w:val="center"/>
              <w:rPr>
                <w:b/>
                <w:bCs/>
                <w:sz w:val="22"/>
                <w:szCs w:val="22"/>
              </w:rPr>
            </w:pPr>
            <w:r w:rsidRPr="00FB7FA7">
              <w:rPr>
                <w:b/>
                <w:bCs/>
                <w:sz w:val="22"/>
                <w:szCs w:val="22"/>
              </w:rPr>
              <w:t>Nộp hồ sơ</w:t>
            </w:r>
          </w:p>
        </w:tc>
        <w:tc>
          <w:tcPr>
            <w:tcW w:w="992" w:type="dxa"/>
            <w:vAlign w:val="center"/>
          </w:tcPr>
          <w:p w14:paraId="5A9CF821" w14:textId="77777777" w:rsidR="00327FF4" w:rsidRPr="00FB7FA7" w:rsidRDefault="00327FF4" w:rsidP="0065009E">
            <w:pPr>
              <w:spacing w:before="60" w:after="60"/>
              <w:jc w:val="center"/>
              <w:rPr>
                <w:b/>
                <w:bCs/>
                <w:sz w:val="22"/>
                <w:szCs w:val="22"/>
              </w:rPr>
            </w:pPr>
            <w:r w:rsidRPr="00FB7FA7">
              <w:rPr>
                <w:b/>
                <w:bCs/>
                <w:sz w:val="22"/>
                <w:szCs w:val="22"/>
              </w:rPr>
              <w:t>Trả hồ sơ</w:t>
            </w:r>
          </w:p>
        </w:tc>
        <w:tc>
          <w:tcPr>
            <w:tcW w:w="850" w:type="dxa"/>
            <w:vMerge/>
          </w:tcPr>
          <w:p w14:paraId="52E7F98E" w14:textId="77777777" w:rsidR="00327FF4" w:rsidRPr="00FB7FA7" w:rsidRDefault="00327FF4" w:rsidP="0065009E">
            <w:pPr>
              <w:spacing w:before="60" w:after="60"/>
              <w:jc w:val="center"/>
              <w:rPr>
                <w:b/>
                <w:bCs/>
                <w:sz w:val="22"/>
                <w:szCs w:val="22"/>
              </w:rPr>
            </w:pPr>
          </w:p>
        </w:tc>
      </w:tr>
      <w:tr w:rsidR="00FB7FA7" w:rsidRPr="00FB7FA7" w14:paraId="0ABEF62E" w14:textId="77777777" w:rsidTr="00A1145C">
        <w:trPr>
          <w:trHeight w:val="265"/>
        </w:trPr>
        <w:tc>
          <w:tcPr>
            <w:tcW w:w="709" w:type="dxa"/>
          </w:tcPr>
          <w:p w14:paraId="2C09E69F" w14:textId="77777777" w:rsidR="001B5F53" w:rsidRPr="00FB7FA7" w:rsidRDefault="001B5F53" w:rsidP="00A1145C">
            <w:pPr>
              <w:spacing w:before="60" w:after="60"/>
              <w:jc w:val="center"/>
              <w:rPr>
                <w:bCs/>
                <w:sz w:val="22"/>
                <w:szCs w:val="22"/>
              </w:rPr>
            </w:pPr>
            <w:r w:rsidRPr="00FB7FA7">
              <w:rPr>
                <w:bCs/>
                <w:sz w:val="22"/>
                <w:szCs w:val="22"/>
              </w:rPr>
              <w:t>01</w:t>
            </w:r>
          </w:p>
        </w:tc>
        <w:tc>
          <w:tcPr>
            <w:tcW w:w="1276" w:type="dxa"/>
          </w:tcPr>
          <w:p w14:paraId="7D781D23" w14:textId="77777777" w:rsidR="00305D41" w:rsidRPr="00FB7FA7" w:rsidRDefault="00305D41" w:rsidP="00305D41">
            <w:pPr>
              <w:pStyle w:val="TableParagraph"/>
              <w:jc w:val="center"/>
              <w:rPr>
                <w:lang w:bidi="ar-SA"/>
              </w:rPr>
            </w:pPr>
            <w:r w:rsidRPr="00FB7FA7">
              <w:rPr>
                <w:lang w:bidi="ar-SA"/>
              </w:rPr>
              <w:t>1.001376</w:t>
            </w:r>
          </w:p>
          <w:p w14:paraId="630393C8" w14:textId="77777777" w:rsidR="001B5F53" w:rsidRPr="00FB7FA7" w:rsidRDefault="001B5F53" w:rsidP="00D6754F">
            <w:pPr>
              <w:spacing w:before="60" w:after="60"/>
              <w:jc w:val="center"/>
              <w:rPr>
                <w:sz w:val="22"/>
                <w:szCs w:val="22"/>
              </w:rPr>
            </w:pPr>
          </w:p>
        </w:tc>
        <w:tc>
          <w:tcPr>
            <w:tcW w:w="1134" w:type="dxa"/>
          </w:tcPr>
          <w:p w14:paraId="1B495B24" w14:textId="733F09D9" w:rsidR="001B5F53" w:rsidRPr="00FB7FA7" w:rsidRDefault="001B5F53" w:rsidP="00D6754F">
            <w:pPr>
              <w:spacing w:before="60" w:after="60"/>
              <w:jc w:val="both"/>
              <w:rPr>
                <w:sz w:val="22"/>
                <w:szCs w:val="22"/>
              </w:rPr>
            </w:pPr>
            <w:r w:rsidRPr="00FB7FA7">
              <w:rPr>
                <w:sz w:val="22"/>
                <w:szCs w:val="22"/>
              </w:rPr>
              <w:t xml:space="preserve">Thủ tục xét tặng </w:t>
            </w:r>
            <w:r w:rsidRPr="00FB7FA7">
              <w:rPr>
                <w:sz w:val="22"/>
                <w:szCs w:val="22"/>
              </w:rPr>
              <w:lastRenderedPageBreak/>
              <w:t>danh hiệu “Nghệ sĩ nhân dân”</w:t>
            </w:r>
          </w:p>
        </w:tc>
        <w:tc>
          <w:tcPr>
            <w:tcW w:w="993" w:type="dxa"/>
          </w:tcPr>
          <w:p w14:paraId="67D9AC2B" w14:textId="6B49548C" w:rsidR="001B5F53" w:rsidRPr="00FB7FA7" w:rsidRDefault="001B5F53" w:rsidP="001B5F53">
            <w:pPr>
              <w:spacing w:before="60"/>
              <w:rPr>
                <w:rFonts w:eastAsia="Arial"/>
                <w:sz w:val="22"/>
                <w:szCs w:val="22"/>
              </w:rPr>
            </w:pPr>
            <w:r w:rsidRPr="00FB7FA7">
              <w:rPr>
                <w:rFonts w:eastAsia="Arial"/>
                <w:sz w:val="22"/>
                <w:szCs w:val="22"/>
              </w:rPr>
              <w:lastRenderedPageBreak/>
              <w:t xml:space="preserve"> Theo thời </w:t>
            </w:r>
            <w:r w:rsidRPr="00FB7FA7">
              <w:rPr>
                <w:rFonts w:eastAsia="Arial"/>
                <w:sz w:val="22"/>
                <w:szCs w:val="22"/>
              </w:rPr>
              <w:lastRenderedPageBreak/>
              <w:t>gian quy định trong Kế hoạch được Bộ Văn hóa, Thể thao và Du lịch ban hành trước mỗi đợt xét tặng.</w:t>
            </w:r>
          </w:p>
          <w:p w14:paraId="24AEE49C" w14:textId="58D33668" w:rsidR="001B5F53" w:rsidRPr="00FB7FA7" w:rsidRDefault="001B5F53" w:rsidP="001B5F53">
            <w:pPr>
              <w:spacing w:before="60"/>
              <w:ind w:firstLine="709"/>
              <w:jc w:val="center"/>
              <w:rPr>
                <w:rFonts w:eastAsia="Arial"/>
                <w:sz w:val="22"/>
                <w:szCs w:val="22"/>
              </w:rPr>
            </w:pPr>
            <w:r w:rsidRPr="00FB7FA7">
              <w:rPr>
                <w:rFonts w:eastAsia="Arial"/>
                <w:sz w:val="22"/>
                <w:szCs w:val="22"/>
              </w:rPr>
              <w:t>- Danh hiệu “Nghệ sĩ nhân dân” được xét tặng và công bố 03 năm một lần, vào dịp kỷ niệm ngày Quốc khánh 2/9.</w:t>
            </w:r>
          </w:p>
          <w:p w14:paraId="683A34BD" w14:textId="6C9FEE61" w:rsidR="001B5F53" w:rsidRPr="00FB7FA7" w:rsidRDefault="001B5F53" w:rsidP="001B5F53">
            <w:pPr>
              <w:spacing w:before="60" w:after="60"/>
              <w:jc w:val="center"/>
              <w:rPr>
                <w:bCs/>
                <w:sz w:val="22"/>
                <w:szCs w:val="22"/>
              </w:rPr>
            </w:pPr>
          </w:p>
        </w:tc>
        <w:tc>
          <w:tcPr>
            <w:tcW w:w="992" w:type="dxa"/>
          </w:tcPr>
          <w:p w14:paraId="1C062D80" w14:textId="272CB763" w:rsidR="001B5F53" w:rsidRPr="00FB7FA7" w:rsidRDefault="001B5F53" w:rsidP="00D6754F">
            <w:pPr>
              <w:jc w:val="center"/>
              <w:rPr>
                <w:sz w:val="22"/>
                <w:szCs w:val="22"/>
              </w:rPr>
            </w:pPr>
            <w:r w:rsidRPr="00FB7FA7">
              <w:rPr>
                <w:sz w:val="22"/>
                <w:szCs w:val="22"/>
              </w:rPr>
              <w:lastRenderedPageBreak/>
              <w:t>nt</w:t>
            </w:r>
          </w:p>
        </w:tc>
        <w:tc>
          <w:tcPr>
            <w:tcW w:w="1134" w:type="dxa"/>
          </w:tcPr>
          <w:p w14:paraId="340C3E20" w14:textId="3EC38D43" w:rsidR="001B5F53" w:rsidRPr="00FB7FA7" w:rsidRDefault="001B5F53" w:rsidP="00D6754F">
            <w:pPr>
              <w:spacing w:before="60" w:after="60"/>
              <w:jc w:val="center"/>
              <w:rPr>
                <w:bCs/>
                <w:sz w:val="22"/>
                <w:szCs w:val="22"/>
              </w:rPr>
            </w:pPr>
            <w:r w:rsidRPr="00FB7FA7">
              <w:rPr>
                <w:rFonts w:eastAsia="Arial"/>
                <w:sz w:val="22"/>
                <w:szCs w:val="22"/>
              </w:rPr>
              <w:t>không</w:t>
            </w:r>
          </w:p>
        </w:tc>
        <w:tc>
          <w:tcPr>
            <w:tcW w:w="1843" w:type="dxa"/>
          </w:tcPr>
          <w:p w14:paraId="7AD01461" w14:textId="77777777" w:rsidR="001B5F53" w:rsidRPr="00FB7FA7" w:rsidRDefault="001B5F53" w:rsidP="001B5F53">
            <w:pPr>
              <w:spacing w:before="60"/>
              <w:jc w:val="both"/>
              <w:rPr>
                <w:rFonts w:eastAsia="Arial"/>
                <w:sz w:val="22"/>
                <w:szCs w:val="22"/>
              </w:rPr>
            </w:pPr>
            <w:r w:rsidRPr="00FB7FA7">
              <w:rPr>
                <w:rFonts w:eastAsia="Arial"/>
                <w:sz w:val="22"/>
                <w:szCs w:val="22"/>
              </w:rPr>
              <w:t xml:space="preserve">- Nghị định số 89/2014/NĐ-CP </w:t>
            </w:r>
            <w:r w:rsidRPr="00FB7FA7">
              <w:rPr>
                <w:rFonts w:eastAsia="Arial"/>
                <w:sz w:val="22"/>
                <w:szCs w:val="22"/>
              </w:rPr>
              <w:lastRenderedPageBreak/>
              <w:t>ngày 29 tháng 9 năm 2014 của Chính phủ quy định về xét tặng danh hiệu “Nghệ sĩ nhân dân”, “Nghệ sĩ ưu tú”. Có hiệu lực thi hành từ ngày 15 tháng 11 năm 2014.</w:t>
            </w:r>
          </w:p>
          <w:p w14:paraId="35F71811" w14:textId="77777777" w:rsidR="00E344B6" w:rsidRPr="00FB7FA7" w:rsidRDefault="001B5F53" w:rsidP="00E344B6">
            <w:pPr>
              <w:spacing w:before="60"/>
              <w:jc w:val="both"/>
              <w:rPr>
                <w:rFonts w:eastAsia="Arial"/>
                <w:spacing w:val="-4"/>
                <w:sz w:val="22"/>
                <w:szCs w:val="22"/>
              </w:rPr>
            </w:pPr>
            <w:r w:rsidRPr="00FB7FA7">
              <w:rPr>
                <w:rFonts w:eastAsia="Arial"/>
                <w:spacing w:val="-4"/>
                <w:sz w:val="22"/>
                <w:szCs w:val="22"/>
              </w:rPr>
              <w:t xml:space="preserve">- Nghị định số 11/2019/NĐ-CP ngày 30 tháng 01 năm 2019 của Chính phủ sửa đổi, bổ sung một số điều của các Nghị định có quy định thủ tục hành chính liên quan đến yêu cầu nộp bản sao giấy tờ có công chứng, chứng thực thuộc phạm vi chức năng quản lý của Bộ Văn hoá, Thể thao và Du lịch. </w:t>
            </w:r>
          </w:p>
          <w:p w14:paraId="4710DB00" w14:textId="63631FF6" w:rsidR="001B5F53" w:rsidRPr="00FB7FA7" w:rsidRDefault="001B5F53" w:rsidP="00E344B6">
            <w:pPr>
              <w:spacing w:before="60"/>
              <w:jc w:val="both"/>
              <w:rPr>
                <w:bCs/>
                <w:sz w:val="22"/>
                <w:szCs w:val="22"/>
              </w:rPr>
            </w:pPr>
            <w:r w:rsidRPr="00FB7FA7">
              <w:rPr>
                <w:rFonts w:eastAsia="Arial"/>
                <w:sz w:val="22"/>
                <w:szCs w:val="22"/>
              </w:rPr>
              <w:t xml:space="preserve">- Nghị định 40/2021/NĐ-CP ngày 30 tháng 3 năm 2021 của Chính phủ sửa đổi bổ sung một số điều của Nghị định số 89/2014/NĐ-CP ngày 29 tháng 9 năm 014 của Chính phủ quy định về xét tặng danh hiệu “Nghệ sĩ nhân dân”, “Nghệ sĩ ưu tú”. </w:t>
            </w:r>
          </w:p>
        </w:tc>
        <w:tc>
          <w:tcPr>
            <w:tcW w:w="1134" w:type="dxa"/>
          </w:tcPr>
          <w:p w14:paraId="768DCEC4" w14:textId="77777777" w:rsidR="001B5F53" w:rsidRPr="00FB7FA7" w:rsidRDefault="001B5F53" w:rsidP="00AF1527">
            <w:pPr>
              <w:spacing w:before="60" w:after="60"/>
              <w:jc w:val="both"/>
              <w:rPr>
                <w:bCs/>
                <w:sz w:val="22"/>
                <w:szCs w:val="22"/>
              </w:rPr>
            </w:pPr>
            <w:r w:rsidRPr="00FB7FA7">
              <w:rPr>
                <w:bCs/>
                <w:sz w:val="22"/>
                <w:szCs w:val="22"/>
              </w:rPr>
              <w:lastRenderedPageBreak/>
              <w:t>- Trực tiếp;</w:t>
            </w:r>
          </w:p>
          <w:p w14:paraId="39423807" w14:textId="77777777" w:rsidR="001B5F53" w:rsidRPr="00FB7FA7" w:rsidRDefault="001B5F53" w:rsidP="00AF1527">
            <w:pPr>
              <w:spacing w:before="60" w:after="60"/>
              <w:jc w:val="both"/>
              <w:rPr>
                <w:bCs/>
                <w:sz w:val="22"/>
                <w:szCs w:val="22"/>
              </w:rPr>
            </w:pPr>
            <w:r w:rsidRPr="00FB7FA7">
              <w:rPr>
                <w:bCs/>
                <w:sz w:val="22"/>
                <w:szCs w:val="22"/>
              </w:rPr>
              <w:lastRenderedPageBreak/>
              <w:t xml:space="preserve">- Hoặc qua BCCI; </w:t>
            </w:r>
          </w:p>
          <w:p w14:paraId="3C6C4414" w14:textId="77777777" w:rsidR="001B5F53" w:rsidRPr="00FB7FA7" w:rsidRDefault="001B5F53" w:rsidP="00AF1527">
            <w:pPr>
              <w:spacing w:before="60" w:after="60"/>
              <w:jc w:val="both"/>
              <w:rPr>
                <w:bCs/>
                <w:sz w:val="22"/>
                <w:szCs w:val="22"/>
              </w:rPr>
            </w:pPr>
            <w:r w:rsidRPr="00FB7FA7">
              <w:rPr>
                <w:bCs/>
                <w:lang w:val="pt-BR"/>
              </w:rPr>
              <w:t>- Hoặc thông qua DVC trực tuyến toàn trình</w:t>
            </w:r>
          </w:p>
          <w:p w14:paraId="3E397126" w14:textId="77777777" w:rsidR="001B5F53" w:rsidRPr="00FB7FA7" w:rsidRDefault="001B5F53" w:rsidP="00D6754F">
            <w:pPr>
              <w:spacing w:before="60" w:after="60"/>
              <w:jc w:val="center"/>
              <w:rPr>
                <w:bCs/>
                <w:sz w:val="22"/>
                <w:szCs w:val="22"/>
              </w:rPr>
            </w:pPr>
          </w:p>
        </w:tc>
        <w:tc>
          <w:tcPr>
            <w:tcW w:w="992" w:type="dxa"/>
          </w:tcPr>
          <w:p w14:paraId="207C7D72" w14:textId="77777777" w:rsidR="001B5F53" w:rsidRPr="00FB7FA7" w:rsidRDefault="001B5F53" w:rsidP="00AF1527">
            <w:pPr>
              <w:spacing w:before="60" w:after="60"/>
              <w:jc w:val="both"/>
              <w:rPr>
                <w:bCs/>
                <w:sz w:val="22"/>
                <w:szCs w:val="22"/>
              </w:rPr>
            </w:pPr>
            <w:r w:rsidRPr="00FB7FA7">
              <w:rPr>
                <w:bCs/>
                <w:sz w:val="22"/>
                <w:szCs w:val="22"/>
              </w:rPr>
              <w:lastRenderedPageBreak/>
              <w:t>- Trực tiếp;</w:t>
            </w:r>
          </w:p>
          <w:p w14:paraId="62E55182" w14:textId="77777777" w:rsidR="001B5F53" w:rsidRPr="00FB7FA7" w:rsidRDefault="001B5F53" w:rsidP="00AF1527">
            <w:pPr>
              <w:spacing w:before="60" w:after="60"/>
              <w:jc w:val="both"/>
              <w:rPr>
                <w:bCs/>
                <w:sz w:val="22"/>
                <w:szCs w:val="22"/>
              </w:rPr>
            </w:pPr>
            <w:r w:rsidRPr="00FB7FA7">
              <w:rPr>
                <w:bCs/>
                <w:sz w:val="22"/>
                <w:szCs w:val="22"/>
              </w:rPr>
              <w:lastRenderedPageBreak/>
              <w:t xml:space="preserve">- Hoặc qua BCCI; </w:t>
            </w:r>
          </w:p>
          <w:p w14:paraId="1274D2ED" w14:textId="77777777" w:rsidR="001B5F53" w:rsidRPr="00FB7FA7" w:rsidRDefault="001B5F53" w:rsidP="00AF1527">
            <w:pPr>
              <w:spacing w:before="60" w:after="60"/>
              <w:jc w:val="both"/>
              <w:rPr>
                <w:bCs/>
                <w:sz w:val="22"/>
                <w:szCs w:val="22"/>
              </w:rPr>
            </w:pPr>
            <w:r w:rsidRPr="00FB7FA7">
              <w:rPr>
                <w:bCs/>
                <w:lang w:val="pt-BR"/>
              </w:rPr>
              <w:t>- Hoặc thông qua DVC trực tuyến toàn trình</w:t>
            </w:r>
          </w:p>
          <w:p w14:paraId="19AF869B" w14:textId="77777777" w:rsidR="001B5F53" w:rsidRPr="00FB7FA7" w:rsidRDefault="001B5F53" w:rsidP="00D6754F">
            <w:pPr>
              <w:spacing w:before="60" w:after="60"/>
              <w:jc w:val="center"/>
              <w:rPr>
                <w:b/>
                <w:bCs/>
                <w:sz w:val="22"/>
                <w:szCs w:val="22"/>
              </w:rPr>
            </w:pPr>
          </w:p>
        </w:tc>
        <w:tc>
          <w:tcPr>
            <w:tcW w:w="850" w:type="dxa"/>
          </w:tcPr>
          <w:p w14:paraId="7DCBB3D5" w14:textId="77777777" w:rsidR="001B5F53" w:rsidRPr="00FB7FA7" w:rsidRDefault="001B5F53" w:rsidP="00D6754F">
            <w:pPr>
              <w:spacing w:before="60" w:after="60"/>
              <w:jc w:val="both"/>
              <w:rPr>
                <w:bCs/>
                <w:sz w:val="22"/>
                <w:szCs w:val="22"/>
              </w:rPr>
            </w:pPr>
          </w:p>
        </w:tc>
      </w:tr>
      <w:tr w:rsidR="00FB7FA7" w:rsidRPr="00FB7FA7" w14:paraId="1894A9A9" w14:textId="77777777" w:rsidTr="00A1145C">
        <w:trPr>
          <w:trHeight w:val="265"/>
        </w:trPr>
        <w:tc>
          <w:tcPr>
            <w:tcW w:w="709" w:type="dxa"/>
          </w:tcPr>
          <w:p w14:paraId="1BCA256D" w14:textId="4EABD8DA" w:rsidR="001B5F53" w:rsidRPr="00FB7FA7" w:rsidRDefault="001B5F53" w:rsidP="00A1145C">
            <w:pPr>
              <w:spacing w:before="60" w:after="60"/>
              <w:jc w:val="center"/>
              <w:rPr>
                <w:bCs/>
                <w:sz w:val="22"/>
                <w:szCs w:val="22"/>
              </w:rPr>
            </w:pPr>
            <w:r w:rsidRPr="00FB7FA7">
              <w:rPr>
                <w:bCs/>
                <w:sz w:val="22"/>
                <w:szCs w:val="22"/>
              </w:rPr>
              <w:t>02</w:t>
            </w:r>
          </w:p>
        </w:tc>
        <w:tc>
          <w:tcPr>
            <w:tcW w:w="1276" w:type="dxa"/>
          </w:tcPr>
          <w:p w14:paraId="350A7D72" w14:textId="50B96377" w:rsidR="001B5F53" w:rsidRPr="00FB7FA7" w:rsidRDefault="00305D41" w:rsidP="00D6754F">
            <w:pPr>
              <w:spacing w:before="60" w:after="60"/>
              <w:jc w:val="center"/>
              <w:rPr>
                <w:sz w:val="22"/>
                <w:szCs w:val="22"/>
              </w:rPr>
            </w:pPr>
            <w:r w:rsidRPr="00FB7FA7">
              <w:rPr>
                <w:lang w:val="vi-VN"/>
              </w:rPr>
              <w:t>1.001108</w:t>
            </w:r>
          </w:p>
        </w:tc>
        <w:tc>
          <w:tcPr>
            <w:tcW w:w="1134" w:type="dxa"/>
          </w:tcPr>
          <w:p w14:paraId="6E7B56C1" w14:textId="45E885B7" w:rsidR="001B5F53" w:rsidRPr="00FB7FA7" w:rsidRDefault="001B5F53" w:rsidP="00D6754F">
            <w:pPr>
              <w:spacing w:before="60" w:after="60"/>
              <w:jc w:val="both"/>
              <w:rPr>
                <w:sz w:val="22"/>
                <w:szCs w:val="22"/>
              </w:rPr>
            </w:pPr>
            <w:r w:rsidRPr="00FB7FA7">
              <w:rPr>
                <w:sz w:val="22"/>
                <w:szCs w:val="22"/>
              </w:rPr>
              <w:t>Thủ tục xét tặng danh hiệu “Nghệ sĩ ưu tú”</w:t>
            </w:r>
          </w:p>
        </w:tc>
        <w:tc>
          <w:tcPr>
            <w:tcW w:w="993" w:type="dxa"/>
          </w:tcPr>
          <w:p w14:paraId="380073CF" w14:textId="7192FE32" w:rsidR="001B5F53" w:rsidRPr="00FB7FA7" w:rsidRDefault="001B5F53" w:rsidP="00D7720D">
            <w:pPr>
              <w:spacing w:before="120"/>
              <w:jc w:val="both"/>
              <w:rPr>
                <w:rFonts w:eastAsia="Arial"/>
                <w:sz w:val="22"/>
                <w:szCs w:val="22"/>
              </w:rPr>
            </w:pPr>
            <w:r w:rsidRPr="00FB7FA7">
              <w:rPr>
                <w:rFonts w:eastAsia="Arial"/>
                <w:sz w:val="22"/>
                <w:szCs w:val="22"/>
              </w:rPr>
              <w:t xml:space="preserve">Theo thời gian quy định trong Kế hoạch được Bộ Văn hóa, Thể thao và Du lịch ban hành trước mỗi đợt </w:t>
            </w:r>
            <w:r w:rsidRPr="00FB7FA7">
              <w:rPr>
                <w:rFonts w:eastAsia="Arial"/>
                <w:sz w:val="22"/>
                <w:szCs w:val="22"/>
              </w:rPr>
              <w:lastRenderedPageBreak/>
              <w:t>xét tặng.</w:t>
            </w:r>
          </w:p>
          <w:p w14:paraId="0467B062" w14:textId="77777777" w:rsidR="001B5F53" w:rsidRPr="00FB7FA7" w:rsidRDefault="001B5F53" w:rsidP="00D6754F">
            <w:pPr>
              <w:spacing w:before="120"/>
              <w:ind w:firstLine="709"/>
              <w:jc w:val="both"/>
              <w:rPr>
                <w:rFonts w:eastAsia="Arial"/>
                <w:sz w:val="22"/>
                <w:szCs w:val="22"/>
              </w:rPr>
            </w:pPr>
            <w:r w:rsidRPr="00FB7FA7">
              <w:rPr>
                <w:rFonts w:eastAsia="Arial"/>
                <w:sz w:val="22"/>
                <w:szCs w:val="22"/>
              </w:rPr>
              <w:t>- Danh hiệu “Nghệ sĩ ưu tú” được xét tặng và công bố 03 năm một lần, vào dịp kỷ niệm ngày Quốc khánh 2 tháng 9</w:t>
            </w:r>
          </w:p>
          <w:p w14:paraId="0CBC09E0" w14:textId="77777777" w:rsidR="001B5F53" w:rsidRPr="00FB7FA7" w:rsidRDefault="001B5F53" w:rsidP="00D6754F">
            <w:pPr>
              <w:spacing w:before="60" w:after="60"/>
              <w:jc w:val="center"/>
              <w:rPr>
                <w:bCs/>
                <w:sz w:val="22"/>
                <w:szCs w:val="22"/>
              </w:rPr>
            </w:pPr>
          </w:p>
        </w:tc>
        <w:tc>
          <w:tcPr>
            <w:tcW w:w="992" w:type="dxa"/>
          </w:tcPr>
          <w:p w14:paraId="24D38F3F" w14:textId="3C5DCA57" w:rsidR="001B5F53" w:rsidRPr="00FB7FA7" w:rsidRDefault="001B5F53" w:rsidP="00D6754F">
            <w:pPr>
              <w:jc w:val="center"/>
              <w:rPr>
                <w:sz w:val="22"/>
                <w:szCs w:val="22"/>
              </w:rPr>
            </w:pPr>
            <w:r w:rsidRPr="00FB7FA7">
              <w:rPr>
                <w:sz w:val="22"/>
                <w:szCs w:val="22"/>
              </w:rPr>
              <w:lastRenderedPageBreak/>
              <w:t>nt</w:t>
            </w:r>
          </w:p>
        </w:tc>
        <w:tc>
          <w:tcPr>
            <w:tcW w:w="1134" w:type="dxa"/>
          </w:tcPr>
          <w:p w14:paraId="632B388E" w14:textId="7528419F" w:rsidR="001B5F53" w:rsidRPr="00FB7FA7" w:rsidRDefault="001B5F53" w:rsidP="00D6754F">
            <w:pPr>
              <w:spacing w:before="60" w:after="60"/>
              <w:jc w:val="center"/>
              <w:rPr>
                <w:bCs/>
                <w:sz w:val="22"/>
                <w:szCs w:val="22"/>
              </w:rPr>
            </w:pPr>
            <w:r w:rsidRPr="00FB7FA7">
              <w:rPr>
                <w:rFonts w:eastAsia="Arial"/>
                <w:sz w:val="22"/>
                <w:szCs w:val="22"/>
              </w:rPr>
              <w:t>không</w:t>
            </w:r>
          </w:p>
        </w:tc>
        <w:tc>
          <w:tcPr>
            <w:tcW w:w="1843" w:type="dxa"/>
          </w:tcPr>
          <w:p w14:paraId="230CF386" w14:textId="2F2EC498" w:rsidR="001B5F53" w:rsidRPr="00FB7FA7" w:rsidRDefault="001B5F53" w:rsidP="00D6754F">
            <w:pPr>
              <w:spacing w:before="120"/>
              <w:jc w:val="both"/>
              <w:rPr>
                <w:rFonts w:eastAsia="Arial"/>
                <w:sz w:val="22"/>
                <w:szCs w:val="22"/>
              </w:rPr>
            </w:pPr>
            <w:r w:rsidRPr="00FB7FA7">
              <w:rPr>
                <w:rFonts w:eastAsia="Arial"/>
                <w:sz w:val="22"/>
                <w:szCs w:val="22"/>
              </w:rPr>
              <w:t xml:space="preserve">- Nghị định số 89/2014/NĐ-CP ngày 29 tháng 9 năm 2014 của Chính phủ quy định về xét tặng danh hiệu “Nghệ sĩ nhân dân”, “Nghệ sĩ ưu tú”. </w:t>
            </w:r>
          </w:p>
          <w:p w14:paraId="42E716E0" w14:textId="3038BB95" w:rsidR="001B5F53" w:rsidRPr="00FB7FA7" w:rsidRDefault="001B5F53" w:rsidP="00D7720D">
            <w:pPr>
              <w:spacing w:before="120"/>
              <w:jc w:val="both"/>
              <w:rPr>
                <w:rFonts w:eastAsia="Arial"/>
                <w:sz w:val="22"/>
                <w:szCs w:val="22"/>
              </w:rPr>
            </w:pPr>
            <w:r w:rsidRPr="00FB7FA7">
              <w:rPr>
                <w:rFonts w:eastAsia="Arial"/>
                <w:sz w:val="22"/>
                <w:szCs w:val="22"/>
              </w:rPr>
              <w:t xml:space="preserve">- Nghị định số 11/2019/NĐ-CP ngày 30 tháng 01 năm 2019 của Chính phủ sửa đổi, bổ sung một </w:t>
            </w:r>
            <w:r w:rsidRPr="00FB7FA7">
              <w:rPr>
                <w:rFonts w:eastAsia="Arial"/>
                <w:sz w:val="22"/>
                <w:szCs w:val="22"/>
              </w:rPr>
              <w:lastRenderedPageBreak/>
              <w:t xml:space="preserve">số điều của các Nghị định có quy định thủ tục hành chính liên quan đến yêu cầu nộp bản sao giấy tờ có công chứng, chứng thực thuộc phạm vi chức năng quản lý của Bộ Văn hoá, Thể thao và Du lịch. </w:t>
            </w:r>
          </w:p>
          <w:p w14:paraId="366555E2" w14:textId="0B811E18" w:rsidR="001B5F53" w:rsidRPr="00FB7FA7" w:rsidRDefault="001B5F53" w:rsidP="00B47649">
            <w:pPr>
              <w:spacing w:before="120"/>
              <w:jc w:val="both"/>
              <w:rPr>
                <w:rFonts w:eastAsia="Arial"/>
                <w:sz w:val="22"/>
                <w:szCs w:val="22"/>
              </w:rPr>
            </w:pPr>
            <w:r w:rsidRPr="00FB7FA7">
              <w:rPr>
                <w:rFonts w:eastAsia="Arial"/>
                <w:sz w:val="22"/>
                <w:szCs w:val="22"/>
              </w:rPr>
              <w:t xml:space="preserve">- Nghị định 40/2021/NĐ-CP ngày 30 tháng 3 năm 2021 của Chính phủ sửa đổi bổ sung một số điều của Nghị định số 89/2014/NĐ-CP ngày 29 tháng 9 năm 014 của Chính phủ quy định về xét tặng danh hiệu “Nghệ sĩ nhân dân”, “Nghệ sĩ ưu tú”. </w:t>
            </w:r>
          </w:p>
          <w:p w14:paraId="0C25832B" w14:textId="77777777" w:rsidR="001B5F53" w:rsidRPr="00FB7FA7" w:rsidRDefault="001B5F53" w:rsidP="00D6754F">
            <w:pPr>
              <w:spacing w:before="60" w:after="60"/>
              <w:jc w:val="both"/>
              <w:rPr>
                <w:bCs/>
                <w:sz w:val="22"/>
                <w:szCs w:val="22"/>
              </w:rPr>
            </w:pPr>
          </w:p>
        </w:tc>
        <w:tc>
          <w:tcPr>
            <w:tcW w:w="1134" w:type="dxa"/>
          </w:tcPr>
          <w:p w14:paraId="65AD9DFD" w14:textId="77777777" w:rsidR="001B5F53" w:rsidRPr="00FB7FA7" w:rsidRDefault="001B5F53" w:rsidP="00AF1527">
            <w:pPr>
              <w:spacing w:before="60" w:after="60"/>
              <w:jc w:val="both"/>
              <w:rPr>
                <w:bCs/>
                <w:sz w:val="22"/>
                <w:szCs w:val="22"/>
              </w:rPr>
            </w:pPr>
            <w:r w:rsidRPr="00FB7FA7">
              <w:rPr>
                <w:bCs/>
                <w:sz w:val="22"/>
                <w:szCs w:val="22"/>
              </w:rPr>
              <w:lastRenderedPageBreak/>
              <w:t>- Trực tiếp;</w:t>
            </w:r>
          </w:p>
          <w:p w14:paraId="5092F104" w14:textId="77777777" w:rsidR="001B5F53" w:rsidRPr="00FB7FA7" w:rsidRDefault="001B5F53" w:rsidP="00AF1527">
            <w:pPr>
              <w:spacing w:before="60" w:after="60"/>
              <w:jc w:val="both"/>
              <w:rPr>
                <w:bCs/>
                <w:sz w:val="22"/>
                <w:szCs w:val="22"/>
              </w:rPr>
            </w:pPr>
            <w:r w:rsidRPr="00FB7FA7">
              <w:rPr>
                <w:bCs/>
                <w:sz w:val="22"/>
                <w:szCs w:val="22"/>
              </w:rPr>
              <w:t xml:space="preserve">- Hoặc qua BCCI; </w:t>
            </w:r>
          </w:p>
          <w:p w14:paraId="3034F4D4" w14:textId="77777777" w:rsidR="001B5F53" w:rsidRPr="00FB7FA7" w:rsidRDefault="001B5F53" w:rsidP="00AF1527">
            <w:pPr>
              <w:spacing w:before="60" w:after="60"/>
              <w:jc w:val="both"/>
              <w:rPr>
                <w:bCs/>
                <w:sz w:val="22"/>
                <w:szCs w:val="22"/>
              </w:rPr>
            </w:pPr>
            <w:r w:rsidRPr="00FB7FA7">
              <w:rPr>
                <w:bCs/>
                <w:lang w:val="pt-BR"/>
              </w:rPr>
              <w:t>- Hoặc thông qua DVC trực tuyến toàn trình</w:t>
            </w:r>
          </w:p>
          <w:p w14:paraId="1625CB76" w14:textId="77777777" w:rsidR="001B5F53" w:rsidRPr="00FB7FA7" w:rsidRDefault="001B5F53" w:rsidP="00D6754F">
            <w:pPr>
              <w:spacing w:before="60" w:after="60"/>
              <w:jc w:val="center"/>
              <w:rPr>
                <w:bCs/>
                <w:sz w:val="22"/>
                <w:szCs w:val="22"/>
              </w:rPr>
            </w:pPr>
          </w:p>
        </w:tc>
        <w:tc>
          <w:tcPr>
            <w:tcW w:w="992" w:type="dxa"/>
          </w:tcPr>
          <w:p w14:paraId="7AA142B4" w14:textId="77777777" w:rsidR="001B5F53" w:rsidRPr="00FB7FA7" w:rsidRDefault="001B5F53" w:rsidP="00AF1527">
            <w:pPr>
              <w:spacing w:before="60" w:after="60"/>
              <w:jc w:val="both"/>
              <w:rPr>
                <w:bCs/>
                <w:sz w:val="22"/>
                <w:szCs w:val="22"/>
              </w:rPr>
            </w:pPr>
            <w:r w:rsidRPr="00FB7FA7">
              <w:rPr>
                <w:bCs/>
                <w:sz w:val="22"/>
                <w:szCs w:val="22"/>
              </w:rPr>
              <w:t>- Trực tiếp;</w:t>
            </w:r>
          </w:p>
          <w:p w14:paraId="1788DD7E" w14:textId="77777777" w:rsidR="001B5F53" w:rsidRPr="00FB7FA7" w:rsidRDefault="001B5F53" w:rsidP="00AF1527">
            <w:pPr>
              <w:spacing w:before="60" w:after="60"/>
              <w:jc w:val="both"/>
              <w:rPr>
                <w:bCs/>
                <w:sz w:val="22"/>
                <w:szCs w:val="22"/>
              </w:rPr>
            </w:pPr>
            <w:r w:rsidRPr="00FB7FA7">
              <w:rPr>
                <w:bCs/>
                <w:sz w:val="22"/>
                <w:szCs w:val="22"/>
              </w:rPr>
              <w:t xml:space="preserve">- Hoặc qua BCCI; </w:t>
            </w:r>
          </w:p>
          <w:p w14:paraId="78A5E60A" w14:textId="77777777" w:rsidR="001B5F53" w:rsidRPr="00FB7FA7" w:rsidRDefault="001B5F53" w:rsidP="00AF1527">
            <w:pPr>
              <w:spacing w:before="60" w:after="60"/>
              <w:jc w:val="both"/>
              <w:rPr>
                <w:bCs/>
                <w:sz w:val="22"/>
                <w:szCs w:val="22"/>
              </w:rPr>
            </w:pPr>
            <w:r w:rsidRPr="00FB7FA7">
              <w:rPr>
                <w:bCs/>
                <w:lang w:val="pt-BR"/>
              </w:rPr>
              <w:t>- Hoặc thông qua DVC trực tuyến toàn trình</w:t>
            </w:r>
          </w:p>
          <w:p w14:paraId="42FB223E" w14:textId="77777777" w:rsidR="001B5F53" w:rsidRPr="00FB7FA7" w:rsidRDefault="001B5F53" w:rsidP="00D6754F">
            <w:pPr>
              <w:spacing w:before="60" w:after="60"/>
              <w:jc w:val="center"/>
              <w:rPr>
                <w:b/>
                <w:bCs/>
                <w:sz w:val="22"/>
                <w:szCs w:val="22"/>
              </w:rPr>
            </w:pPr>
          </w:p>
        </w:tc>
        <w:tc>
          <w:tcPr>
            <w:tcW w:w="850" w:type="dxa"/>
          </w:tcPr>
          <w:p w14:paraId="375D7D17" w14:textId="77777777" w:rsidR="001B5F53" w:rsidRPr="00FB7FA7" w:rsidRDefault="001B5F53" w:rsidP="00D6754F">
            <w:pPr>
              <w:spacing w:before="60" w:after="60"/>
              <w:jc w:val="both"/>
              <w:rPr>
                <w:bCs/>
                <w:sz w:val="22"/>
                <w:szCs w:val="22"/>
              </w:rPr>
            </w:pPr>
          </w:p>
        </w:tc>
      </w:tr>
      <w:tr w:rsidR="00FB7FA7" w:rsidRPr="00FB7FA7" w14:paraId="3E14BEB9" w14:textId="77777777" w:rsidTr="00A1145C">
        <w:trPr>
          <w:trHeight w:val="265"/>
        </w:trPr>
        <w:tc>
          <w:tcPr>
            <w:tcW w:w="709" w:type="dxa"/>
          </w:tcPr>
          <w:p w14:paraId="56932EB8" w14:textId="5B6CA8D5" w:rsidR="001B5F53" w:rsidRPr="00FB7FA7" w:rsidRDefault="001B5F53" w:rsidP="00A1145C">
            <w:pPr>
              <w:spacing w:before="60" w:after="60"/>
              <w:jc w:val="center"/>
              <w:rPr>
                <w:bCs/>
                <w:sz w:val="22"/>
                <w:szCs w:val="22"/>
              </w:rPr>
            </w:pPr>
            <w:r w:rsidRPr="00FB7FA7">
              <w:rPr>
                <w:bCs/>
                <w:sz w:val="22"/>
                <w:szCs w:val="22"/>
              </w:rPr>
              <w:t>03</w:t>
            </w:r>
          </w:p>
        </w:tc>
        <w:tc>
          <w:tcPr>
            <w:tcW w:w="1276" w:type="dxa"/>
          </w:tcPr>
          <w:p w14:paraId="67741A70" w14:textId="7BCEB01F" w:rsidR="001B5F53" w:rsidRPr="00FB7FA7" w:rsidRDefault="006008B1" w:rsidP="00EA2526">
            <w:pPr>
              <w:spacing w:before="60" w:after="60"/>
              <w:jc w:val="center"/>
              <w:rPr>
                <w:sz w:val="22"/>
                <w:szCs w:val="22"/>
              </w:rPr>
            </w:pPr>
            <w:r w:rsidRPr="00FB7FA7">
              <w:rPr>
                <w:sz w:val="22"/>
                <w:szCs w:val="22"/>
              </w:rPr>
              <w:t>1.001032</w:t>
            </w:r>
          </w:p>
        </w:tc>
        <w:tc>
          <w:tcPr>
            <w:tcW w:w="1134" w:type="dxa"/>
          </w:tcPr>
          <w:p w14:paraId="6C273378" w14:textId="5204FC92" w:rsidR="001B5F53" w:rsidRPr="00FB7FA7" w:rsidRDefault="001B5F53" w:rsidP="00EA2526">
            <w:pPr>
              <w:spacing w:before="60" w:after="60"/>
              <w:jc w:val="both"/>
              <w:rPr>
                <w:sz w:val="22"/>
                <w:szCs w:val="22"/>
              </w:rPr>
            </w:pPr>
            <w:r w:rsidRPr="00FB7FA7">
              <w:rPr>
                <w:sz w:val="22"/>
                <w:szCs w:val="22"/>
              </w:rPr>
              <w:t>Thủ tục xét tặng danh hiệu “Nghệ nhân nhân dân” trong lĩnh vực di sản văn hóa phi vật thể”</w:t>
            </w:r>
          </w:p>
        </w:tc>
        <w:tc>
          <w:tcPr>
            <w:tcW w:w="993" w:type="dxa"/>
          </w:tcPr>
          <w:p w14:paraId="0864A39E" w14:textId="77777777" w:rsidR="001B5F53" w:rsidRPr="00FB7FA7" w:rsidRDefault="001B5F53" w:rsidP="00EA2526">
            <w:pPr>
              <w:spacing w:after="200" w:line="276" w:lineRule="auto"/>
              <w:jc w:val="both"/>
              <w:rPr>
                <w:rFonts w:eastAsia="Calibri"/>
                <w:sz w:val="22"/>
                <w:szCs w:val="22"/>
              </w:rPr>
            </w:pPr>
            <w:r w:rsidRPr="00FB7FA7">
              <w:rPr>
                <w:rFonts w:eastAsia="Calibri"/>
                <w:sz w:val="22"/>
                <w:szCs w:val="22"/>
              </w:rPr>
              <w:t>Căn cứ theo Kế hoạch xét tặng của Bộ Văn hóa, Thể thao và Du lịch.</w:t>
            </w:r>
          </w:p>
          <w:p w14:paraId="36EE7B4E" w14:textId="77777777" w:rsidR="001B5F53" w:rsidRPr="00FB7FA7" w:rsidRDefault="001B5F53" w:rsidP="00EA2526">
            <w:pPr>
              <w:spacing w:before="60" w:after="60"/>
              <w:jc w:val="center"/>
              <w:rPr>
                <w:bCs/>
                <w:sz w:val="22"/>
                <w:szCs w:val="22"/>
              </w:rPr>
            </w:pPr>
          </w:p>
        </w:tc>
        <w:tc>
          <w:tcPr>
            <w:tcW w:w="992" w:type="dxa"/>
          </w:tcPr>
          <w:p w14:paraId="75FD2AC9" w14:textId="5252837F" w:rsidR="001B5F53" w:rsidRPr="00FB7FA7" w:rsidRDefault="001B5F53" w:rsidP="00EA2526">
            <w:pPr>
              <w:jc w:val="center"/>
              <w:rPr>
                <w:sz w:val="22"/>
                <w:szCs w:val="22"/>
              </w:rPr>
            </w:pPr>
            <w:r w:rsidRPr="00FB7FA7">
              <w:rPr>
                <w:sz w:val="22"/>
                <w:szCs w:val="22"/>
              </w:rPr>
              <w:t>nt</w:t>
            </w:r>
          </w:p>
        </w:tc>
        <w:tc>
          <w:tcPr>
            <w:tcW w:w="1134" w:type="dxa"/>
          </w:tcPr>
          <w:p w14:paraId="0C5F5DDB" w14:textId="428B8FAE" w:rsidR="001B5F53" w:rsidRPr="00FB7FA7" w:rsidRDefault="001B5F53" w:rsidP="00EA2526">
            <w:pPr>
              <w:spacing w:before="60" w:after="60"/>
              <w:jc w:val="center"/>
              <w:rPr>
                <w:bCs/>
                <w:sz w:val="22"/>
                <w:szCs w:val="22"/>
              </w:rPr>
            </w:pPr>
            <w:r w:rsidRPr="00FB7FA7">
              <w:rPr>
                <w:rFonts w:eastAsia="Arial"/>
                <w:sz w:val="22"/>
                <w:szCs w:val="22"/>
              </w:rPr>
              <w:t>không</w:t>
            </w:r>
          </w:p>
        </w:tc>
        <w:tc>
          <w:tcPr>
            <w:tcW w:w="1843" w:type="dxa"/>
          </w:tcPr>
          <w:p w14:paraId="767D919A" w14:textId="372AF2CD" w:rsidR="001B5F53" w:rsidRPr="00FB7FA7" w:rsidRDefault="004D51E0" w:rsidP="00EA2526">
            <w:pPr>
              <w:spacing w:after="200" w:line="276" w:lineRule="auto"/>
              <w:jc w:val="both"/>
              <w:rPr>
                <w:rFonts w:eastAsia="Calibri"/>
                <w:sz w:val="22"/>
                <w:szCs w:val="22"/>
              </w:rPr>
            </w:pPr>
            <w:r w:rsidRPr="00FB7FA7">
              <w:rPr>
                <w:rFonts w:eastAsia="Calibri"/>
                <w:sz w:val="22"/>
                <w:szCs w:val="22"/>
              </w:rPr>
              <w:t xml:space="preserve">- </w:t>
            </w:r>
            <w:r w:rsidR="001B5F53" w:rsidRPr="00FB7FA7">
              <w:rPr>
                <w:rFonts w:eastAsia="Calibri"/>
                <w:sz w:val="22"/>
                <w:szCs w:val="22"/>
              </w:rPr>
              <w:t xml:space="preserve">Luật sửa đổi, bổ sung một số điều của Luật di sản văn hóa số 32/2009/QH12 ngày 18 tháng 6 năm 2009. </w:t>
            </w:r>
          </w:p>
          <w:p w14:paraId="4A47BD40" w14:textId="7E915D6E" w:rsidR="001B5F53" w:rsidRPr="00FB7FA7" w:rsidRDefault="004D51E0" w:rsidP="00EA2526">
            <w:pPr>
              <w:spacing w:after="200" w:line="276" w:lineRule="auto"/>
              <w:jc w:val="both"/>
              <w:rPr>
                <w:rFonts w:eastAsia="Calibri"/>
                <w:sz w:val="22"/>
                <w:szCs w:val="22"/>
              </w:rPr>
            </w:pPr>
            <w:r w:rsidRPr="00FB7FA7">
              <w:rPr>
                <w:rFonts w:eastAsia="Calibri"/>
                <w:sz w:val="22"/>
                <w:szCs w:val="22"/>
              </w:rPr>
              <w:t xml:space="preserve">- </w:t>
            </w:r>
            <w:r w:rsidR="001B5F53" w:rsidRPr="00FB7FA7">
              <w:rPr>
                <w:rFonts w:eastAsia="Calibri"/>
                <w:sz w:val="22"/>
                <w:szCs w:val="22"/>
              </w:rPr>
              <w:t xml:space="preserve">Luật sửa đổi, bổ sung một số điều của Luật thi đua, khen thưởng số 39/2013/QH13 ngày 16 tháng 11 năm 2013. </w:t>
            </w:r>
          </w:p>
          <w:p w14:paraId="41A03F59" w14:textId="4587726A" w:rsidR="001B5F53" w:rsidRPr="00FB7FA7" w:rsidRDefault="004D51E0" w:rsidP="004D51E0">
            <w:pPr>
              <w:spacing w:after="200" w:line="276" w:lineRule="auto"/>
              <w:jc w:val="both"/>
              <w:rPr>
                <w:rFonts w:eastAsia="Calibri"/>
                <w:sz w:val="22"/>
                <w:szCs w:val="22"/>
              </w:rPr>
            </w:pPr>
            <w:r w:rsidRPr="00FB7FA7">
              <w:rPr>
                <w:rFonts w:eastAsia="Calibri"/>
                <w:sz w:val="22"/>
                <w:szCs w:val="22"/>
              </w:rPr>
              <w:t xml:space="preserve">- </w:t>
            </w:r>
            <w:r w:rsidR="001B5F53" w:rsidRPr="00FB7FA7">
              <w:rPr>
                <w:rFonts w:eastAsia="Calibri"/>
                <w:sz w:val="22"/>
                <w:szCs w:val="22"/>
              </w:rPr>
              <w:t xml:space="preserve">Nghị định số 62/2014/NĐ-CP ngày 25 tháng 6 năm 2014 của Chính phủ quy định về xét tặng danh hiệu “Nghệ nhân nhân dân”, </w:t>
            </w:r>
            <w:r w:rsidR="001B5F53" w:rsidRPr="00FB7FA7">
              <w:rPr>
                <w:rFonts w:eastAsia="Calibri"/>
                <w:sz w:val="22"/>
                <w:szCs w:val="22"/>
              </w:rPr>
              <w:lastRenderedPageBreak/>
              <w:t xml:space="preserve">“Nghệ nhân ưu tú” trong lĩnh vực di sản văn hóa phi vật thể. </w:t>
            </w:r>
          </w:p>
        </w:tc>
        <w:tc>
          <w:tcPr>
            <w:tcW w:w="1134" w:type="dxa"/>
          </w:tcPr>
          <w:p w14:paraId="1DC584EF" w14:textId="77777777" w:rsidR="001B5F53" w:rsidRPr="00FB7FA7" w:rsidRDefault="001B5F53" w:rsidP="00AF1527">
            <w:pPr>
              <w:spacing w:before="60" w:after="60"/>
              <w:jc w:val="both"/>
              <w:rPr>
                <w:bCs/>
                <w:sz w:val="22"/>
                <w:szCs w:val="22"/>
              </w:rPr>
            </w:pPr>
            <w:r w:rsidRPr="00FB7FA7">
              <w:rPr>
                <w:bCs/>
                <w:sz w:val="22"/>
                <w:szCs w:val="22"/>
              </w:rPr>
              <w:lastRenderedPageBreak/>
              <w:t>- Trực tiếp;</w:t>
            </w:r>
          </w:p>
          <w:p w14:paraId="3D897B4C" w14:textId="77777777" w:rsidR="001B5F53" w:rsidRPr="00FB7FA7" w:rsidRDefault="001B5F53" w:rsidP="00AF1527">
            <w:pPr>
              <w:spacing w:before="60" w:after="60"/>
              <w:jc w:val="both"/>
              <w:rPr>
                <w:bCs/>
                <w:sz w:val="22"/>
                <w:szCs w:val="22"/>
              </w:rPr>
            </w:pPr>
            <w:r w:rsidRPr="00FB7FA7">
              <w:rPr>
                <w:bCs/>
                <w:sz w:val="22"/>
                <w:szCs w:val="22"/>
              </w:rPr>
              <w:t xml:space="preserve">- Hoặc qua BCCI; </w:t>
            </w:r>
          </w:p>
          <w:p w14:paraId="5E4BEE78" w14:textId="77777777" w:rsidR="001B5F53" w:rsidRPr="00FB7FA7" w:rsidRDefault="001B5F53" w:rsidP="00AF1527">
            <w:pPr>
              <w:spacing w:before="60" w:after="60"/>
              <w:jc w:val="both"/>
              <w:rPr>
                <w:bCs/>
                <w:sz w:val="22"/>
                <w:szCs w:val="22"/>
              </w:rPr>
            </w:pPr>
            <w:r w:rsidRPr="00FB7FA7">
              <w:rPr>
                <w:bCs/>
                <w:lang w:val="pt-BR"/>
              </w:rPr>
              <w:t>- Hoặc thông qua DVC trực tuyến toàn trình</w:t>
            </w:r>
          </w:p>
          <w:p w14:paraId="3BAB1A4A" w14:textId="77777777" w:rsidR="001B5F53" w:rsidRPr="00FB7FA7" w:rsidRDefault="001B5F53" w:rsidP="00EA2526">
            <w:pPr>
              <w:spacing w:before="60" w:after="60"/>
              <w:jc w:val="center"/>
              <w:rPr>
                <w:bCs/>
                <w:sz w:val="22"/>
                <w:szCs w:val="22"/>
              </w:rPr>
            </w:pPr>
          </w:p>
        </w:tc>
        <w:tc>
          <w:tcPr>
            <w:tcW w:w="992" w:type="dxa"/>
          </w:tcPr>
          <w:p w14:paraId="220865F6" w14:textId="77777777" w:rsidR="001B5F53" w:rsidRPr="00FB7FA7" w:rsidRDefault="001B5F53" w:rsidP="00AF1527">
            <w:pPr>
              <w:spacing w:before="60" w:after="60"/>
              <w:jc w:val="both"/>
              <w:rPr>
                <w:bCs/>
                <w:sz w:val="22"/>
                <w:szCs w:val="22"/>
              </w:rPr>
            </w:pPr>
            <w:r w:rsidRPr="00FB7FA7">
              <w:rPr>
                <w:bCs/>
                <w:sz w:val="22"/>
                <w:szCs w:val="22"/>
              </w:rPr>
              <w:t>- Trực tiếp;</w:t>
            </w:r>
          </w:p>
          <w:p w14:paraId="373C4537" w14:textId="77777777" w:rsidR="001B5F53" w:rsidRPr="00FB7FA7" w:rsidRDefault="001B5F53" w:rsidP="00AF1527">
            <w:pPr>
              <w:spacing w:before="60" w:after="60"/>
              <w:jc w:val="both"/>
              <w:rPr>
                <w:bCs/>
                <w:sz w:val="22"/>
                <w:szCs w:val="22"/>
              </w:rPr>
            </w:pPr>
            <w:r w:rsidRPr="00FB7FA7">
              <w:rPr>
                <w:bCs/>
                <w:sz w:val="22"/>
                <w:szCs w:val="22"/>
              </w:rPr>
              <w:t xml:space="preserve">- Hoặc qua BCCI; </w:t>
            </w:r>
          </w:p>
          <w:p w14:paraId="1E382753" w14:textId="77777777" w:rsidR="001B5F53" w:rsidRPr="00FB7FA7" w:rsidRDefault="001B5F53" w:rsidP="00AF1527">
            <w:pPr>
              <w:spacing w:before="60" w:after="60"/>
              <w:jc w:val="both"/>
              <w:rPr>
                <w:bCs/>
                <w:sz w:val="22"/>
                <w:szCs w:val="22"/>
              </w:rPr>
            </w:pPr>
            <w:r w:rsidRPr="00FB7FA7">
              <w:rPr>
                <w:bCs/>
                <w:lang w:val="pt-BR"/>
              </w:rPr>
              <w:t>- Hoặc thông qua DVC trực tuyến toàn trình</w:t>
            </w:r>
          </w:p>
          <w:p w14:paraId="2E1C645F" w14:textId="77777777" w:rsidR="001B5F53" w:rsidRPr="00FB7FA7" w:rsidRDefault="001B5F53" w:rsidP="00EA2526">
            <w:pPr>
              <w:spacing w:before="60" w:after="60"/>
              <w:jc w:val="center"/>
              <w:rPr>
                <w:b/>
                <w:bCs/>
                <w:sz w:val="22"/>
                <w:szCs w:val="22"/>
              </w:rPr>
            </w:pPr>
          </w:p>
        </w:tc>
        <w:tc>
          <w:tcPr>
            <w:tcW w:w="850" w:type="dxa"/>
          </w:tcPr>
          <w:p w14:paraId="12436209" w14:textId="77777777" w:rsidR="001B5F53" w:rsidRPr="00FB7FA7" w:rsidRDefault="001B5F53" w:rsidP="00EA2526">
            <w:pPr>
              <w:spacing w:before="60" w:after="60"/>
              <w:jc w:val="both"/>
              <w:rPr>
                <w:bCs/>
                <w:sz w:val="22"/>
                <w:szCs w:val="22"/>
              </w:rPr>
            </w:pPr>
          </w:p>
        </w:tc>
      </w:tr>
      <w:tr w:rsidR="00FB7FA7" w:rsidRPr="00FB7FA7" w14:paraId="62E11B18" w14:textId="77777777" w:rsidTr="00A1145C">
        <w:trPr>
          <w:trHeight w:val="265"/>
        </w:trPr>
        <w:tc>
          <w:tcPr>
            <w:tcW w:w="709" w:type="dxa"/>
          </w:tcPr>
          <w:p w14:paraId="0940EA5B" w14:textId="70E4A6A4" w:rsidR="00A10498" w:rsidRPr="00FB7FA7" w:rsidRDefault="00A10498" w:rsidP="00A1145C">
            <w:pPr>
              <w:spacing w:before="60" w:after="60"/>
              <w:jc w:val="center"/>
              <w:rPr>
                <w:bCs/>
                <w:sz w:val="22"/>
                <w:szCs w:val="22"/>
              </w:rPr>
            </w:pPr>
            <w:r w:rsidRPr="00FB7FA7">
              <w:rPr>
                <w:bCs/>
                <w:sz w:val="22"/>
                <w:szCs w:val="22"/>
              </w:rPr>
              <w:t>04</w:t>
            </w:r>
          </w:p>
        </w:tc>
        <w:tc>
          <w:tcPr>
            <w:tcW w:w="1276" w:type="dxa"/>
          </w:tcPr>
          <w:p w14:paraId="1A6B5876" w14:textId="18CD11F4" w:rsidR="00A10498" w:rsidRPr="00FB7FA7" w:rsidRDefault="003C223E" w:rsidP="00967A0D">
            <w:pPr>
              <w:spacing w:before="60" w:after="60"/>
              <w:jc w:val="center"/>
              <w:rPr>
                <w:sz w:val="22"/>
                <w:szCs w:val="22"/>
              </w:rPr>
            </w:pPr>
            <w:r w:rsidRPr="00FB7FA7">
              <w:rPr>
                <w:sz w:val="22"/>
                <w:szCs w:val="22"/>
              </w:rPr>
              <w:t>1.000971</w:t>
            </w:r>
          </w:p>
        </w:tc>
        <w:tc>
          <w:tcPr>
            <w:tcW w:w="1134" w:type="dxa"/>
          </w:tcPr>
          <w:p w14:paraId="232D7193" w14:textId="29B86972" w:rsidR="00A10498" w:rsidRPr="00FB7FA7" w:rsidRDefault="00A10498" w:rsidP="00967A0D">
            <w:pPr>
              <w:spacing w:before="60" w:after="60"/>
              <w:jc w:val="both"/>
              <w:rPr>
                <w:sz w:val="22"/>
                <w:szCs w:val="22"/>
              </w:rPr>
            </w:pPr>
            <w:r w:rsidRPr="00FB7FA7">
              <w:rPr>
                <w:sz w:val="22"/>
                <w:szCs w:val="22"/>
              </w:rPr>
              <w:t>Thủ tục xét tặng danh hiệu “Nghệ nhân ưu tú” trong lĩnh vực di sản văn hóa phi vật thể”</w:t>
            </w:r>
          </w:p>
        </w:tc>
        <w:tc>
          <w:tcPr>
            <w:tcW w:w="993" w:type="dxa"/>
          </w:tcPr>
          <w:p w14:paraId="4ECDC4F2" w14:textId="77777777" w:rsidR="00A10498" w:rsidRPr="00FB7FA7" w:rsidRDefault="00A10498" w:rsidP="00967A0D">
            <w:pPr>
              <w:spacing w:after="200" w:line="276" w:lineRule="auto"/>
              <w:jc w:val="both"/>
              <w:rPr>
                <w:rFonts w:eastAsia="Calibri"/>
                <w:sz w:val="22"/>
                <w:szCs w:val="22"/>
              </w:rPr>
            </w:pPr>
            <w:r w:rsidRPr="00FB7FA7">
              <w:rPr>
                <w:rFonts w:eastAsia="Calibri"/>
                <w:sz w:val="22"/>
                <w:szCs w:val="22"/>
              </w:rPr>
              <w:t>Căn cứ theo Kế hoạch xét tặng của Bộ Văn hóa, Thể thao và Du lịch.</w:t>
            </w:r>
          </w:p>
          <w:p w14:paraId="216ACB8D" w14:textId="77777777" w:rsidR="00A10498" w:rsidRPr="00FB7FA7" w:rsidRDefault="00A10498" w:rsidP="00967A0D">
            <w:pPr>
              <w:spacing w:before="60" w:after="60"/>
              <w:jc w:val="center"/>
              <w:rPr>
                <w:bCs/>
                <w:sz w:val="22"/>
                <w:szCs w:val="22"/>
              </w:rPr>
            </w:pPr>
          </w:p>
        </w:tc>
        <w:tc>
          <w:tcPr>
            <w:tcW w:w="992" w:type="dxa"/>
          </w:tcPr>
          <w:p w14:paraId="190FAE13" w14:textId="1E6414E5" w:rsidR="00A10498" w:rsidRPr="00FB7FA7" w:rsidRDefault="00A10498" w:rsidP="00967A0D">
            <w:pPr>
              <w:jc w:val="center"/>
              <w:rPr>
                <w:sz w:val="22"/>
                <w:szCs w:val="22"/>
              </w:rPr>
            </w:pPr>
            <w:r w:rsidRPr="00FB7FA7">
              <w:rPr>
                <w:sz w:val="22"/>
                <w:szCs w:val="22"/>
              </w:rPr>
              <w:t>nt</w:t>
            </w:r>
          </w:p>
        </w:tc>
        <w:tc>
          <w:tcPr>
            <w:tcW w:w="1134" w:type="dxa"/>
          </w:tcPr>
          <w:p w14:paraId="0995DE2E" w14:textId="00824812" w:rsidR="00A10498" w:rsidRPr="00FB7FA7" w:rsidRDefault="00A10498" w:rsidP="00967A0D">
            <w:pPr>
              <w:spacing w:before="60" w:after="60"/>
              <w:jc w:val="center"/>
              <w:rPr>
                <w:bCs/>
                <w:sz w:val="22"/>
                <w:szCs w:val="22"/>
              </w:rPr>
            </w:pPr>
            <w:r w:rsidRPr="00FB7FA7">
              <w:rPr>
                <w:rFonts w:eastAsia="Arial"/>
                <w:sz w:val="22"/>
                <w:szCs w:val="22"/>
              </w:rPr>
              <w:t>không</w:t>
            </w:r>
          </w:p>
        </w:tc>
        <w:tc>
          <w:tcPr>
            <w:tcW w:w="1843" w:type="dxa"/>
          </w:tcPr>
          <w:p w14:paraId="40E49E4E" w14:textId="20AD25FB" w:rsidR="00A10498" w:rsidRPr="00FB7FA7" w:rsidRDefault="00A10498" w:rsidP="00967A0D">
            <w:pPr>
              <w:spacing w:after="200" w:line="276" w:lineRule="auto"/>
              <w:jc w:val="both"/>
              <w:rPr>
                <w:rFonts w:eastAsia="Calibri"/>
                <w:sz w:val="22"/>
                <w:szCs w:val="22"/>
              </w:rPr>
            </w:pPr>
            <w:r w:rsidRPr="00FB7FA7">
              <w:rPr>
                <w:rFonts w:eastAsia="Calibri"/>
                <w:sz w:val="22"/>
                <w:szCs w:val="22"/>
              </w:rPr>
              <w:t xml:space="preserve">- Luật sửa đổi, bổ sung một số điều của Luật di sản văn hóa số 32/2009/QH12 ngày 18 tháng 6 năm 2009. </w:t>
            </w:r>
          </w:p>
          <w:p w14:paraId="1D99F340" w14:textId="1E1444A4" w:rsidR="00A10498" w:rsidRPr="00FB7FA7" w:rsidRDefault="00A10498" w:rsidP="00967A0D">
            <w:pPr>
              <w:spacing w:after="200" w:line="276" w:lineRule="auto"/>
              <w:jc w:val="both"/>
              <w:rPr>
                <w:rFonts w:eastAsia="Calibri"/>
                <w:sz w:val="22"/>
                <w:szCs w:val="22"/>
              </w:rPr>
            </w:pPr>
            <w:r w:rsidRPr="00FB7FA7">
              <w:rPr>
                <w:rFonts w:eastAsia="Calibri"/>
                <w:sz w:val="22"/>
                <w:szCs w:val="22"/>
              </w:rPr>
              <w:t>- Luật sửa đổi, bổ sung một số điều của Luật thi đua, khen thưởng số 39/2013/QH13 ngày 16 tháng 11 năm 2013.</w:t>
            </w:r>
          </w:p>
          <w:p w14:paraId="557944EE" w14:textId="231C8EE8" w:rsidR="00A10498" w:rsidRPr="00FB7FA7" w:rsidRDefault="00A10498" w:rsidP="00A10498">
            <w:pPr>
              <w:spacing w:after="200" w:line="276" w:lineRule="auto"/>
              <w:jc w:val="both"/>
              <w:rPr>
                <w:rFonts w:eastAsia="Calibri"/>
                <w:sz w:val="22"/>
                <w:szCs w:val="22"/>
              </w:rPr>
            </w:pPr>
            <w:r w:rsidRPr="00FB7FA7">
              <w:rPr>
                <w:rFonts w:eastAsia="Calibri"/>
                <w:sz w:val="22"/>
                <w:szCs w:val="22"/>
              </w:rPr>
              <w:t xml:space="preserve">- Nghị định số 62/2014/NĐ-CP ngày 25 tháng 6 năm 2014 của Chính phủ quy định về xét tặng danh hiệu “Nghệ nhân nhân dân”, “Nghệ nhân ưu tú” trong lĩnh vực di sản văn hóa phi vật thể. </w:t>
            </w:r>
          </w:p>
        </w:tc>
        <w:tc>
          <w:tcPr>
            <w:tcW w:w="1134" w:type="dxa"/>
          </w:tcPr>
          <w:p w14:paraId="14F561E7" w14:textId="77777777" w:rsidR="00A10498" w:rsidRPr="00FB7FA7" w:rsidRDefault="00A10498" w:rsidP="00AF1527">
            <w:pPr>
              <w:spacing w:before="60" w:after="60"/>
              <w:jc w:val="both"/>
              <w:rPr>
                <w:bCs/>
                <w:sz w:val="22"/>
                <w:szCs w:val="22"/>
              </w:rPr>
            </w:pPr>
            <w:r w:rsidRPr="00FB7FA7">
              <w:rPr>
                <w:bCs/>
                <w:sz w:val="22"/>
                <w:szCs w:val="22"/>
              </w:rPr>
              <w:t>- Trực tiếp;</w:t>
            </w:r>
          </w:p>
          <w:p w14:paraId="24B99A16" w14:textId="77777777" w:rsidR="00A10498" w:rsidRPr="00FB7FA7" w:rsidRDefault="00A10498" w:rsidP="00AF1527">
            <w:pPr>
              <w:spacing w:before="60" w:after="60"/>
              <w:jc w:val="both"/>
              <w:rPr>
                <w:bCs/>
                <w:sz w:val="22"/>
                <w:szCs w:val="22"/>
              </w:rPr>
            </w:pPr>
            <w:r w:rsidRPr="00FB7FA7">
              <w:rPr>
                <w:bCs/>
                <w:sz w:val="22"/>
                <w:szCs w:val="22"/>
              </w:rPr>
              <w:t xml:space="preserve">- Hoặc qua BCCI; </w:t>
            </w:r>
          </w:p>
          <w:p w14:paraId="7F58F62F" w14:textId="77777777" w:rsidR="00A10498" w:rsidRPr="00FB7FA7" w:rsidRDefault="00A10498" w:rsidP="00AF1527">
            <w:pPr>
              <w:spacing w:before="60" w:after="60"/>
              <w:jc w:val="both"/>
              <w:rPr>
                <w:bCs/>
                <w:sz w:val="22"/>
                <w:szCs w:val="22"/>
              </w:rPr>
            </w:pPr>
            <w:r w:rsidRPr="00FB7FA7">
              <w:rPr>
                <w:bCs/>
                <w:lang w:val="pt-BR"/>
              </w:rPr>
              <w:t>- Hoặc thông qua DVC trực tuyến toàn trình</w:t>
            </w:r>
          </w:p>
          <w:p w14:paraId="28563D79" w14:textId="77777777" w:rsidR="00A10498" w:rsidRPr="00FB7FA7" w:rsidRDefault="00A10498" w:rsidP="00967A0D">
            <w:pPr>
              <w:spacing w:before="60" w:after="60"/>
              <w:jc w:val="center"/>
              <w:rPr>
                <w:bCs/>
                <w:sz w:val="22"/>
                <w:szCs w:val="22"/>
              </w:rPr>
            </w:pPr>
          </w:p>
        </w:tc>
        <w:tc>
          <w:tcPr>
            <w:tcW w:w="992" w:type="dxa"/>
          </w:tcPr>
          <w:p w14:paraId="12E9721F" w14:textId="77777777" w:rsidR="00A10498" w:rsidRPr="00FB7FA7" w:rsidRDefault="00A10498" w:rsidP="00AF1527">
            <w:pPr>
              <w:spacing w:before="60" w:after="60"/>
              <w:jc w:val="both"/>
              <w:rPr>
                <w:bCs/>
                <w:sz w:val="22"/>
                <w:szCs w:val="22"/>
              </w:rPr>
            </w:pPr>
            <w:r w:rsidRPr="00FB7FA7">
              <w:rPr>
                <w:bCs/>
                <w:sz w:val="22"/>
                <w:szCs w:val="22"/>
              </w:rPr>
              <w:t>- Trực tiếp;</w:t>
            </w:r>
          </w:p>
          <w:p w14:paraId="20CBCB48" w14:textId="77777777" w:rsidR="00A10498" w:rsidRPr="00FB7FA7" w:rsidRDefault="00A10498" w:rsidP="00AF1527">
            <w:pPr>
              <w:spacing w:before="60" w:after="60"/>
              <w:jc w:val="both"/>
              <w:rPr>
                <w:bCs/>
                <w:sz w:val="22"/>
                <w:szCs w:val="22"/>
              </w:rPr>
            </w:pPr>
            <w:r w:rsidRPr="00FB7FA7">
              <w:rPr>
                <w:bCs/>
                <w:sz w:val="22"/>
                <w:szCs w:val="22"/>
              </w:rPr>
              <w:t xml:space="preserve">- Hoặc qua BCCI; </w:t>
            </w:r>
          </w:p>
          <w:p w14:paraId="45424F97" w14:textId="77777777" w:rsidR="00A10498" w:rsidRPr="00FB7FA7" w:rsidRDefault="00A10498" w:rsidP="00AF1527">
            <w:pPr>
              <w:spacing w:before="60" w:after="60"/>
              <w:jc w:val="both"/>
              <w:rPr>
                <w:bCs/>
                <w:sz w:val="22"/>
                <w:szCs w:val="22"/>
              </w:rPr>
            </w:pPr>
            <w:r w:rsidRPr="00FB7FA7">
              <w:rPr>
                <w:bCs/>
                <w:lang w:val="pt-BR"/>
              </w:rPr>
              <w:t>- Hoặc thông qua DVC trực tuyến toàn trình</w:t>
            </w:r>
          </w:p>
          <w:p w14:paraId="0F810AB9" w14:textId="77777777" w:rsidR="00A10498" w:rsidRPr="00FB7FA7" w:rsidRDefault="00A10498" w:rsidP="00967A0D">
            <w:pPr>
              <w:spacing w:before="60" w:after="60"/>
              <w:jc w:val="center"/>
              <w:rPr>
                <w:b/>
                <w:bCs/>
                <w:sz w:val="22"/>
                <w:szCs w:val="22"/>
              </w:rPr>
            </w:pPr>
          </w:p>
        </w:tc>
        <w:tc>
          <w:tcPr>
            <w:tcW w:w="850" w:type="dxa"/>
          </w:tcPr>
          <w:p w14:paraId="648524C9" w14:textId="77777777" w:rsidR="00A10498" w:rsidRPr="00FB7FA7" w:rsidRDefault="00A10498" w:rsidP="00967A0D">
            <w:pPr>
              <w:spacing w:before="60" w:after="60"/>
              <w:jc w:val="both"/>
              <w:rPr>
                <w:bCs/>
                <w:sz w:val="22"/>
                <w:szCs w:val="22"/>
              </w:rPr>
            </w:pPr>
          </w:p>
        </w:tc>
      </w:tr>
      <w:tr w:rsidR="00FB7FA7" w:rsidRPr="00F27395" w14:paraId="6AC41CB6" w14:textId="77777777" w:rsidTr="00A1145C">
        <w:trPr>
          <w:trHeight w:val="265"/>
        </w:trPr>
        <w:tc>
          <w:tcPr>
            <w:tcW w:w="709" w:type="dxa"/>
          </w:tcPr>
          <w:p w14:paraId="608FDEC8" w14:textId="266F9A9D" w:rsidR="00A10498" w:rsidRPr="00FB7FA7" w:rsidRDefault="00A10498" w:rsidP="00A1145C">
            <w:pPr>
              <w:spacing w:before="60" w:after="60"/>
              <w:jc w:val="center"/>
              <w:rPr>
                <w:bCs/>
                <w:sz w:val="22"/>
                <w:szCs w:val="22"/>
              </w:rPr>
            </w:pPr>
            <w:r w:rsidRPr="00FB7FA7">
              <w:rPr>
                <w:bCs/>
                <w:sz w:val="22"/>
                <w:szCs w:val="22"/>
              </w:rPr>
              <w:t>05</w:t>
            </w:r>
          </w:p>
        </w:tc>
        <w:tc>
          <w:tcPr>
            <w:tcW w:w="1276" w:type="dxa"/>
          </w:tcPr>
          <w:p w14:paraId="0A6290DA" w14:textId="53338DDA" w:rsidR="00A10498" w:rsidRPr="00FB7FA7" w:rsidRDefault="003C223E" w:rsidP="00166238">
            <w:pPr>
              <w:spacing w:before="60" w:after="60"/>
              <w:jc w:val="center"/>
              <w:rPr>
                <w:sz w:val="22"/>
                <w:szCs w:val="22"/>
              </w:rPr>
            </w:pPr>
            <w:r w:rsidRPr="00FB7FA7">
              <w:t>1.000871</w:t>
            </w:r>
          </w:p>
        </w:tc>
        <w:tc>
          <w:tcPr>
            <w:tcW w:w="1134" w:type="dxa"/>
          </w:tcPr>
          <w:p w14:paraId="025BA7C8" w14:textId="5FA7BBE4" w:rsidR="00A10498" w:rsidRPr="00FB7FA7" w:rsidRDefault="00A10498" w:rsidP="00166238">
            <w:pPr>
              <w:spacing w:before="60" w:after="60"/>
              <w:jc w:val="both"/>
              <w:rPr>
                <w:sz w:val="22"/>
                <w:szCs w:val="22"/>
              </w:rPr>
            </w:pPr>
            <w:r w:rsidRPr="00FB7FA7">
              <w:t>Thủ tục xét tặng “Giải thưởng Hồ Chí Minh” về văn học, nghệ thuật</w:t>
            </w:r>
          </w:p>
        </w:tc>
        <w:tc>
          <w:tcPr>
            <w:tcW w:w="993" w:type="dxa"/>
          </w:tcPr>
          <w:p w14:paraId="0B9FAAB2" w14:textId="163DF301" w:rsidR="00A10498" w:rsidRPr="00FB7FA7" w:rsidRDefault="00A10498" w:rsidP="00726A92">
            <w:pPr>
              <w:widowControl w:val="0"/>
              <w:pBdr>
                <w:top w:val="none" w:sz="4" w:space="0" w:color="000000"/>
                <w:left w:val="none" w:sz="4" w:space="0" w:color="000000"/>
                <w:bottom w:val="none" w:sz="4" w:space="0" w:color="000000"/>
                <w:right w:val="none" w:sz="4" w:space="0" w:color="000000"/>
                <w:between w:val="none" w:sz="4" w:space="0" w:color="000000"/>
              </w:pBdr>
              <w:spacing w:before="120"/>
              <w:jc w:val="both"/>
              <w:rPr>
                <w:lang w:val="fr-FR"/>
              </w:rPr>
            </w:pPr>
            <w:r w:rsidRPr="00FB7FA7">
              <w:rPr>
                <w:lang w:val="fr-FR"/>
              </w:rPr>
              <w:t xml:space="preserve"> Theo thời gian quy định trong Kế hoạch được Bộ Văn hóa, Thể thao và Du lịch ban hành trước mỗi đợt xét tặng.</w:t>
            </w:r>
          </w:p>
          <w:p w14:paraId="11405A0F" w14:textId="7A415305" w:rsidR="00A10498" w:rsidRPr="00FB7FA7" w:rsidRDefault="00A10498" w:rsidP="00DB2564">
            <w:pPr>
              <w:pBdr>
                <w:top w:val="none" w:sz="4" w:space="0" w:color="000000"/>
                <w:left w:val="none" w:sz="4" w:space="0" w:color="000000"/>
                <w:bottom w:val="none" w:sz="4" w:space="0" w:color="000000"/>
                <w:right w:val="none" w:sz="4" w:space="0" w:color="000000"/>
                <w:between w:val="none" w:sz="4" w:space="0" w:color="000000"/>
              </w:pBdr>
              <w:spacing w:before="120"/>
              <w:jc w:val="both"/>
              <w:rPr>
                <w:lang w:val="fr-FR"/>
              </w:rPr>
            </w:pPr>
            <w:r w:rsidRPr="00FB7FA7">
              <w:rPr>
                <w:bCs/>
                <w:lang w:val="fr-FR"/>
              </w:rPr>
              <w:t xml:space="preserve">- Giải </w:t>
            </w:r>
            <w:r w:rsidRPr="00FB7FA7">
              <w:rPr>
                <w:bCs/>
                <w:lang w:val="fr-FR"/>
              </w:rPr>
              <w:lastRenderedPageBreak/>
              <w:t>thưởng Hồ Chí Minh về văn học, nghệ thuật</w:t>
            </w:r>
            <w:r w:rsidRPr="00FB7FA7">
              <w:rPr>
                <w:lang w:val="fr-FR"/>
              </w:rPr>
              <w:t xml:space="preserve"> được xét tặng và công bố 05 năm một lần, vào dịp kỷ n</w:t>
            </w:r>
            <w:r w:rsidR="000C2AA7" w:rsidRPr="00FB7FA7">
              <w:rPr>
                <w:lang w:val="fr-FR"/>
              </w:rPr>
              <w:t xml:space="preserve">iệm ngày Quốc khánh 2/9. </w:t>
            </w:r>
          </w:p>
        </w:tc>
        <w:tc>
          <w:tcPr>
            <w:tcW w:w="992" w:type="dxa"/>
          </w:tcPr>
          <w:p w14:paraId="6CCB9FFB" w14:textId="497670B7" w:rsidR="00A10498" w:rsidRPr="00FB7FA7" w:rsidRDefault="00A10498" w:rsidP="00166238">
            <w:pPr>
              <w:jc w:val="center"/>
              <w:rPr>
                <w:sz w:val="22"/>
                <w:szCs w:val="22"/>
              </w:rPr>
            </w:pPr>
            <w:r w:rsidRPr="00FB7FA7">
              <w:rPr>
                <w:bCs/>
              </w:rPr>
              <w:lastRenderedPageBreak/>
              <w:t>nt</w:t>
            </w:r>
          </w:p>
        </w:tc>
        <w:tc>
          <w:tcPr>
            <w:tcW w:w="1134" w:type="dxa"/>
          </w:tcPr>
          <w:p w14:paraId="5AC5494F" w14:textId="0E0B744C" w:rsidR="00A10498" w:rsidRPr="00FB7FA7" w:rsidRDefault="00A10498" w:rsidP="00166238">
            <w:pPr>
              <w:spacing w:before="60" w:after="60"/>
              <w:jc w:val="center"/>
              <w:rPr>
                <w:bCs/>
                <w:sz w:val="22"/>
                <w:szCs w:val="22"/>
              </w:rPr>
            </w:pPr>
            <w:r w:rsidRPr="00FB7FA7">
              <w:rPr>
                <w:bCs/>
              </w:rPr>
              <w:t>Không</w:t>
            </w:r>
          </w:p>
        </w:tc>
        <w:tc>
          <w:tcPr>
            <w:tcW w:w="1843" w:type="dxa"/>
            <w:vAlign w:val="center"/>
          </w:tcPr>
          <w:p w14:paraId="2B005B2A" w14:textId="09ACC4AC" w:rsidR="00A10498" w:rsidRPr="00FB7FA7" w:rsidRDefault="00A10498" w:rsidP="000C2AA7">
            <w:pPr>
              <w:pBdr>
                <w:top w:val="none" w:sz="4" w:space="0" w:color="000000"/>
                <w:left w:val="none" w:sz="4" w:space="0" w:color="000000"/>
                <w:bottom w:val="none" w:sz="4" w:space="0" w:color="000000"/>
                <w:right w:val="none" w:sz="4" w:space="0" w:color="000000"/>
                <w:between w:val="none" w:sz="4" w:space="0" w:color="000000"/>
              </w:pBdr>
              <w:spacing w:before="120"/>
              <w:jc w:val="both"/>
              <w:rPr>
                <w:lang w:val="fr-FR"/>
              </w:rPr>
            </w:pPr>
            <w:r w:rsidRPr="00FB7FA7">
              <w:rPr>
                <w:lang w:val="fr-FR"/>
              </w:rPr>
              <w:t xml:space="preserve">- Nghị định số 90/2014/NĐ-CP ngày 29 tháng 9 năm 2014 của Chính phủ quy định về </w:t>
            </w:r>
            <w:r w:rsidRPr="00FB7FA7">
              <w:rPr>
                <w:spacing w:val="-2"/>
                <w:lang w:val="fr-FR"/>
              </w:rPr>
              <w:t>“Giải thưởng Hồ Chí Minh</w:t>
            </w:r>
            <w:proofErr w:type="gramStart"/>
            <w:r w:rsidRPr="00FB7FA7">
              <w:rPr>
                <w:spacing w:val="-2"/>
                <w:lang w:val="fr-FR"/>
              </w:rPr>
              <w:t>”,“</w:t>
            </w:r>
            <w:proofErr w:type="gramEnd"/>
            <w:r w:rsidRPr="00FB7FA7">
              <w:rPr>
                <w:spacing w:val="-2"/>
                <w:lang w:val="fr-FR"/>
              </w:rPr>
              <w:t xml:space="preserve">Giải thưởng Nhà nước” về văn học, nghệ thuật. </w:t>
            </w:r>
          </w:p>
          <w:p w14:paraId="47B633B9" w14:textId="4401B4A1" w:rsidR="00A10498" w:rsidRPr="00FB7FA7" w:rsidRDefault="00A10498" w:rsidP="000C2AA7">
            <w:pPr>
              <w:pBdr>
                <w:top w:val="none" w:sz="4" w:space="0" w:color="000000"/>
                <w:left w:val="none" w:sz="4" w:space="0" w:color="000000"/>
                <w:bottom w:val="none" w:sz="4" w:space="0" w:color="000000"/>
                <w:right w:val="none" w:sz="4" w:space="0" w:color="000000"/>
                <w:between w:val="none" w:sz="4" w:space="0" w:color="000000"/>
              </w:pBdr>
              <w:spacing w:before="120"/>
              <w:jc w:val="both"/>
              <w:rPr>
                <w:lang w:val="fr-FR"/>
              </w:rPr>
            </w:pPr>
            <w:r w:rsidRPr="00FB7FA7">
              <w:rPr>
                <w:lang w:val="fr-FR"/>
              </w:rPr>
              <w:t xml:space="preserve">- Nghị định số 133/2018/NĐ-CP ngày 01 tháng 10 năm 2018 của Chính phủ sửa đổi, bổ sung một số điều của Nghị định số 90/2014/NĐ-CP </w:t>
            </w:r>
            <w:r w:rsidRPr="00FB7FA7">
              <w:rPr>
                <w:lang w:val="fr-FR"/>
              </w:rPr>
              <w:lastRenderedPageBreak/>
              <w:t xml:space="preserve">ngày 29 tháng 9 năm 2014 của Chính phủ về “Giải thưởng Hồ Chí Minh”, “Giải thưởng Nhà nước” về văn học, nghệ thuật. </w:t>
            </w:r>
          </w:p>
          <w:p w14:paraId="6D6BEC6B" w14:textId="5AB85FE2" w:rsidR="00A10498" w:rsidRPr="00FB7FA7" w:rsidRDefault="00A10498" w:rsidP="000C2AA7">
            <w:pPr>
              <w:pBdr>
                <w:top w:val="none" w:sz="4" w:space="0" w:color="000000"/>
                <w:left w:val="none" w:sz="4" w:space="0" w:color="000000"/>
                <w:bottom w:val="none" w:sz="4" w:space="0" w:color="000000"/>
                <w:right w:val="none" w:sz="4" w:space="0" w:color="000000"/>
                <w:between w:val="none" w:sz="4" w:space="0" w:color="000000"/>
              </w:pBdr>
              <w:spacing w:before="120"/>
              <w:jc w:val="both"/>
              <w:rPr>
                <w:lang w:val="nl-NL"/>
              </w:rPr>
            </w:pPr>
            <w:r w:rsidRPr="00FB7FA7">
              <w:rPr>
                <w:lang w:val="nl-NL"/>
              </w:rPr>
              <w:t>- Nghị định số 11/2019/NĐ-CP ngày 30</w:t>
            </w:r>
            <w:r w:rsidRPr="00FB7FA7">
              <w:rPr>
                <w:lang w:val="vi-VN"/>
              </w:rPr>
              <w:t xml:space="preserve"> tháng </w:t>
            </w:r>
            <w:r w:rsidRPr="00FB7FA7">
              <w:rPr>
                <w:lang w:val="nl-NL"/>
              </w:rPr>
              <w:t>01</w:t>
            </w:r>
            <w:r w:rsidRPr="00FB7FA7">
              <w:rPr>
                <w:lang w:val="vi-VN"/>
              </w:rPr>
              <w:t xml:space="preserve"> năm </w:t>
            </w:r>
            <w:r w:rsidRPr="00FB7FA7">
              <w:rPr>
                <w:lang w:val="nl-NL"/>
              </w:rPr>
              <w:t xml:space="preserve">2019 của Chính phủ sửa đổi, bổ sung một số điều của các Nghị định có quy định thủ tục hành chính liên quan đến yêu cầu nộp bản sao giấy tờ có công chứng, chứng thực thuộc phạm vi chức năng quản lý của </w:t>
            </w:r>
            <w:r w:rsidR="000C2AA7" w:rsidRPr="00FB7FA7">
              <w:rPr>
                <w:lang w:val="nl-NL"/>
              </w:rPr>
              <w:t>Bộ Văn hoá, Thể thao và Du lịch</w:t>
            </w:r>
          </w:p>
        </w:tc>
        <w:tc>
          <w:tcPr>
            <w:tcW w:w="1134" w:type="dxa"/>
          </w:tcPr>
          <w:p w14:paraId="53A8D2FC" w14:textId="77777777" w:rsidR="00A10498" w:rsidRPr="00AC6604" w:rsidRDefault="00A10498" w:rsidP="00AF1527">
            <w:pPr>
              <w:spacing w:before="60" w:after="60"/>
              <w:jc w:val="both"/>
              <w:rPr>
                <w:bCs/>
                <w:sz w:val="22"/>
                <w:szCs w:val="22"/>
                <w:lang w:val="nl-NL"/>
              </w:rPr>
            </w:pPr>
            <w:r w:rsidRPr="00AC6604">
              <w:rPr>
                <w:bCs/>
                <w:sz w:val="22"/>
                <w:szCs w:val="22"/>
                <w:lang w:val="nl-NL"/>
              </w:rPr>
              <w:lastRenderedPageBreak/>
              <w:t>- Trực tiếp;</w:t>
            </w:r>
          </w:p>
          <w:p w14:paraId="0EB301EA" w14:textId="77777777" w:rsidR="00A10498" w:rsidRPr="00AC6604" w:rsidRDefault="00A10498" w:rsidP="00AF1527">
            <w:pPr>
              <w:spacing w:before="60" w:after="60"/>
              <w:jc w:val="both"/>
              <w:rPr>
                <w:bCs/>
                <w:sz w:val="22"/>
                <w:szCs w:val="22"/>
                <w:lang w:val="nl-NL"/>
              </w:rPr>
            </w:pPr>
            <w:r w:rsidRPr="00AC6604">
              <w:rPr>
                <w:bCs/>
                <w:sz w:val="22"/>
                <w:szCs w:val="22"/>
                <w:lang w:val="nl-NL"/>
              </w:rPr>
              <w:t xml:space="preserve">- Hoặc qua BCCI; </w:t>
            </w:r>
          </w:p>
          <w:p w14:paraId="045D24DC" w14:textId="77777777" w:rsidR="00A10498" w:rsidRPr="00AC6604" w:rsidRDefault="00A10498" w:rsidP="00AF1527">
            <w:pPr>
              <w:spacing w:before="60" w:after="60"/>
              <w:jc w:val="both"/>
              <w:rPr>
                <w:bCs/>
                <w:sz w:val="22"/>
                <w:szCs w:val="22"/>
                <w:lang w:val="nl-NL"/>
              </w:rPr>
            </w:pPr>
            <w:r w:rsidRPr="00FB7FA7">
              <w:rPr>
                <w:bCs/>
                <w:lang w:val="pt-BR"/>
              </w:rPr>
              <w:t>- Hoặc thông qua DVC trực tuyến toàn trình</w:t>
            </w:r>
          </w:p>
          <w:p w14:paraId="7F1ECB26" w14:textId="64BA21A0" w:rsidR="00A10498" w:rsidRPr="00AC6604" w:rsidRDefault="00A10498" w:rsidP="00166238">
            <w:pPr>
              <w:spacing w:before="60" w:after="60"/>
              <w:jc w:val="center"/>
              <w:rPr>
                <w:bCs/>
                <w:sz w:val="22"/>
                <w:szCs w:val="22"/>
                <w:lang w:val="nl-NL"/>
              </w:rPr>
            </w:pPr>
          </w:p>
        </w:tc>
        <w:tc>
          <w:tcPr>
            <w:tcW w:w="992" w:type="dxa"/>
          </w:tcPr>
          <w:p w14:paraId="4E910050" w14:textId="77777777" w:rsidR="00A10498" w:rsidRPr="00AC6604" w:rsidRDefault="00A10498" w:rsidP="00AF1527">
            <w:pPr>
              <w:spacing w:before="60" w:after="60"/>
              <w:jc w:val="both"/>
              <w:rPr>
                <w:bCs/>
                <w:sz w:val="22"/>
                <w:szCs w:val="22"/>
                <w:lang w:val="nl-NL"/>
              </w:rPr>
            </w:pPr>
            <w:r w:rsidRPr="00AC6604">
              <w:rPr>
                <w:bCs/>
                <w:sz w:val="22"/>
                <w:szCs w:val="22"/>
                <w:lang w:val="nl-NL"/>
              </w:rPr>
              <w:t>- Trực tiếp;</w:t>
            </w:r>
          </w:p>
          <w:p w14:paraId="2BC5DC26" w14:textId="77777777" w:rsidR="00A10498" w:rsidRPr="00AC6604" w:rsidRDefault="00A10498" w:rsidP="00AF1527">
            <w:pPr>
              <w:spacing w:before="60" w:after="60"/>
              <w:jc w:val="both"/>
              <w:rPr>
                <w:bCs/>
                <w:sz w:val="22"/>
                <w:szCs w:val="22"/>
                <w:lang w:val="nl-NL"/>
              </w:rPr>
            </w:pPr>
            <w:r w:rsidRPr="00AC6604">
              <w:rPr>
                <w:bCs/>
                <w:sz w:val="22"/>
                <w:szCs w:val="22"/>
                <w:lang w:val="nl-NL"/>
              </w:rPr>
              <w:t xml:space="preserve">- Hoặc qua BCCI; </w:t>
            </w:r>
          </w:p>
          <w:p w14:paraId="609B6489" w14:textId="77777777" w:rsidR="00A10498" w:rsidRPr="00AC6604" w:rsidRDefault="00A10498" w:rsidP="00AF1527">
            <w:pPr>
              <w:spacing w:before="60" w:after="60"/>
              <w:jc w:val="both"/>
              <w:rPr>
                <w:bCs/>
                <w:sz w:val="22"/>
                <w:szCs w:val="22"/>
                <w:lang w:val="nl-NL"/>
              </w:rPr>
            </w:pPr>
            <w:r w:rsidRPr="00FB7FA7">
              <w:rPr>
                <w:bCs/>
                <w:lang w:val="pt-BR"/>
              </w:rPr>
              <w:t>- Hoặc thông qua DVC trực tuyến toàn trình</w:t>
            </w:r>
          </w:p>
          <w:p w14:paraId="5B6460F9" w14:textId="045BBDE7" w:rsidR="00A10498" w:rsidRPr="00AC6604" w:rsidRDefault="00A10498" w:rsidP="00166238">
            <w:pPr>
              <w:spacing w:before="60" w:after="60"/>
              <w:jc w:val="center"/>
              <w:rPr>
                <w:b/>
                <w:bCs/>
                <w:sz w:val="22"/>
                <w:szCs w:val="22"/>
                <w:lang w:val="nl-NL"/>
              </w:rPr>
            </w:pPr>
          </w:p>
        </w:tc>
        <w:tc>
          <w:tcPr>
            <w:tcW w:w="850" w:type="dxa"/>
          </w:tcPr>
          <w:p w14:paraId="34E90726" w14:textId="77777777" w:rsidR="00A10498" w:rsidRPr="00AC6604" w:rsidRDefault="00A10498" w:rsidP="00166238">
            <w:pPr>
              <w:spacing w:before="60" w:after="60"/>
              <w:jc w:val="both"/>
              <w:rPr>
                <w:bCs/>
                <w:sz w:val="22"/>
                <w:szCs w:val="22"/>
                <w:lang w:val="nl-NL"/>
              </w:rPr>
            </w:pPr>
          </w:p>
        </w:tc>
      </w:tr>
      <w:tr w:rsidR="00FB7FA7" w:rsidRPr="00F27395" w14:paraId="7FFBD715" w14:textId="77777777" w:rsidTr="00A1145C">
        <w:trPr>
          <w:trHeight w:val="265"/>
        </w:trPr>
        <w:tc>
          <w:tcPr>
            <w:tcW w:w="709" w:type="dxa"/>
          </w:tcPr>
          <w:p w14:paraId="5A0C3B3C" w14:textId="37F90EED" w:rsidR="00DB2564" w:rsidRPr="00FB7FA7" w:rsidRDefault="00DB2564" w:rsidP="00A1145C">
            <w:pPr>
              <w:spacing w:before="60" w:after="60"/>
              <w:jc w:val="center"/>
              <w:rPr>
                <w:bCs/>
                <w:sz w:val="22"/>
                <w:szCs w:val="22"/>
              </w:rPr>
            </w:pPr>
            <w:r w:rsidRPr="00FB7FA7">
              <w:rPr>
                <w:bCs/>
                <w:sz w:val="22"/>
                <w:szCs w:val="22"/>
              </w:rPr>
              <w:t>06</w:t>
            </w:r>
          </w:p>
        </w:tc>
        <w:tc>
          <w:tcPr>
            <w:tcW w:w="1276" w:type="dxa"/>
          </w:tcPr>
          <w:p w14:paraId="224960DD" w14:textId="4F11C1C6" w:rsidR="00DB2564" w:rsidRPr="00FB7FA7" w:rsidRDefault="003C223E" w:rsidP="00166238">
            <w:pPr>
              <w:spacing w:before="60" w:after="60"/>
              <w:jc w:val="center"/>
              <w:rPr>
                <w:sz w:val="22"/>
                <w:szCs w:val="22"/>
              </w:rPr>
            </w:pPr>
            <w:r w:rsidRPr="00FB7FA7">
              <w:t>1.000564</w:t>
            </w:r>
          </w:p>
        </w:tc>
        <w:tc>
          <w:tcPr>
            <w:tcW w:w="1134" w:type="dxa"/>
          </w:tcPr>
          <w:p w14:paraId="7415BF9F" w14:textId="3829A06B" w:rsidR="00DB2564" w:rsidRPr="00FB7FA7" w:rsidRDefault="00DB2564" w:rsidP="00166238">
            <w:pPr>
              <w:spacing w:before="60" w:after="60"/>
              <w:jc w:val="both"/>
              <w:rPr>
                <w:sz w:val="22"/>
                <w:szCs w:val="22"/>
              </w:rPr>
            </w:pPr>
            <w:r w:rsidRPr="00FB7FA7">
              <w:t>Thủ tục xét tặng “Giải thưởng Nhà nước” về văn học, nghệ thuật</w:t>
            </w:r>
          </w:p>
        </w:tc>
        <w:tc>
          <w:tcPr>
            <w:tcW w:w="993" w:type="dxa"/>
          </w:tcPr>
          <w:p w14:paraId="0136C385" w14:textId="77777777" w:rsidR="00DB2564" w:rsidRPr="00FB7FA7" w:rsidRDefault="00DB2564" w:rsidP="00DB2564">
            <w:pPr>
              <w:pBdr>
                <w:top w:val="none" w:sz="4" w:space="0" w:color="000000"/>
                <w:left w:val="none" w:sz="4" w:space="0" w:color="000000"/>
                <w:bottom w:val="none" w:sz="4" w:space="0" w:color="000000"/>
                <w:right w:val="none" w:sz="4" w:space="0" w:color="000000"/>
                <w:between w:val="none" w:sz="4" w:space="0" w:color="000000"/>
              </w:pBdr>
              <w:spacing w:before="120"/>
              <w:jc w:val="both"/>
              <w:rPr>
                <w:lang w:val="fr-FR"/>
              </w:rPr>
            </w:pPr>
            <w:r w:rsidRPr="00FB7FA7">
              <w:rPr>
                <w:lang w:val="fr-FR"/>
              </w:rPr>
              <w:t>- Theo thời gian quy định trong Kế hoạch được Bộ Văn hóa, Thể thao và Du lịch ban hành trước mỗi đợt xét tặng.</w:t>
            </w:r>
          </w:p>
          <w:p w14:paraId="2CF764AD" w14:textId="77777777" w:rsidR="00DB2564" w:rsidRPr="00FB7FA7" w:rsidRDefault="00DB2564" w:rsidP="00726A92">
            <w:pPr>
              <w:pBdr>
                <w:top w:val="none" w:sz="4" w:space="0" w:color="000000"/>
                <w:left w:val="none" w:sz="4" w:space="0" w:color="000000"/>
                <w:bottom w:val="none" w:sz="4" w:space="0" w:color="000000"/>
                <w:right w:val="none" w:sz="4" w:space="0" w:color="000000"/>
                <w:between w:val="none" w:sz="4" w:space="0" w:color="000000"/>
              </w:pBdr>
              <w:spacing w:before="120"/>
              <w:jc w:val="both"/>
              <w:rPr>
                <w:lang w:val="fr-FR"/>
              </w:rPr>
            </w:pPr>
            <w:r w:rsidRPr="00FB7FA7">
              <w:rPr>
                <w:lang w:val="fr-FR"/>
              </w:rPr>
              <w:t xml:space="preserve">- Giải thưởng </w:t>
            </w:r>
            <w:r w:rsidRPr="00FB7FA7">
              <w:rPr>
                <w:lang w:val="fr-FR"/>
              </w:rPr>
              <w:lastRenderedPageBreak/>
              <w:t xml:space="preserve">Nhà nước về văn học, nghệ thuật được xét tặng và công bố 05 năm một lần, vào dịp kỷ niệm ngày Quốc khánh 2 tháng 9. </w:t>
            </w:r>
          </w:p>
          <w:p w14:paraId="01651F97" w14:textId="04425EAD" w:rsidR="00DB2564" w:rsidRPr="00AC6604" w:rsidRDefault="00DB2564" w:rsidP="00166238">
            <w:pPr>
              <w:spacing w:before="60" w:after="60"/>
              <w:jc w:val="center"/>
              <w:rPr>
                <w:bCs/>
                <w:sz w:val="22"/>
                <w:szCs w:val="22"/>
                <w:lang w:val="fr-FR"/>
              </w:rPr>
            </w:pPr>
          </w:p>
        </w:tc>
        <w:tc>
          <w:tcPr>
            <w:tcW w:w="992" w:type="dxa"/>
          </w:tcPr>
          <w:p w14:paraId="1F799BD4" w14:textId="3BB742B0" w:rsidR="00DB2564" w:rsidRPr="00FB7FA7" w:rsidRDefault="00DB2564" w:rsidP="00166238">
            <w:pPr>
              <w:jc w:val="center"/>
              <w:rPr>
                <w:sz w:val="22"/>
                <w:szCs w:val="22"/>
              </w:rPr>
            </w:pPr>
            <w:r w:rsidRPr="00FB7FA7">
              <w:rPr>
                <w:bCs/>
              </w:rPr>
              <w:lastRenderedPageBreak/>
              <w:t>nt</w:t>
            </w:r>
          </w:p>
        </w:tc>
        <w:tc>
          <w:tcPr>
            <w:tcW w:w="1134" w:type="dxa"/>
          </w:tcPr>
          <w:p w14:paraId="175BE1CC" w14:textId="2E7BF485" w:rsidR="00DB2564" w:rsidRPr="00FB7FA7" w:rsidRDefault="00DB2564" w:rsidP="00166238">
            <w:pPr>
              <w:spacing w:before="60" w:after="60"/>
              <w:jc w:val="center"/>
              <w:rPr>
                <w:bCs/>
                <w:sz w:val="22"/>
                <w:szCs w:val="22"/>
              </w:rPr>
            </w:pPr>
            <w:r w:rsidRPr="00FB7FA7">
              <w:rPr>
                <w:bCs/>
              </w:rPr>
              <w:t>Không</w:t>
            </w:r>
          </w:p>
        </w:tc>
        <w:tc>
          <w:tcPr>
            <w:tcW w:w="1843" w:type="dxa"/>
            <w:vAlign w:val="center"/>
          </w:tcPr>
          <w:p w14:paraId="2C73380D" w14:textId="17F7381E" w:rsidR="00DB2564" w:rsidRPr="00FB7FA7" w:rsidRDefault="00DB2564" w:rsidP="00DB2564">
            <w:pPr>
              <w:pBdr>
                <w:top w:val="none" w:sz="4" w:space="0" w:color="000000"/>
                <w:left w:val="none" w:sz="4" w:space="0" w:color="000000"/>
                <w:bottom w:val="none" w:sz="4" w:space="0" w:color="000000"/>
                <w:right w:val="none" w:sz="4" w:space="0" w:color="000000"/>
                <w:between w:val="none" w:sz="4" w:space="0" w:color="000000"/>
              </w:pBdr>
              <w:spacing w:before="120"/>
              <w:jc w:val="both"/>
              <w:rPr>
                <w:spacing w:val="-2"/>
                <w:lang w:val="fr-FR"/>
              </w:rPr>
            </w:pPr>
            <w:r w:rsidRPr="00FB7FA7">
              <w:rPr>
                <w:lang w:val="fr-FR"/>
              </w:rPr>
              <w:t xml:space="preserve">- Nghị định số 90/2014/NĐ-CP ngày 29 tháng 9 năm 2014 của Chính phủ quy định về </w:t>
            </w:r>
            <w:r w:rsidRPr="00FB7FA7">
              <w:rPr>
                <w:spacing w:val="-2"/>
                <w:lang w:val="fr-FR"/>
              </w:rPr>
              <w:t>“Giải thưởng Hồ Chí Minh</w:t>
            </w:r>
            <w:proofErr w:type="gramStart"/>
            <w:r w:rsidRPr="00FB7FA7">
              <w:rPr>
                <w:spacing w:val="-2"/>
                <w:lang w:val="fr-FR"/>
              </w:rPr>
              <w:t>”,“</w:t>
            </w:r>
            <w:proofErr w:type="gramEnd"/>
            <w:r w:rsidRPr="00FB7FA7">
              <w:rPr>
                <w:spacing w:val="-2"/>
                <w:lang w:val="fr-FR"/>
              </w:rPr>
              <w:t xml:space="preserve">Giải thưởng Nhà nước” về văn học, nghệ thuật. </w:t>
            </w:r>
          </w:p>
          <w:p w14:paraId="5B3A0BFC" w14:textId="023091A5" w:rsidR="00DB2564" w:rsidRPr="00FB7FA7" w:rsidRDefault="00DB2564" w:rsidP="00DB2564">
            <w:pPr>
              <w:pBdr>
                <w:top w:val="none" w:sz="4" w:space="0" w:color="000000"/>
                <w:left w:val="none" w:sz="4" w:space="0" w:color="000000"/>
                <w:bottom w:val="none" w:sz="4" w:space="0" w:color="000000"/>
                <w:right w:val="none" w:sz="4" w:space="0" w:color="000000"/>
                <w:between w:val="none" w:sz="4" w:space="0" w:color="000000"/>
              </w:pBdr>
              <w:spacing w:before="120"/>
              <w:jc w:val="both"/>
              <w:rPr>
                <w:spacing w:val="-2"/>
                <w:lang w:val="fr-FR"/>
              </w:rPr>
            </w:pPr>
            <w:r w:rsidRPr="00FB7FA7">
              <w:rPr>
                <w:lang w:val="fr-FR"/>
              </w:rPr>
              <w:t xml:space="preserve">- Nghị định số 133/2018/NĐ-CP ngày 01 tháng 10 năm 2018 của Chính phủ sửa đổi, bổ sung một số điều của Nghị định số 90/2014/NĐ-CP ngày 29 tháng 9 </w:t>
            </w:r>
            <w:r w:rsidRPr="00FB7FA7">
              <w:rPr>
                <w:lang w:val="fr-FR"/>
              </w:rPr>
              <w:lastRenderedPageBreak/>
              <w:t xml:space="preserve">năm 2014 của Chính phủ </w:t>
            </w:r>
            <w:r w:rsidRPr="00FB7FA7">
              <w:rPr>
                <w:spacing w:val="-2"/>
                <w:lang w:val="fr-FR"/>
              </w:rPr>
              <w:t xml:space="preserve">về “Giải thưởng Hồ Chí Minh”, “Giải thưởng Nhà nước” về văn học, nghệ thuật. </w:t>
            </w:r>
          </w:p>
          <w:p w14:paraId="3AF1FC8E" w14:textId="4A6831A5" w:rsidR="00DB2564" w:rsidRPr="00FB7FA7" w:rsidRDefault="00DB2564" w:rsidP="00DB2564">
            <w:pPr>
              <w:pBdr>
                <w:top w:val="none" w:sz="4" w:space="0" w:color="000000"/>
                <w:left w:val="none" w:sz="4" w:space="0" w:color="000000"/>
                <w:bottom w:val="none" w:sz="4" w:space="0" w:color="000000"/>
                <w:right w:val="none" w:sz="4" w:space="0" w:color="000000"/>
                <w:between w:val="none" w:sz="4" w:space="0" w:color="000000"/>
              </w:pBdr>
              <w:spacing w:before="120"/>
              <w:jc w:val="both"/>
              <w:rPr>
                <w:lang w:val="nl-NL"/>
              </w:rPr>
            </w:pPr>
            <w:r w:rsidRPr="00FB7FA7">
              <w:rPr>
                <w:lang w:val="nl-NL"/>
              </w:rPr>
              <w:t>- Nghị định số 11/2019/NĐ-CP ngày 30</w:t>
            </w:r>
            <w:r w:rsidRPr="00FB7FA7">
              <w:rPr>
                <w:lang w:val="vi-VN"/>
              </w:rPr>
              <w:t xml:space="preserve"> tháng </w:t>
            </w:r>
            <w:r w:rsidRPr="00FB7FA7">
              <w:rPr>
                <w:lang w:val="nl-NL"/>
              </w:rPr>
              <w:t>01</w:t>
            </w:r>
            <w:r w:rsidRPr="00FB7FA7">
              <w:rPr>
                <w:lang w:val="vi-VN"/>
              </w:rPr>
              <w:t xml:space="preserve"> năm </w:t>
            </w:r>
            <w:r w:rsidRPr="00FB7FA7">
              <w:rPr>
                <w:lang w:val="nl-NL"/>
              </w:rPr>
              <w:t>2019 của Chính phủ sửa đổi, bổ sung một số điều của các Nghị định có quy định thủ tục hành chính liên quan đến yêu cầu nộp bản sao giấy tờ có công chứng, chứng thực thuộc phạm vi chức năng quản lý của Bộ Văn hoá, Thể thao và Du lịch.</w:t>
            </w:r>
            <w:r w:rsidRPr="00FB7FA7">
              <w:rPr>
                <w:spacing w:val="-2"/>
                <w:lang w:val="de-DE"/>
              </w:rPr>
              <w:t xml:space="preserve"> </w:t>
            </w:r>
          </w:p>
        </w:tc>
        <w:tc>
          <w:tcPr>
            <w:tcW w:w="1134" w:type="dxa"/>
          </w:tcPr>
          <w:p w14:paraId="28DA744C" w14:textId="77777777" w:rsidR="00DB2564" w:rsidRPr="00AC6604" w:rsidRDefault="00DB2564" w:rsidP="00AF1527">
            <w:pPr>
              <w:spacing w:before="60" w:after="60"/>
              <w:jc w:val="both"/>
              <w:rPr>
                <w:bCs/>
                <w:sz w:val="22"/>
                <w:szCs w:val="22"/>
                <w:lang w:val="nl-NL"/>
              </w:rPr>
            </w:pPr>
            <w:r w:rsidRPr="00AC6604">
              <w:rPr>
                <w:bCs/>
                <w:sz w:val="22"/>
                <w:szCs w:val="22"/>
                <w:lang w:val="nl-NL"/>
              </w:rPr>
              <w:lastRenderedPageBreak/>
              <w:t>- Trực tiếp;</w:t>
            </w:r>
          </w:p>
          <w:p w14:paraId="5FAC6232" w14:textId="77777777" w:rsidR="00DB2564" w:rsidRPr="00AC6604" w:rsidRDefault="00DB2564" w:rsidP="00AF1527">
            <w:pPr>
              <w:spacing w:before="60" w:after="60"/>
              <w:jc w:val="both"/>
              <w:rPr>
                <w:bCs/>
                <w:sz w:val="22"/>
                <w:szCs w:val="22"/>
                <w:lang w:val="nl-NL"/>
              </w:rPr>
            </w:pPr>
            <w:r w:rsidRPr="00AC6604">
              <w:rPr>
                <w:bCs/>
                <w:sz w:val="22"/>
                <w:szCs w:val="22"/>
                <w:lang w:val="nl-NL"/>
              </w:rPr>
              <w:t xml:space="preserve">- Hoặc qua BCCI; </w:t>
            </w:r>
          </w:p>
          <w:p w14:paraId="73400927" w14:textId="77777777" w:rsidR="00DB2564" w:rsidRPr="00AC6604" w:rsidRDefault="00DB2564" w:rsidP="00AF1527">
            <w:pPr>
              <w:spacing w:before="60" w:after="60"/>
              <w:jc w:val="both"/>
              <w:rPr>
                <w:bCs/>
                <w:sz w:val="22"/>
                <w:szCs w:val="22"/>
                <w:lang w:val="nl-NL"/>
              </w:rPr>
            </w:pPr>
            <w:r w:rsidRPr="00FB7FA7">
              <w:rPr>
                <w:bCs/>
                <w:lang w:val="pt-BR"/>
              </w:rPr>
              <w:t>- Hoặc thông qua DVC trực tuyến toàn trình</w:t>
            </w:r>
          </w:p>
          <w:p w14:paraId="7072A092" w14:textId="3C6FD210" w:rsidR="00DB2564" w:rsidRPr="00AC6604" w:rsidRDefault="00DB2564" w:rsidP="00A10498">
            <w:pPr>
              <w:spacing w:before="60" w:after="60"/>
              <w:jc w:val="center"/>
              <w:rPr>
                <w:bCs/>
                <w:sz w:val="22"/>
                <w:szCs w:val="22"/>
                <w:lang w:val="nl-NL"/>
              </w:rPr>
            </w:pPr>
          </w:p>
        </w:tc>
        <w:tc>
          <w:tcPr>
            <w:tcW w:w="992" w:type="dxa"/>
          </w:tcPr>
          <w:p w14:paraId="37711CF3" w14:textId="77777777" w:rsidR="00DB2564" w:rsidRPr="00AC6604" w:rsidRDefault="00DB2564" w:rsidP="00AF1527">
            <w:pPr>
              <w:spacing w:before="60" w:after="60"/>
              <w:jc w:val="both"/>
              <w:rPr>
                <w:bCs/>
                <w:sz w:val="22"/>
                <w:szCs w:val="22"/>
                <w:lang w:val="nl-NL"/>
              </w:rPr>
            </w:pPr>
            <w:r w:rsidRPr="00AC6604">
              <w:rPr>
                <w:bCs/>
                <w:sz w:val="22"/>
                <w:szCs w:val="22"/>
                <w:lang w:val="nl-NL"/>
              </w:rPr>
              <w:t>- Trực tiếp;</w:t>
            </w:r>
          </w:p>
          <w:p w14:paraId="09706C39" w14:textId="77777777" w:rsidR="00DB2564" w:rsidRPr="00AC6604" w:rsidRDefault="00DB2564" w:rsidP="00AF1527">
            <w:pPr>
              <w:spacing w:before="60" w:after="60"/>
              <w:jc w:val="both"/>
              <w:rPr>
                <w:bCs/>
                <w:sz w:val="22"/>
                <w:szCs w:val="22"/>
                <w:lang w:val="nl-NL"/>
              </w:rPr>
            </w:pPr>
            <w:r w:rsidRPr="00AC6604">
              <w:rPr>
                <w:bCs/>
                <w:sz w:val="22"/>
                <w:szCs w:val="22"/>
                <w:lang w:val="nl-NL"/>
              </w:rPr>
              <w:t xml:space="preserve">- Hoặc qua BCCI; </w:t>
            </w:r>
          </w:p>
          <w:p w14:paraId="38F4874C" w14:textId="77777777" w:rsidR="00DB2564" w:rsidRPr="00AC6604" w:rsidRDefault="00DB2564" w:rsidP="00AF1527">
            <w:pPr>
              <w:spacing w:before="60" w:after="60"/>
              <w:jc w:val="both"/>
              <w:rPr>
                <w:bCs/>
                <w:sz w:val="22"/>
                <w:szCs w:val="22"/>
                <w:lang w:val="nl-NL"/>
              </w:rPr>
            </w:pPr>
            <w:r w:rsidRPr="00FB7FA7">
              <w:rPr>
                <w:bCs/>
                <w:lang w:val="pt-BR"/>
              </w:rPr>
              <w:t>- Hoặc thông qua DVC trực tuyến toàn trình</w:t>
            </w:r>
          </w:p>
          <w:p w14:paraId="78870669" w14:textId="7AAC1A12" w:rsidR="00DB2564" w:rsidRPr="00AC6604" w:rsidRDefault="00DB2564" w:rsidP="00A10498">
            <w:pPr>
              <w:spacing w:before="60" w:after="60"/>
              <w:jc w:val="center"/>
              <w:rPr>
                <w:b/>
                <w:bCs/>
                <w:sz w:val="22"/>
                <w:szCs w:val="22"/>
                <w:lang w:val="nl-NL"/>
              </w:rPr>
            </w:pPr>
          </w:p>
        </w:tc>
        <w:tc>
          <w:tcPr>
            <w:tcW w:w="850" w:type="dxa"/>
          </w:tcPr>
          <w:p w14:paraId="6F0DD045" w14:textId="77777777" w:rsidR="00DB2564" w:rsidRPr="00AC6604" w:rsidRDefault="00DB2564" w:rsidP="00166238">
            <w:pPr>
              <w:spacing w:before="60" w:after="60"/>
              <w:jc w:val="both"/>
              <w:rPr>
                <w:bCs/>
                <w:sz w:val="22"/>
                <w:szCs w:val="22"/>
                <w:lang w:val="nl-NL"/>
              </w:rPr>
            </w:pPr>
          </w:p>
        </w:tc>
      </w:tr>
    </w:tbl>
    <w:p w14:paraId="33BD680F" w14:textId="2DB97341" w:rsidR="00AC541D" w:rsidRPr="00AC6604" w:rsidRDefault="00866D5C" w:rsidP="00AC541D">
      <w:pPr>
        <w:keepNext/>
        <w:keepLines/>
        <w:spacing w:before="120"/>
        <w:outlineLvl w:val="6"/>
        <w:rPr>
          <w:b/>
          <w:lang w:val="nl-NL"/>
        </w:rPr>
      </w:pPr>
      <w:r w:rsidRPr="00AC6604">
        <w:rPr>
          <w:b/>
          <w:lang w:val="nl-NL"/>
        </w:rPr>
        <w:t>A</w:t>
      </w:r>
      <w:r w:rsidR="00F271B5" w:rsidRPr="00AC6604">
        <w:rPr>
          <w:b/>
          <w:lang w:val="nl-NL"/>
        </w:rPr>
        <w:t>8</w:t>
      </w:r>
      <w:r w:rsidRPr="00AC6604">
        <w:rPr>
          <w:b/>
          <w:lang w:val="nl-NL"/>
        </w:rPr>
        <w:t>. THƯ VIỆN</w:t>
      </w:r>
    </w:p>
    <w:p w14:paraId="0EE6BCFA" w14:textId="77777777" w:rsidR="00AB6AB6" w:rsidRPr="00AC6604" w:rsidRDefault="001274D9" w:rsidP="00934C7D">
      <w:pPr>
        <w:keepNext/>
        <w:keepLines/>
        <w:spacing w:before="120"/>
        <w:outlineLvl w:val="6"/>
        <w:rPr>
          <w:b/>
          <w:lang w:val="nl-NL"/>
        </w:rPr>
      </w:pPr>
      <w:r w:rsidRPr="00AC6604">
        <w:rPr>
          <w:b/>
          <w:lang w:val="nl-NL"/>
        </w:rPr>
        <w:t>1</w:t>
      </w:r>
      <w:r w:rsidR="00DC73AC" w:rsidRPr="00AC6604">
        <w:rPr>
          <w:b/>
          <w:lang w:val="nl-NL"/>
        </w:rPr>
        <w:t>.</w:t>
      </w:r>
      <w:r w:rsidR="00AB6AB6" w:rsidRPr="00AC6604">
        <w:rPr>
          <w:b/>
          <w:lang w:val="nl-NL"/>
        </w:rPr>
        <w:t xml:space="preserve"> Danh mục thủ tục hành </w:t>
      </w:r>
      <w:r w:rsidR="00906847" w:rsidRPr="00AC6604">
        <w:rPr>
          <w:b/>
          <w:lang w:val="nl-NL"/>
        </w:rPr>
        <w:t>giữ nguyên</w:t>
      </w:r>
    </w:p>
    <w:p w14:paraId="44EC783F" w14:textId="77777777" w:rsidR="00AB6AB6" w:rsidRPr="00AC6604" w:rsidRDefault="00AB6AB6" w:rsidP="00AB6AB6">
      <w:pPr>
        <w:rPr>
          <w:sz w:val="14"/>
          <w:lang w:val="nl-NL"/>
        </w:rPr>
      </w:pPr>
    </w:p>
    <w:tbl>
      <w:tblPr>
        <w:tblW w:w="110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276"/>
        <w:gridCol w:w="1134"/>
        <w:gridCol w:w="851"/>
        <w:gridCol w:w="1134"/>
        <w:gridCol w:w="1134"/>
        <w:gridCol w:w="1843"/>
        <w:gridCol w:w="1134"/>
        <w:gridCol w:w="992"/>
        <w:gridCol w:w="850"/>
      </w:tblGrid>
      <w:tr w:rsidR="00FB7FA7" w:rsidRPr="00FB7FA7" w14:paraId="65016765" w14:textId="77777777" w:rsidTr="00DB2564">
        <w:trPr>
          <w:trHeight w:val="252"/>
        </w:trPr>
        <w:tc>
          <w:tcPr>
            <w:tcW w:w="709" w:type="dxa"/>
            <w:vMerge w:val="restart"/>
            <w:vAlign w:val="center"/>
          </w:tcPr>
          <w:p w14:paraId="3ECDCFEB" w14:textId="77777777" w:rsidR="00AB6AB6" w:rsidRPr="00FB7FA7" w:rsidRDefault="00AB6AB6" w:rsidP="00AB6AB6">
            <w:pPr>
              <w:spacing w:before="60" w:after="60"/>
              <w:jc w:val="center"/>
              <w:rPr>
                <w:b/>
                <w:bCs/>
                <w:sz w:val="22"/>
                <w:szCs w:val="22"/>
              </w:rPr>
            </w:pPr>
            <w:r w:rsidRPr="00FB7FA7">
              <w:rPr>
                <w:b/>
                <w:bCs/>
                <w:sz w:val="22"/>
                <w:szCs w:val="22"/>
              </w:rPr>
              <w:t>TT</w:t>
            </w:r>
          </w:p>
        </w:tc>
        <w:tc>
          <w:tcPr>
            <w:tcW w:w="1276" w:type="dxa"/>
            <w:vMerge w:val="restart"/>
            <w:vAlign w:val="center"/>
          </w:tcPr>
          <w:p w14:paraId="78AE4BB3" w14:textId="77777777" w:rsidR="00AB6AB6" w:rsidRPr="00FB7FA7" w:rsidRDefault="00AB6AB6" w:rsidP="002906A4">
            <w:pPr>
              <w:spacing w:before="60" w:after="60"/>
              <w:jc w:val="center"/>
              <w:rPr>
                <w:b/>
                <w:sz w:val="22"/>
                <w:szCs w:val="22"/>
              </w:rPr>
            </w:pPr>
            <w:r w:rsidRPr="00FB7FA7">
              <w:rPr>
                <w:b/>
                <w:sz w:val="22"/>
                <w:szCs w:val="22"/>
              </w:rPr>
              <w:t>Mã số hồ sơ TTHC</w:t>
            </w:r>
            <w:proofErr w:type="gramStart"/>
            <w:r w:rsidRPr="00FB7FA7">
              <w:rPr>
                <w:b/>
                <w:sz w:val="22"/>
                <w:szCs w:val="22"/>
              </w:rPr>
              <w:t xml:space="preserve">   </w:t>
            </w:r>
            <w:r w:rsidRPr="00FB7FA7">
              <w:rPr>
                <w:i/>
                <w:sz w:val="22"/>
                <w:szCs w:val="22"/>
              </w:rPr>
              <w:t>(</w:t>
            </w:r>
            <w:proofErr w:type="gramEnd"/>
            <w:r w:rsidRPr="00FB7FA7">
              <w:rPr>
                <w:i/>
                <w:sz w:val="22"/>
                <w:szCs w:val="22"/>
              </w:rPr>
              <w:t>nếu có)</w:t>
            </w:r>
          </w:p>
        </w:tc>
        <w:tc>
          <w:tcPr>
            <w:tcW w:w="1134" w:type="dxa"/>
            <w:vMerge w:val="restart"/>
            <w:vAlign w:val="center"/>
          </w:tcPr>
          <w:p w14:paraId="519B105B" w14:textId="77777777" w:rsidR="00AB6AB6" w:rsidRPr="00FB7FA7" w:rsidRDefault="00AB6AB6" w:rsidP="00AB6AB6">
            <w:pPr>
              <w:spacing w:before="60" w:after="60"/>
              <w:jc w:val="center"/>
              <w:rPr>
                <w:b/>
                <w:bCs/>
                <w:sz w:val="22"/>
                <w:szCs w:val="22"/>
              </w:rPr>
            </w:pPr>
            <w:r w:rsidRPr="00FB7FA7">
              <w:rPr>
                <w:b/>
                <w:bCs/>
                <w:sz w:val="22"/>
                <w:szCs w:val="22"/>
              </w:rPr>
              <w:t>Tên thủ tục hành chính</w:t>
            </w:r>
          </w:p>
        </w:tc>
        <w:tc>
          <w:tcPr>
            <w:tcW w:w="851" w:type="dxa"/>
            <w:vMerge w:val="restart"/>
            <w:vAlign w:val="center"/>
          </w:tcPr>
          <w:p w14:paraId="44CF567D" w14:textId="77777777" w:rsidR="00AB6AB6" w:rsidRPr="00FB7FA7" w:rsidRDefault="00AB6AB6" w:rsidP="00AB6AB6">
            <w:pPr>
              <w:spacing w:before="60" w:after="60"/>
              <w:jc w:val="center"/>
              <w:rPr>
                <w:b/>
                <w:bCs/>
                <w:sz w:val="22"/>
                <w:szCs w:val="22"/>
              </w:rPr>
            </w:pPr>
            <w:r w:rsidRPr="00FB7FA7">
              <w:rPr>
                <w:b/>
                <w:bCs/>
                <w:sz w:val="22"/>
                <w:szCs w:val="22"/>
              </w:rPr>
              <w:t>Thời hạn</w:t>
            </w:r>
          </w:p>
          <w:p w14:paraId="6135D4AC" w14:textId="77777777" w:rsidR="00AB6AB6" w:rsidRPr="00FB7FA7" w:rsidRDefault="00AB6AB6" w:rsidP="00AB6AB6">
            <w:pPr>
              <w:spacing w:before="60" w:after="60"/>
              <w:jc w:val="center"/>
              <w:rPr>
                <w:b/>
                <w:bCs/>
                <w:sz w:val="22"/>
                <w:szCs w:val="22"/>
              </w:rPr>
            </w:pPr>
            <w:r w:rsidRPr="00FB7FA7">
              <w:rPr>
                <w:b/>
                <w:bCs/>
                <w:sz w:val="22"/>
                <w:szCs w:val="22"/>
              </w:rPr>
              <w:t>giải quyết</w:t>
            </w:r>
          </w:p>
        </w:tc>
        <w:tc>
          <w:tcPr>
            <w:tcW w:w="1134" w:type="dxa"/>
            <w:vMerge w:val="restart"/>
            <w:vAlign w:val="center"/>
          </w:tcPr>
          <w:p w14:paraId="692CAD76" w14:textId="77777777" w:rsidR="00AB6AB6" w:rsidRPr="00FB7FA7" w:rsidRDefault="00AB6AB6" w:rsidP="00AB6AB6">
            <w:pPr>
              <w:spacing w:before="60" w:after="60"/>
              <w:jc w:val="center"/>
              <w:rPr>
                <w:b/>
                <w:bCs/>
                <w:sz w:val="22"/>
                <w:szCs w:val="22"/>
              </w:rPr>
            </w:pPr>
            <w:r w:rsidRPr="00FB7FA7">
              <w:rPr>
                <w:b/>
                <w:bCs/>
                <w:sz w:val="22"/>
                <w:szCs w:val="22"/>
              </w:rPr>
              <w:t>Địa điểm</w:t>
            </w:r>
          </w:p>
          <w:p w14:paraId="7207860B" w14:textId="77777777" w:rsidR="00AB6AB6" w:rsidRPr="00FB7FA7" w:rsidRDefault="00AB6AB6" w:rsidP="002906A4">
            <w:pPr>
              <w:spacing w:before="60" w:after="60"/>
              <w:jc w:val="center"/>
              <w:rPr>
                <w:b/>
                <w:bCs/>
                <w:sz w:val="22"/>
                <w:szCs w:val="22"/>
              </w:rPr>
            </w:pPr>
            <w:r w:rsidRPr="00FB7FA7">
              <w:rPr>
                <w:b/>
                <w:bCs/>
                <w:sz w:val="22"/>
                <w:szCs w:val="22"/>
              </w:rPr>
              <w:t>thực hiện</w:t>
            </w:r>
          </w:p>
        </w:tc>
        <w:tc>
          <w:tcPr>
            <w:tcW w:w="1134" w:type="dxa"/>
            <w:vMerge w:val="restart"/>
            <w:vAlign w:val="center"/>
          </w:tcPr>
          <w:p w14:paraId="25AE4FB4" w14:textId="77777777" w:rsidR="00AB6AB6" w:rsidRPr="00FB7FA7" w:rsidRDefault="00AB6AB6" w:rsidP="00AB6AB6">
            <w:pPr>
              <w:spacing w:before="60" w:after="60"/>
              <w:jc w:val="center"/>
              <w:rPr>
                <w:b/>
                <w:bCs/>
                <w:sz w:val="22"/>
                <w:szCs w:val="22"/>
              </w:rPr>
            </w:pPr>
            <w:r w:rsidRPr="00FB7FA7">
              <w:rPr>
                <w:b/>
                <w:bCs/>
                <w:sz w:val="22"/>
                <w:szCs w:val="22"/>
              </w:rPr>
              <w:t xml:space="preserve">Phí, lệ phí </w:t>
            </w:r>
            <w:r w:rsidRPr="00FB7FA7">
              <w:rPr>
                <w:bCs/>
                <w:i/>
                <w:sz w:val="22"/>
                <w:szCs w:val="22"/>
              </w:rPr>
              <w:t>(nếu có)</w:t>
            </w:r>
          </w:p>
        </w:tc>
        <w:tc>
          <w:tcPr>
            <w:tcW w:w="1843" w:type="dxa"/>
            <w:vMerge w:val="restart"/>
            <w:vAlign w:val="center"/>
          </w:tcPr>
          <w:p w14:paraId="2B348209" w14:textId="77777777" w:rsidR="00AB6AB6" w:rsidRPr="00FB7FA7" w:rsidRDefault="00AB6AB6" w:rsidP="002906A4">
            <w:pPr>
              <w:spacing w:before="60" w:after="60"/>
              <w:jc w:val="center"/>
              <w:rPr>
                <w:b/>
                <w:bCs/>
                <w:sz w:val="22"/>
                <w:szCs w:val="22"/>
              </w:rPr>
            </w:pPr>
            <w:r w:rsidRPr="00FB7FA7">
              <w:rPr>
                <w:b/>
                <w:sz w:val="22"/>
                <w:szCs w:val="22"/>
              </w:rPr>
              <w:t>Tên VBQPPL quy định nội dung TTHC</w:t>
            </w:r>
          </w:p>
        </w:tc>
        <w:tc>
          <w:tcPr>
            <w:tcW w:w="2126" w:type="dxa"/>
            <w:gridSpan w:val="2"/>
            <w:vAlign w:val="center"/>
          </w:tcPr>
          <w:p w14:paraId="186D5E5A" w14:textId="77777777" w:rsidR="00AB6AB6" w:rsidRPr="00FB7FA7" w:rsidRDefault="00AB6AB6" w:rsidP="002906A4">
            <w:pPr>
              <w:spacing w:before="60" w:after="60"/>
              <w:jc w:val="center"/>
              <w:rPr>
                <w:b/>
                <w:bCs/>
                <w:sz w:val="22"/>
                <w:szCs w:val="22"/>
              </w:rPr>
            </w:pPr>
            <w:r w:rsidRPr="00FB7FA7">
              <w:rPr>
                <w:b/>
                <w:bCs/>
                <w:sz w:val="22"/>
                <w:szCs w:val="22"/>
              </w:rPr>
              <w:t>Cách thức thực hiện</w:t>
            </w:r>
          </w:p>
        </w:tc>
        <w:tc>
          <w:tcPr>
            <w:tcW w:w="850" w:type="dxa"/>
            <w:vMerge w:val="restart"/>
            <w:vAlign w:val="center"/>
          </w:tcPr>
          <w:p w14:paraId="36C95652" w14:textId="77777777" w:rsidR="00AB6AB6" w:rsidRPr="00FB7FA7" w:rsidRDefault="00AB6AB6" w:rsidP="00AB6AB6">
            <w:pPr>
              <w:spacing w:before="60" w:after="60"/>
              <w:jc w:val="center"/>
              <w:rPr>
                <w:b/>
                <w:bCs/>
                <w:sz w:val="22"/>
                <w:szCs w:val="22"/>
              </w:rPr>
            </w:pPr>
            <w:r w:rsidRPr="00FB7FA7">
              <w:rPr>
                <w:b/>
                <w:bCs/>
                <w:sz w:val="22"/>
                <w:szCs w:val="22"/>
              </w:rPr>
              <w:t>Số trang</w:t>
            </w:r>
          </w:p>
        </w:tc>
      </w:tr>
      <w:tr w:rsidR="00FB7FA7" w:rsidRPr="00FB7FA7" w14:paraId="1735E772" w14:textId="77777777" w:rsidTr="00DB2564">
        <w:trPr>
          <w:trHeight w:val="252"/>
        </w:trPr>
        <w:tc>
          <w:tcPr>
            <w:tcW w:w="709" w:type="dxa"/>
            <w:vMerge/>
            <w:vAlign w:val="center"/>
          </w:tcPr>
          <w:p w14:paraId="01E88535" w14:textId="77777777" w:rsidR="00AB6AB6" w:rsidRPr="00FB7FA7" w:rsidRDefault="00AB6AB6" w:rsidP="00AB6AB6">
            <w:pPr>
              <w:spacing w:before="60" w:after="60"/>
              <w:jc w:val="center"/>
              <w:rPr>
                <w:b/>
                <w:bCs/>
                <w:sz w:val="22"/>
                <w:szCs w:val="22"/>
              </w:rPr>
            </w:pPr>
          </w:p>
        </w:tc>
        <w:tc>
          <w:tcPr>
            <w:tcW w:w="1276" w:type="dxa"/>
            <w:vMerge/>
          </w:tcPr>
          <w:p w14:paraId="504AEADD" w14:textId="77777777" w:rsidR="00AB6AB6" w:rsidRPr="00FB7FA7" w:rsidRDefault="00AB6AB6" w:rsidP="00AB6AB6">
            <w:pPr>
              <w:spacing w:before="60" w:after="60"/>
              <w:jc w:val="center"/>
              <w:rPr>
                <w:b/>
                <w:bCs/>
                <w:sz w:val="22"/>
                <w:szCs w:val="22"/>
              </w:rPr>
            </w:pPr>
          </w:p>
        </w:tc>
        <w:tc>
          <w:tcPr>
            <w:tcW w:w="1134" w:type="dxa"/>
            <w:vMerge/>
            <w:vAlign w:val="center"/>
          </w:tcPr>
          <w:p w14:paraId="65210B5C" w14:textId="77777777" w:rsidR="00AB6AB6" w:rsidRPr="00FB7FA7" w:rsidRDefault="00AB6AB6" w:rsidP="00AB6AB6">
            <w:pPr>
              <w:spacing w:before="60" w:after="60"/>
              <w:jc w:val="center"/>
              <w:rPr>
                <w:b/>
                <w:bCs/>
                <w:sz w:val="22"/>
                <w:szCs w:val="22"/>
              </w:rPr>
            </w:pPr>
          </w:p>
        </w:tc>
        <w:tc>
          <w:tcPr>
            <w:tcW w:w="851" w:type="dxa"/>
            <w:vMerge/>
            <w:vAlign w:val="center"/>
          </w:tcPr>
          <w:p w14:paraId="3FBDA88E" w14:textId="77777777" w:rsidR="00AB6AB6" w:rsidRPr="00FB7FA7" w:rsidRDefault="00AB6AB6" w:rsidP="00AB6AB6">
            <w:pPr>
              <w:spacing w:before="60" w:after="60"/>
              <w:jc w:val="center"/>
              <w:rPr>
                <w:b/>
                <w:bCs/>
                <w:sz w:val="22"/>
                <w:szCs w:val="22"/>
              </w:rPr>
            </w:pPr>
          </w:p>
        </w:tc>
        <w:tc>
          <w:tcPr>
            <w:tcW w:w="1134" w:type="dxa"/>
            <w:vMerge/>
            <w:vAlign w:val="center"/>
          </w:tcPr>
          <w:p w14:paraId="69F82B25" w14:textId="77777777" w:rsidR="00AB6AB6" w:rsidRPr="00FB7FA7" w:rsidRDefault="00AB6AB6" w:rsidP="00AB6AB6">
            <w:pPr>
              <w:spacing w:before="60" w:after="60"/>
              <w:jc w:val="center"/>
              <w:rPr>
                <w:b/>
                <w:bCs/>
                <w:sz w:val="22"/>
                <w:szCs w:val="22"/>
              </w:rPr>
            </w:pPr>
          </w:p>
        </w:tc>
        <w:tc>
          <w:tcPr>
            <w:tcW w:w="1134" w:type="dxa"/>
            <w:vMerge/>
            <w:vAlign w:val="center"/>
          </w:tcPr>
          <w:p w14:paraId="709C294B" w14:textId="77777777" w:rsidR="00AB6AB6" w:rsidRPr="00FB7FA7" w:rsidRDefault="00AB6AB6" w:rsidP="00AB6AB6">
            <w:pPr>
              <w:spacing w:before="60" w:after="60"/>
              <w:jc w:val="center"/>
              <w:rPr>
                <w:b/>
                <w:bCs/>
                <w:sz w:val="22"/>
                <w:szCs w:val="22"/>
              </w:rPr>
            </w:pPr>
          </w:p>
        </w:tc>
        <w:tc>
          <w:tcPr>
            <w:tcW w:w="1843" w:type="dxa"/>
            <w:vMerge/>
            <w:vAlign w:val="center"/>
          </w:tcPr>
          <w:p w14:paraId="31E90FF1" w14:textId="77777777" w:rsidR="00AB6AB6" w:rsidRPr="00FB7FA7" w:rsidRDefault="00AB6AB6" w:rsidP="00AB6AB6">
            <w:pPr>
              <w:spacing w:before="60" w:after="60"/>
              <w:jc w:val="center"/>
              <w:rPr>
                <w:b/>
                <w:sz w:val="22"/>
                <w:szCs w:val="22"/>
              </w:rPr>
            </w:pPr>
          </w:p>
        </w:tc>
        <w:tc>
          <w:tcPr>
            <w:tcW w:w="1134" w:type="dxa"/>
            <w:vAlign w:val="center"/>
          </w:tcPr>
          <w:p w14:paraId="55156764" w14:textId="77777777" w:rsidR="00AB6AB6" w:rsidRPr="00FB7FA7" w:rsidRDefault="00AB6AB6" w:rsidP="00AB6AB6">
            <w:pPr>
              <w:spacing w:before="60" w:after="60"/>
              <w:jc w:val="center"/>
              <w:rPr>
                <w:b/>
                <w:bCs/>
                <w:sz w:val="22"/>
                <w:szCs w:val="22"/>
              </w:rPr>
            </w:pPr>
            <w:r w:rsidRPr="00FB7FA7">
              <w:rPr>
                <w:b/>
                <w:bCs/>
                <w:sz w:val="22"/>
                <w:szCs w:val="22"/>
              </w:rPr>
              <w:t>Nộp hồ sơ</w:t>
            </w:r>
          </w:p>
        </w:tc>
        <w:tc>
          <w:tcPr>
            <w:tcW w:w="992" w:type="dxa"/>
            <w:vAlign w:val="center"/>
          </w:tcPr>
          <w:p w14:paraId="312C552D" w14:textId="77777777" w:rsidR="00AB6AB6" w:rsidRPr="00FB7FA7" w:rsidRDefault="00AB6AB6" w:rsidP="00AB6AB6">
            <w:pPr>
              <w:spacing w:before="60" w:after="60"/>
              <w:jc w:val="center"/>
              <w:rPr>
                <w:b/>
                <w:bCs/>
                <w:sz w:val="22"/>
                <w:szCs w:val="22"/>
              </w:rPr>
            </w:pPr>
            <w:r w:rsidRPr="00FB7FA7">
              <w:rPr>
                <w:b/>
                <w:bCs/>
                <w:sz w:val="22"/>
                <w:szCs w:val="22"/>
              </w:rPr>
              <w:t>Trả hồ sơ</w:t>
            </w:r>
          </w:p>
        </w:tc>
        <w:tc>
          <w:tcPr>
            <w:tcW w:w="850" w:type="dxa"/>
            <w:vMerge/>
          </w:tcPr>
          <w:p w14:paraId="0CCC5DC4" w14:textId="77777777" w:rsidR="00AB6AB6" w:rsidRPr="00FB7FA7" w:rsidRDefault="00AB6AB6" w:rsidP="00AB6AB6">
            <w:pPr>
              <w:spacing w:before="60" w:after="60"/>
              <w:jc w:val="center"/>
              <w:rPr>
                <w:b/>
                <w:bCs/>
                <w:sz w:val="22"/>
                <w:szCs w:val="22"/>
              </w:rPr>
            </w:pPr>
          </w:p>
        </w:tc>
      </w:tr>
      <w:tr w:rsidR="00FB7FA7" w:rsidRPr="00FB7FA7" w14:paraId="6701EF22" w14:textId="77777777" w:rsidTr="00A1145C">
        <w:trPr>
          <w:trHeight w:val="265"/>
        </w:trPr>
        <w:tc>
          <w:tcPr>
            <w:tcW w:w="709" w:type="dxa"/>
          </w:tcPr>
          <w:p w14:paraId="2D413432" w14:textId="24B93082" w:rsidR="00AC1CF2" w:rsidRPr="00FB7FA7" w:rsidRDefault="00AC1CF2" w:rsidP="00A1145C">
            <w:pPr>
              <w:spacing w:before="60" w:after="60"/>
              <w:jc w:val="center"/>
              <w:rPr>
                <w:bCs/>
                <w:sz w:val="22"/>
                <w:szCs w:val="22"/>
              </w:rPr>
            </w:pPr>
            <w:r w:rsidRPr="00FB7FA7">
              <w:rPr>
                <w:bCs/>
                <w:sz w:val="22"/>
                <w:szCs w:val="22"/>
              </w:rPr>
              <w:t>01</w:t>
            </w:r>
          </w:p>
        </w:tc>
        <w:tc>
          <w:tcPr>
            <w:tcW w:w="1276" w:type="dxa"/>
          </w:tcPr>
          <w:p w14:paraId="397C2C0B" w14:textId="112E4225" w:rsidR="00AC1CF2" w:rsidRPr="009D536A" w:rsidRDefault="00AC1CF2" w:rsidP="009019DD">
            <w:pPr>
              <w:spacing w:before="60" w:after="60"/>
              <w:jc w:val="center"/>
              <w:rPr>
                <w:color w:val="FF0000"/>
                <w:sz w:val="22"/>
                <w:szCs w:val="22"/>
              </w:rPr>
            </w:pPr>
            <w:r w:rsidRPr="009D536A">
              <w:rPr>
                <w:color w:val="FF0000"/>
                <w:sz w:val="22"/>
                <w:szCs w:val="22"/>
              </w:rPr>
              <w:t>SVHTTDL_VH36</w:t>
            </w:r>
          </w:p>
          <w:p w14:paraId="36AC2F8D" w14:textId="031BA83C" w:rsidR="005C277A" w:rsidRPr="009D536A" w:rsidRDefault="005C277A" w:rsidP="009019DD">
            <w:pPr>
              <w:spacing w:before="60" w:after="60"/>
              <w:jc w:val="center"/>
              <w:rPr>
                <w:color w:val="FF0000"/>
                <w:sz w:val="22"/>
                <w:szCs w:val="22"/>
              </w:rPr>
            </w:pPr>
            <w:r w:rsidRPr="009D536A">
              <w:rPr>
                <w:color w:val="FF0000"/>
                <w:sz w:val="22"/>
                <w:szCs w:val="22"/>
              </w:rPr>
              <w:t>(1.008895)</w:t>
            </w:r>
          </w:p>
          <w:p w14:paraId="6BB27F94" w14:textId="77777777" w:rsidR="00AC1CF2" w:rsidRPr="00FB7FA7" w:rsidRDefault="00AC1CF2" w:rsidP="004978A3">
            <w:pPr>
              <w:spacing w:before="60" w:after="60"/>
              <w:jc w:val="center"/>
              <w:rPr>
                <w:sz w:val="22"/>
                <w:szCs w:val="22"/>
              </w:rPr>
            </w:pPr>
          </w:p>
        </w:tc>
        <w:tc>
          <w:tcPr>
            <w:tcW w:w="1134" w:type="dxa"/>
          </w:tcPr>
          <w:p w14:paraId="39D54BF3" w14:textId="77777777" w:rsidR="00AC1CF2" w:rsidRPr="00FB7FA7" w:rsidRDefault="00AC1CF2" w:rsidP="004978A3">
            <w:pPr>
              <w:spacing w:before="60" w:after="60"/>
              <w:jc w:val="both"/>
              <w:rPr>
                <w:sz w:val="22"/>
                <w:szCs w:val="22"/>
              </w:rPr>
            </w:pPr>
            <w:r w:rsidRPr="00FB7FA7">
              <w:rPr>
                <w:rFonts w:eastAsia="Arial"/>
                <w:sz w:val="22"/>
                <w:szCs w:val="22"/>
              </w:rPr>
              <w:t xml:space="preserve">Thủ tục thông báo thành lập đối với thư viện chuyên ngành ở cấp tỉnh, thư viện đại học là thư viện ngoài công lập và thư viện của tổ chức, cá nhân nước ngoài có phục vụ người </w:t>
            </w:r>
            <w:r w:rsidRPr="00FB7FA7">
              <w:rPr>
                <w:rFonts w:eastAsia="Arial"/>
                <w:sz w:val="22"/>
                <w:szCs w:val="22"/>
              </w:rPr>
              <w:lastRenderedPageBreak/>
              <w:t>Việt Nam.</w:t>
            </w:r>
          </w:p>
        </w:tc>
        <w:tc>
          <w:tcPr>
            <w:tcW w:w="851" w:type="dxa"/>
          </w:tcPr>
          <w:p w14:paraId="46CF746E" w14:textId="118999D0" w:rsidR="00AC1CF2" w:rsidRPr="00FB7FA7" w:rsidRDefault="00AC1CF2" w:rsidP="004978A3">
            <w:pPr>
              <w:spacing w:before="60" w:after="60"/>
              <w:jc w:val="center"/>
              <w:rPr>
                <w:bCs/>
                <w:sz w:val="22"/>
                <w:szCs w:val="22"/>
              </w:rPr>
            </w:pPr>
            <w:r w:rsidRPr="00602665">
              <w:rPr>
                <w:bCs/>
                <w:color w:val="FF0000"/>
                <w:sz w:val="22"/>
                <w:szCs w:val="22"/>
              </w:rPr>
              <w:lastRenderedPageBreak/>
              <w:t xml:space="preserve">15 ngày </w:t>
            </w:r>
          </w:p>
        </w:tc>
        <w:tc>
          <w:tcPr>
            <w:tcW w:w="1134" w:type="dxa"/>
          </w:tcPr>
          <w:p w14:paraId="1FB280EC" w14:textId="77777777" w:rsidR="00AC1CF2" w:rsidRPr="00FB7FA7" w:rsidRDefault="00AC1CF2" w:rsidP="00991F32">
            <w:pPr>
              <w:jc w:val="center"/>
              <w:rPr>
                <w:sz w:val="22"/>
                <w:szCs w:val="22"/>
              </w:rPr>
            </w:pPr>
            <w:r w:rsidRPr="00FB7FA7">
              <w:rPr>
                <w:sz w:val="22"/>
                <w:szCs w:val="22"/>
              </w:rPr>
              <w:t>nt</w:t>
            </w:r>
          </w:p>
        </w:tc>
        <w:tc>
          <w:tcPr>
            <w:tcW w:w="1134" w:type="dxa"/>
          </w:tcPr>
          <w:p w14:paraId="1E0892DC" w14:textId="77777777" w:rsidR="00AC1CF2" w:rsidRPr="00FB7FA7" w:rsidRDefault="00AC1CF2" w:rsidP="004978A3">
            <w:pPr>
              <w:spacing w:before="60" w:after="60"/>
              <w:jc w:val="center"/>
              <w:rPr>
                <w:bCs/>
                <w:sz w:val="22"/>
                <w:szCs w:val="22"/>
              </w:rPr>
            </w:pPr>
            <w:r w:rsidRPr="00FB7FA7">
              <w:rPr>
                <w:bCs/>
                <w:sz w:val="22"/>
                <w:szCs w:val="22"/>
              </w:rPr>
              <w:t>Không</w:t>
            </w:r>
          </w:p>
        </w:tc>
        <w:tc>
          <w:tcPr>
            <w:tcW w:w="1843" w:type="dxa"/>
          </w:tcPr>
          <w:p w14:paraId="49F6D372" w14:textId="77777777" w:rsidR="00AC1CF2" w:rsidRPr="00FB7FA7" w:rsidRDefault="00AC1CF2" w:rsidP="004978A3">
            <w:pPr>
              <w:spacing w:before="60" w:after="60"/>
              <w:jc w:val="both"/>
              <w:rPr>
                <w:bCs/>
                <w:sz w:val="22"/>
                <w:szCs w:val="22"/>
              </w:rPr>
            </w:pPr>
            <w:r w:rsidRPr="00FB7FA7">
              <w:rPr>
                <w:bCs/>
                <w:sz w:val="22"/>
                <w:szCs w:val="22"/>
              </w:rPr>
              <w:t>- Luật Thư viện số 46/2019/QH14 ngày 21/11/2019.</w:t>
            </w:r>
          </w:p>
          <w:p w14:paraId="1D1A87DF" w14:textId="77777777" w:rsidR="00AC1CF2" w:rsidRPr="00FB7FA7" w:rsidRDefault="00AC1CF2" w:rsidP="004978A3">
            <w:pPr>
              <w:spacing w:before="60" w:after="60"/>
              <w:jc w:val="both"/>
              <w:rPr>
                <w:bCs/>
                <w:sz w:val="22"/>
                <w:szCs w:val="22"/>
              </w:rPr>
            </w:pPr>
            <w:r w:rsidRPr="00FB7FA7">
              <w:rPr>
                <w:bCs/>
                <w:sz w:val="22"/>
                <w:szCs w:val="22"/>
              </w:rPr>
              <w:t>- Nghị định số 93/2020/NĐ-CP của Chính phủ ngày 18/8/2020 quy định chi tiết một số điều của Luật thư viện.</w:t>
            </w:r>
          </w:p>
          <w:p w14:paraId="1DDB261E" w14:textId="77777777" w:rsidR="00AC1CF2" w:rsidRPr="00FB7FA7" w:rsidRDefault="00AC1CF2" w:rsidP="004978A3">
            <w:pPr>
              <w:spacing w:before="60" w:after="60"/>
              <w:jc w:val="both"/>
              <w:rPr>
                <w:bCs/>
                <w:sz w:val="22"/>
                <w:szCs w:val="22"/>
              </w:rPr>
            </w:pPr>
            <w:r w:rsidRPr="00FB7FA7">
              <w:rPr>
                <w:bCs/>
                <w:sz w:val="22"/>
                <w:szCs w:val="22"/>
              </w:rPr>
              <w:t xml:space="preserve">- Thông tư số 01/2020/TT-BVHTTDL ngày 22/5/2020 của Bộ trưởng Bộ VHTTDL quy định các mẫu văn bản thông báo thành lập, sáp nhập, hợp nhất, chia tách, giải thể, </w:t>
            </w:r>
            <w:r w:rsidRPr="00FB7FA7">
              <w:rPr>
                <w:bCs/>
                <w:sz w:val="22"/>
                <w:szCs w:val="22"/>
              </w:rPr>
              <w:lastRenderedPageBreak/>
              <w:t>chấm dứt hoạt động thư viện.</w:t>
            </w:r>
          </w:p>
        </w:tc>
        <w:tc>
          <w:tcPr>
            <w:tcW w:w="1134" w:type="dxa"/>
          </w:tcPr>
          <w:p w14:paraId="38719B4D" w14:textId="77777777" w:rsidR="00AC1CF2" w:rsidRPr="00FB7FA7" w:rsidRDefault="00AC1CF2" w:rsidP="00AF1527">
            <w:pPr>
              <w:spacing w:before="60" w:after="60"/>
              <w:jc w:val="both"/>
              <w:rPr>
                <w:bCs/>
                <w:sz w:val="22"/>
                <w:szCs w:val="22"/>
              </w:rPr>
            </w:pPr>
            <w:r w:rsidRPr="00FB7FA7">
              <w:rPr>
                <w:bCs/>
                <w:sz w:val="22"/>
                <w:szCs w:val="22"/>
              </w:rPr>
              <w:lastRenderedPageBreak/>
              <w:t>- Trực tiếp;</w:t>
            </w:r>
          </w:p>
          <w:p w14:paraId="795FA0AD" w14:textId="77777777" w:rsidR="00AC1CF2" w:rsidRPr="00FB7FA7" w:rsidRDefault="00AC1CF2" w:rsidP="00AF1527">
            <w:pPr>
              <w:spacing w:before="60" w:after="60"/>
              <w:jc w:val="both"/>
              <w:rPr>
                <w:bCs/>
                <w:sz w:val="22"/>
                <w:szCs w:val="22"/>
              </w:rPr>
            </w:pPr>
            <w:r w:rsidRPr="00FB7FA7">
              <w:rPr>
                <w:bCs/>
                <w:sz w:val="22"/>
                <w:szCs w:val="22"/>
              </w:rPr>
              <w:t xml:space="preserve">- Hoặc qua BCCI; </w:t>
            </w:r>
          </w:p>
          <w:p w14:paraId="64A40687" w14:textId="77777777" w:rsidR="00AC1CF2" w:rsidRPr="00FB7FA7" w:rsidRDefault="00AC1CF2" w:rsidP="00AF1527">
            <w:pPr>
              <w:spacing w:before="60" w:after="60"/>
              <w:jc w:val="both"/>
              <w:rPr>
                <w:bCs/>
                <w:sz w:val="22"/>
                <w:szCs w:val="22"/>
              </w:rPr>
            </w:pPr>
            <w:r w:rsidRPr="00FB7FA7">
              <w:rPr>
                <w:bCs/>
                <w:lang w:val="pt-BR"/>
              </w:rPr>
              <w:t>- Hoặc thông qua DVC trực tuyến toàn trình</w:t>
            </w:r>
          </w:p>
          <w:p w14:paraId="1D7B99EB" w14:textId="77777777" w:rsidR="00AC1CF2" w:rsidRPr="00FB7FA7" w:rsidRDefault="00AC1CF2" w:rsidP="004978A3">
            <w:pPr>
              <w:spacing w:before="60" w:after="60"/>
              <w:jc w:val="center"/>
              <w:rPr>
                <w:bCs/>
                <w:sz w:val="22"/>
                <w:szCs w:val="22"/>
              </w:rPr>
            </w:pPr>
          </w:p>
        </w:tc>
        <w:tc>
          <w:tcPr>
            <w:tcW w:w="992" w:type="dxa"/>
          </w:tcPr>
          <w:p w14:paraId="039B68A6" w14:textId="77777777" w:rsidR="00AC1CF2" w:rsidRPr="00FB7FA7" w:rsidRDefault="00AC1CF2" w:rsidP="00AF1527">
            <w:pPr>
              <w:spacing w:before="60" w:after="60"/>
              <w:jc w:val="both"/>
              <w:rPr>
                <w:bCs/>
                <w:sz w:val="22"/>
                <w:szCs w:val="22"/>
              </w:rPr>
            </w:pPr>
            <w:r w:rsidRPr="00FB7FA7">
              <w:rPr>
                <w:bCs/>
                <w:sz w:val="22"/>
                <w:szCs w:val="22"/>
              </w:rPr>
              <w:t>- Trực tiếp;</w:t>
            </w:r>
          </w:p>
          <w:p w14:paraId="7C0A6897" w14:textId="77777777" w:rsidR="00AC1CF2" w:rsidRPr="00FB7FA7" w:rsidRDefault="00AC1CF2" w:rsidP="00AF1527">
            <w:pPr>
              <w:spacing w:before="60" w:after="60"/>
              <w:jc w:val="both"/>
              <w:rPr>
                <w:bCs/>
                <w:sz w:val="22"/>
                <w:szCs w:val="22"/>
              </w:rPr>
            </w:pPr>
            <w:r w:rsidRPr="00FB7FA7">
              <w:rPr>
                <w:bCs/>
                <w:sz w:val="22"/>
                <w:szCs w:val="22"/>
              </w:rPr>
              <w:t xml:space="preserve">- Hoặc qua BCCI; </w:t>
            </w:r>
          </w:p>
          <w:p w14:paraId="365B6337" w14:textId="77777777" w:rsidR="00AC1CF2" w:rsidRPr="00FB7FA7" w:rsidRDefault="00AC1CF2" w:rsidP="00AF1527">
            <w:pPr>
              <w:spacing w:before="60" w:after="60"/>
              <w:jc w:val="both"/>
              <w:rPr>
                <w:bCs/>
                <w:sz w:val="22"/>
                <w:szCs w:val="22"/>
              </w:rPr>
            </w:pPr>
            <w:r w:rsidRPr="00FB7FA7">
              <w:rPr>
                <w:bCs/>
                <w:lang w:val="pt-BR"/>
              </w:rPr>
              <w:t>- Hoặc thông qua DVC trực tuyến toàn trình</w:t>
            </w:r>
          </w:p>
          <w:p w14:paraId="2F3ADE81" w14:textId="77777777" w:rsidR="00AC1CF2" w:rsidRPr="00FB7FA7" w:rsidRDefault="00AC1CF2" w:rsidP="004978A3">
            <w:pPr>
              <w:spacing w:before="60" w:after="60"/>
              <w:jc w:val="center"/>
              <w:rPr>
                <w:b/>
                <w:bCs/>
                <w:sz w:val="22"/>
                <w:szCs w:val="22"/>
              </w:rPr>
            </w:pPr>
          </w:p>
        </w:tc>
        <w:tc>
          <w:tcPr>
            <w:tcW w:w="850" w:type="dxa"/>
          </w:tcPr>
          <w:p w14:paraId="0076C220" w14:textId="77777777" w:rsidR="00AC1CF2" w:rsidRPr="00FB7FA7" w:rsidRDefault="00AC1CF2" w:rsidP="004978A3">
            <w:pPr>
              <w:spacing w:before="60" w:after="60"/>
              <w:jc w:val="both"/>
              <w:rPr>
                <w:bCs/>
                <w:sz w:val="22"/>
                <w:szCs w:val="22"/>
              </w:rPr>
            </w:pPr>
          </w:p>
        </w:tc>
      </w:tr>
      <w:tr w:rsidR="00FB7FA7" w:rsidRPr="00FB7FA7" w14:paraId="548D9BA7" w14:textId="77777777" w:rsidTr="00A1145C">
        <w:trPr>
          <w:trHeight w:val="265"/>
        </w:trPr>
        <w:tc>
          <w:tcPr>
            <w:tcW w:w="709" w:type="dxa"/>
          </w:tcPr>
          <w:p w14:paraId="503FDD51" w14:textId="6296557E" w:rsidR="00AC1CF2" w:rsidRPr="00FB7FA7" w:rsidRDefault="00AC1CF2" w:rsidP="00A1145C">
            <w:pPr>
              <w:spacing w:before="60" w:after="60"/>
              <w:jc w:val="center"/>
              <w:rPr>
                <w:bCs/>
                <w:sz w:val="22"/>
                <w:szCs w:val="22"/>
              </w:rPr>
            </w:pPr>
            <w:r w:rsidRPr="00FB7FA7">
              <w:rPr>
                <w:bCs/>
                <w:sz w:val="22"/>
                <w:szCs w:val="22"/>
              </w:rPr>
              <w:t>02</w:t>
            </w:r>
          </w:p>
        </w:tc>
        <w:tc>
          <w:tcPr>
            <w:tcW w:w="1276" w:type="dxa"/>
          </w:tcPr>
          <w:p w14:paraId="3D1A5C4B" w14:textId="17FDB852" w:rsidR="00AC1CF2" w:rsidRPr="009D536A" w:rsidRDefault="00AC1CF2" w:rsidP="009019DD">
            <w:pPr>
              <w:spacing w:before="60" w:after="60"/>
              <w:jc w:val="center"/>
              <w:rPr>
                <w:color w:val="FF0000"/>
                <w:sz w:val="22"/>
                <w:szCs w:val="22"/>
              </w:rPr>
            </w:pPr>
            <w:r w:rsidRPr="009D536A">
              <w:rPr>
                <w:color w:val="FF0000"/>
                <w:sz w:val="22"/>
                <w:szCs w:val="22"/>
              </w:rPr>
              <w:t>SVHTTDL_VH37</w:t>
            </w:r>
          </w:p>
          <w:p w14:paraId="7B94E692" w14:textId="207C0E4F" w:rsidR="005C277A" w:rsidRPr="009D536A" w:rsidRDefault="005C277A" w:rsidP="009019DD">
            <w:pPr>
              <w:spacing w:before="60" w:after="60"/>
              <w:jc w:val="center"/>
              <w:rPr>
                <w:color w:val="FF0000"/>
                <w:sz w:val="22"/>
                <w:szCs w:val="22"/>
              </w:rPr>
            </w:pPr>
            <w:r w:rsidRPr="009D536A">
              <w:rPr>
                <w:color w:val="FF0000"/>
                <w:sz w:val="22"/>
                <w:szCs w:val="22"/>
              </w:rPr>
              <w:t>(1.008896)</w:t>
            </w:r>
          </w:p>
          <w:p w14:paraId="37538A5B" w14:textId="77777777" w:rsidR="00AC1CF2" w:rsidRPr="009D536A" w:rsidRDefault="00AC1CF2" w:rsidP="0035267C">
            <w:pPr>
              <w:spacing w:before="60" w:after="60"/>
              <w:jc w:val="center"/>
              <w:rPr>
                <w:color w:val="FF0000"/>
                <w:sz w:val="22"/>
                <w:szCs w:val="22"/>
              </w:rPr>
            </w:pPr>
          </w:p>
        </w:tc>
        <w:tc>
          <w:tcPr>
            <w:tcW w:w="1134" w:type="dxa"/>
          </w:tcPr>
          <w:p w14:paraId="1AEF881F" w14:textId="77777777" w:rsidR="00AC1CF2" w:rsidRPr="00FB7FA7" w:rsidRDefault="00AC1CF2" w:rsidP="0035267C">
            <w:pPr>
              <w:pStyle w:val="Heading3"/>
              <w:jc w:val="both"/>
              <w:rPr>
                <w:rFonts w:ascii="Times New Roman" w:eastAsia="Arial" w:hAnsi="Times New Roman" w:cs="Times New Roman"/>
                <w:color w:val="auto"/>
                <w:sz w:val="22"/>
                <w:szCs w:val="22"/>
              </w:rPr>
            </w:pPr>
            <w:r w:rsidRPr="00FB7FA7">
              <w:rPr>
                <w:rFonts w:ascii="Times New Roman" w:eastAsia="Arial" w:hAnsi="Times New Roman" w:cs="Times New Roman"/>
                <w:color w:val="auto"/>
                <w:sz w:val="22"/>
                <w:szCs w:val="22"/>
              </w:rPr>
              <w:t>Thủ tục thông báo sáp nhập, hợp nhất, chia, tách thư viện đối với thư viện chuyên ngành ở cấp tỉnh, thư viện đại học là thư viện ngoài công lập, thư viện của tổ chức, cá nhân nước ngoài có phục vụ người Việt Nam.</w:t>
            </w:r>
          </w:p>
          <w:p w14:paraId="7245D68A" w14:textId="77777777" w:rsidR="00AC1CF2" w:rsidRPr="00FB7FA7" w:rsidRDefault="00AC1CF2" w:rsidP="0035267C">
            <w:pPr>
              <w:spacing w:before="60" w:after="60"/>
              <w:jc w:val="center"/>
              <w:rPr>
                <w:sz w:val="22"/>
                <w:szCs w:val="22"/>
              </w:rPr>
            </w:pPr>
          </w:p>
        </w:tc>
        <w:tc>
          <w:tcPr>
            <w:tcW w:w="851" w:type="dxa"/>
          </w:tcPr>
          <w:p w14:paraId="7C445EB2" w14:textId="66DE6D84" w:rsidR="00AC1CF2" w:rsidRPr="00FB7FA7" w:rsidRDefault="00AC1CF2" w:rsidP="0035267C">
            <w:pPr>
              <w:spacing w:before="60" w:after="60"/>
              <w:jc w:val="center"/>
              <w:rPr>
                <w:bCs/>
                <w:sz w:val="22"/>
                <w:szCs w:val="22"/>
              </w:rPr>
            </w:pPr>
            <w:r w:rsidRPr="00602665">
              <w:rPr>
                <w:bCs/>
                <w:color w:val="FF0000"/>
                <w:sz w:val="22"/>
                <w:szCs w:val="22"/>
              </w:rPr>
              <w:t xml:space="preserve">15 ngày </w:t>
            </w:r>
          </w:p>
        </w:tc>
        <w:tc>
          <w:tcPr>
            <w:tcW w:w="1134" w:type="dxa"/>
          </w:tcPr>
          <w:p w14:paraId="65F1C886" w14:textId="77777777" w:rsidR="00AC1CF2" w:rsidRPr="00FB7FA7" w:rsidRDefault="00AC1CF2" w:rsidP="0035267C">
            <w:pPr>
              <w:jc w:val="center"/>
              <w:rPr>
                <w:sz w:val="22"/>
                <w:szCs w:val="22"/>
              </w:rPr>
            </w:pPr>
            <w:r w:rsidRPr="00FB7FA7">
              <w:rPr>
                <w:sz w:val="22"/>
                <w:szCs w:val="22"/>
              </w:rPr>
              <w:t>nt</w:t>
            </w:r>
          </w:p>
        </w:tc>
        <w:tc>
          <w:tcPr>
            <w:tcW w:w="1134" w:type="dxa"/>
          </w:tcPr>
          <w:p w14:paraId="07A6B23F" w14:textId="77777777" w:rsidR="00AC1CF2" w:rsidRPr="00FB7FA7" w:rsidRDefault="00AC1CF2" w:rsidP="0035267C">
            <w:pPr>
              <w:spacing w:before="60" w:after="60"/>
              <w:jc w:val="center"/>
              <w:rPr>
                <w:bCs/>
                <w:sz w:val="22"/>
                <w:szCs w:val="22"/>
              </w:rPr>
            </w:pPr>
            <w:r w:rsidRPr="00FB7FA7">
              <w:rPr>
                <w:bCs/>
                <w:sz w:val="22"/>
                <w:szCs w:val="22"/>
              </w:rPr>
              <w:t>Không</w:t>
            </w:r>
          </w:p>
        </w:tc>
        <w:tc>
          <w:tcPr>
            <w:tcW w:w="1843" w:type="dxa"/>
          </w:tcPr>
          <w:p w14:paraId="2110CE24" w14:textId="77777777" w:rsidR="00AC1CF2" w:rsidRPr="00FB7FA7" w:rsidRDefault="00AC1CF2" w:rsidP="0035267C">
            <w:pPr>
              <w:spacing w:before="60" w:after="60"/>
              <w:jc w:val="both"/>
              <w:rPr>
                <w:bCs/>
                <w:sz w:val="22"/>
                <w:szCs w:val="22"/>
              </w:rPr>
            </w:pPr>
            <w:r w:rsidRPr="00FB7FA7">
              <w:rPr>
                <w:bCs/>
                <w:sz w:val="22"/>
                <w:szCs w:val="22"/>
              </w:rPr>
              <w:t>- Luật Thư viện số 46/2019/QH14 ngày 21/11/2019.</w:t>
            </w:r>
          </w:p>
          <w:p w14:paraId="1CC0F7D9" w14:textId="77777777" w:rsidR="00AC1CF2" w:rsidRPr="00FB7FA7" w:rsidRDefault="00AC1CF2" w:rsidP="0035267C">
            <w:pPr>
              <w:spacing w:before="60" w:after="60"/>
              <w:jc w:val="both"/>
              <w:rPr>
                <w:bCs/>
                <w:sz w:val="22"/>
                <w:szCs w:val="22"/>
              </w:rPr>
            </w:pPr>
            <w:r w:rsidRPr="00FB7FA7">
              <w:rPr>
                <w:bCs/>
                <w:sz w:val="22"/>
                <w:szCs w:val="22"/>
              </w:rPr>
              <w:t>- Nghị định số 93/2020/NĐ-CP của Chính phủ ngày 18/8/2020 quy định chi tiết một số điều của Luật thư viện.</w:t>
            </w:r>
          </w:p>
          <w:p w14:paraId="31F0FF39" w14:textId="77777777" w:rsidR="00AC1CF2" w:rsidRPr="00FB7FA7" w:rsidRDefault="00AC1CF2" w:rsidP="0035267C">
            <w:pPr>
              <w:spacing w:before="60" w:after="60"/>
              <w:jc w:val="both"/>
              <w:rPr>
                <w:bCs/>
                <w:sz w:val="22"/>
                <w:szCs w:val="22"/>
              </w:rPr>
            </w:pPr>
            <w:r w:rsidRPr="00FB7FA7">
              <w:rPr>
                <w:bCs/>
                <w:sz w:val="22"/>
                <w:szCs w:val="22"/>
              </w:rPr>
              <w:t>- Thông tư số 01/2020/TT-BVHTTDL ngày 22/5/2020 của Bộ trưởng Bộ VHTTDL quy định các mẫu văn bản thông báo thành lập, sáp nhập, hợp nhất, chia tách, giải thể, chấm dứt hoạt động thư viện.</w:t>
            </w:r>
          </w:p>
        </w:tc>
        <w:tc>
          <w:tcPr>
            <w:tcW w:w="1134" w:type="dxa"/>
          </w:tcPr>
          <w:p w14:paraId="7FCDB08E" w14:textId="77777777" w:rsidR="00AC1CF2" w:rsidRPr="00FB7FA7" w:rsidRDefault="00AC1CF2" w:rsidP="00AF1527">
            <w:pPr>
              <w:spacing w:before="60" w:after="60"/>
              <w:jc w:val="both"/>
              <w:rPr>
                <w:bCs/>
                <w:sz w:val="22"/>
                <w:szCs w:val="22"/>
              </w:rPr>
            </w:pPr>
            <w:r w:rsidRPr="00FB7FA7">
              <w:rPr>
                <w:bCs/>
                <w:sz w:val="22"/>
                <w:szCs w:val="22"/>
              </w:rPr>
              <w:t>- Trực tiếp;</w:t>
            </w:r>
          </w:p>
          <w:p w14:paraId="10FB3193" w14:textId="77777777" w:rsidR="00AC1CF2" w:rsidRPr="00FB7FA7" w:rsidRDefault="00AC1CF2" w:rsidP="00AF1527">
            <w:pPr>
              <w:spacing w:before="60" w:after="60"/>
              <w:jc w:val="both"/>
              <w:rPr>
                <w:bCs/>
                <w:sz w:val="22"/>
                <w:szCs w:val="22"/>
              </w:rPr>
            </w:pPr>
            <w:r w:rsidRPr="00FB7FA7">
              <w:rPr>
                <w:bCs/>
                <w:sz w:val="22"/>
                <w:szCs w:val="22"/>
              </w:rPr>
              <w:t xml:space="preserve">- Hoặc qua BCCI; </w:t>
            </w:r>
          </w:p>
          <w:p w14:paraId="0FA97CCB" w14:textId="77777777" w:rsidR="00AC1CF2" w:rsidRPr="00FB7FA7" w:rsidRDefault="00AC1CF2" w:rsidP="00AF1527">
            <w:pPr>
              <w:spacing w:before="60" w:after="60"/>
              <w:jc w:val="both"/>
              <w:rPr>
                <w:bCs/>
                <w:sz w:val="22"/>
                <w:szCs w:val="22"/>
              </w:rPr>
            </w:pPr>
            <w:r w:rsidRPr="00FB7FA7">
              <w:rPr>
                <w:bCs/>
                <w:lang w:val="pt-BR"/>
              </w:rPr>
              <w:t>- Hoặc thông qua DVC trực tuyến toàn trình</w:t>
            </w:r>
          </w:p>
          <w:p w14:paraId="587A8462" w14:textId="77777777" w:rsidR="00AC1CF2" w:rsidRPr="00FB7FA7" w:rsidRDefault="00AC1CF2" w:rsidP="0035267C">
            <w:pPr>
              <w:spacing w:before="60" w:after="60"/>
              <w:jc w:val="both"/>
              <w:rPr>
                <w:bCs/>
                <w:sz w:val="22"/>
                <w:szCs w:val="22"/>
              </w:rPr>
            </w:pPr>
          </w:p>
        </w:tc>
        <w:tc>
          <w:tcPr>
            <w:tcW w:w="992" w:type="dxa"/>
          </w:tcPr>
          <w:p w14:paraId="7425278C" w14:textId="77777777" w:rsidR="00AC1CF2" w:rsidRPr="00FB7FA7" w:rsidRDefault="00AC1CF2" w:rsidP="00AF1527">
            <w:pPr>
              <w:spacing w:before="60" w:after="60"/>
              <w:jc w:val="both"/>
              <w:rPr>
                <w:bCs/>
                <w:sz w:val="22"/>
                <w:szCs w:val="22"/>
              </w:rPr>
            </w:pPr>
            <w:r w:rsidRPr="00FB7FA7">
              <w:rPr>
                <w:bCs/>
                <w:sz w:val="22"/>
                <w:szCs w:val="22"/>
              </w:rPr>
              <w:t>- Trực tiếp;</w:t>
            </w:r>
          </w:p>
          <w:p w14:paraId="506B21B7" w14:textId="77777777" w:rsidR="00AC1CF2" w:rsidRPr="00FB7FA7" w:rsidRDefault="00AC1CF2" w:rsidP="00AF1527">
            <w:pPr>
              <w:spacing w:before="60" w:after="60"/>
              <w:jc w:val="both"/>
              <w:rPr>
                <w:bCs/>
                <w:sz w:val="22"/>
                <w:szCs w:val="22"/>
              </w:rPr>
            </w:pPr>
            <w:r w:rsidRPr="00FB7FA7">
              <w:rPr>
                <w:bCs/>
                <w:sz w:val="22"/>
                <w:szCs w:val="22"/>
              </w:rPr>
              <w:t xml:space="preserve">- Hoặc qua BCCI; </w:t>
            </w:r>
          </w:p>
          <w:p w14:paraId="38F94D10" w14:textId="77777777" w:rsidR="00AC1CF2" w:rsidRPr="00FB7FA7" w:rsidRDefault="00AC1CF2" w:rsidP="00AF1527">
            <w:pPr>
              <w:spacing w:before="60" w:after="60"/>
              <w:jc w:val="both"/>
              <w:rPr>
                <w:bCs/>
                <w:sz w:val="22"/>
                <w:szCs w:val="22"/>
              </w:rPr>
            </w:pPr>
            <w:r w:rsidRPr="00FB7FA7">
              <w:rPr>
                <w:bCs/>
                <w:lang w:val="pt-BR"/>
              </w:rPr>
              <w:t>- Hoặc thông qua DVC trực tuyến toàn trình</w:t>
            </w:r>
          </w:p>
          <w:p w14:paraId="22213AC4" w14:textId="77777777" w:rsidR="00AC1CF2" w:rsidRPr="00FB7FA7" w:rsidRDefault="00AC1CF2" w:rsidP="0035267C">
            <w:pPr>
              <w:spacing w:before="60" w:after="60"/>
              <w:jc w:val="both"/>
              <w:rPr>
                <w:b/>
                <w:bCs/>
                <w:sz w:val="22"/>
                <w:szCs w:val="22"/>
              </w:rPr>
            </w:pPr>
          </w:p>
        </w:tc>
        <w:tc>
          <w:tcPr>
            <w:tcW w:w="850" w:type="dxa"/>
          </w:tcPr>
          <w:p w14:paraId="6FD8359C" w14:textId="77777777" w:rsidR="00AC1CF2" w:rsidRPr="00FB7FA7" w:rsidRDefault="00AC1CF2" w:rsidP="0035267C">
            <w:pPr>
              <w:spacing w:before="60" w:after="60"/>
              <w:jc w:val="both"/>
              <w:rPr>
                <w:bCs/>
                <w:sz w:val="22"/>
                <w:szCs w:val="22"/>
              </w:rPr>
            </w:pPr>
          </w:p>
        </w:tc>
      </w:tr>
      <w:tr w:rsidR="00FB7FA7" w:rsidRPr="00FB7FA7" w14:paraId="721B3994" w14:textId="77777777" w:rsidTr="00A1145C">
        <w:trPr>
          <w:trHeight w:val="265"/>
        </w:trPr>
        <w:tc>
          <w:tcPr>
            <w:tcW w:w="709" w:type="dxa"/>
          </w:tcPr>
          <w:p w14:paraId="57994AC8" w14:textId="0C2CDDF4" w:rsidR="00AC1CF2" w:rsidRPr="00FB7FA7" w:rsidRDefault="00AC1CF2" w:rsidP="00A1145C">
            <w:pPr>
              <w:spacing w:before="60" w:after="60"/>
              <w:jc w:val="center"/>
              <w:rPr>
                <w:bCs/>
                <w:sz w:val="22"/>
                <w:szCs w:val="22"/>
              </w:rPr>
            </w:pPr>
            <w:r w:rsidRPr="00FB7FA7">
              <w:rPr>
                <w:bCs/>
                <w:sz w:val="22"/>
                <w:szCs w:val="22"/>
              </w:rPr>
              <w:t>03</w:t>
            </w:r>
          </w:p>
        </w:tc>
        <w:tc>
          <w:tcPr>
            <w:tcW w:w="1276" w:type="dxa"/>
          </w:tcPr>
          <w:p w14:paraId="2ED6B0D3" w14:textId="72563B24" w:rsidR="00AC1CF2" w:rsidRPr="009D536A" w:rsidRDefault="00AC1CF2" w:rsidP="009019DD">
            <w:pPr>
              <w:spacing w:before="60" w:after="60"/>
              <w:jc w:val="center"/>
              <w:rPr>
                <w:color w:val="FF0000"/>
                <w:sz w:val="22"/>
                <w:szCs w:val="22"/>
              </w:rPr>
            </w:pPr>
            <w:r w:rsidRPr="009D536A">
              <w:rPr>
                <w:color w:val="FF0000"/>
                <w:sz w:val="22"/>
                <w:szCs w:val="22"/>
              </w:rPr>
              <w:t>SVHTTDL_VH38</w:t>
            </w:r>
          </w:p>
          <w:p w14:paraId="7127CCB6" w14:textId="21B10E3D" w:rsidR="005C277A" w:rsidRPr="009D536A" w:rsidRDefault="005C277A" w:rsidP="009019DD">
            <w:pPr>
              <w:spacing w:before="60" w:after="60"/>
              <w:jc w:val="center"/>
              <w:rPr>
                <w:color w:val="FF0000"/>
                <w:sz w:val="22"/>
                <w:szCs w:val="22"/>
              </w:rPr>
            </w:pPr>
            <w:r w:rsidRPr="009D536A">
              <w:rPr>
                <w:color w:val="FF0000"/>
                <w:sz w:val="22"/>
                <w:szCs w:val="22"/>
              </w:rPr>
              <w:t>(1.008897)</w:t>
            </w:r>
          </w:p>
          <w:p w14:paraId="7D4A6424" w14:textId="77777777" w:rsidR="00AC1CF2" w:rsidRPr="009D536A" w:rsidRDefault="00AC1CF2" w:rsidP="0035267C">
            <w:pPr>
              <w:spacing w:before="60" w:after="60"/>
              <w:jc w:val="center"/>
              <w:rPr>
                <w:color w:val="FF0000"/>
                <w:sz w:val="22"/>
                <w:szCs w:val="22"/>
              </w:rPr>
            </w:pPr>
          </w:p>
        </w:tc>
        <w:tc>
          <w:tcPr>
            <w:tcW w:w="1134" w:type="dxa"/>
          </w:tcPr>
          <w:p w14:paraId="29F0C2F3" w14:textId="77777777" w:rsidR="00AC1CF2" w:rsidRPr="00FB7FA7" w:rsidRDefault="00AC1CF2" w:rsidP="0035267C">
            <w:pPr>
              <w:spacing w:before="60" w:after="60"/>
              <w:jc w:val="center"/>
              <w:rPr>
                <w:sz w:val="22"/>
                <w:szCs w:val="22"/>
              </w:rPr>
            </w:pPr>
            <w:r w:rsidRPr="00FB7FA7">
              <w:rPr>
                <w:rFonts w:eastAsia="Arial"/>
                <w:sz w:val="22"/>
                <w:szCs w:val="22"/>
              </w:rPr>
              <w:t>Thủ tục thông báo chấm dứt hoạt động đối với thư viện chuyên ngành ở cấp tỉnh, thư viện đại học là thư viện ngoài công lập, thư viện của tổ chức cá nhân nước ngoài có phục vụ người Việt Nam.</w:t>
            </w:r>
          </w:p>
        </w:tc>
        <w:tc>
          <w:tcPr>
            <w:tcW w:w="851" w:type="dxa"/>
          </w:tcPr>
          <w:p w14:paraId="1473A026" w14:textId="7E1C608D" w:rsidR="00AC1CF2" w:rsidRPr="00FB7FA7" w:rsidRDefault="00AC1CF2" w:rsidP="0035267C">
            <w:pPr>
              <w:spacing w:before="60" w:after="60"/>
              <w:jc w:val="center"/>
              <w:rPr>
                <w:bCs/>
                <w:sz w:val="22"/>
                <w:szCs w:val="22"/>
              </w:rPr>
            </w:pPr>
            <w:r w:rsidRPr="00602665">
              <w:rPr>
                <w:bCs/>
                <w:color w:val="FF0000"/>
                <w:sz w:val="22"/>
                <w:szCs w:val="22"/>
              </w:rPr>
              <w:t xml:space="preserve">15 ngày </w:t>
            </w:r>
          </w:p>
        </w:tc>
        <w:tc>
          <w:tcPr>
            <w:tcW w:w="1134" w:type="dxa"/>
          </w:tcPr>
          <w:p w14:paraId="32D38A4D" w14:textId="77777777" w:rsidR="00AC1CF2" w:rsidRPr="00FB7FA7" w:rsidRDefault="00AC1CF2" w:rsidP="0035267C">
            <w:pPr>
              <w:jc w:val="center"/>
              <w:rPr>
                <w:sz w:val="22"/>
                <w:szCs w:val="22"/>
              </w:rPr>
            </w:pPr>
            <w:r w:rsidRPr="00FB7FA7">
              <w:rPr>
                <w:sz w:val="22"/>
                <w:szCs w:val="22"/>
              </w:rPr>
              <w:t>nt</w:t>
            </w:r>
          </w:p>
        </w:tc>
        <w:tc>
          <w:tcPr>
            <w:tcW w:w="1134" w:type="dxa"/>
          </w:tcPr>
          <w:p w14:paraId="786D8429" w14:textId="77777777" w:rsidR="00AC1CF2" w:rsidRPr="00FB7FA7" w:rsidRDefault="00AC1CF2" w:rsidP="0035267C">
            <w:pPr>
              <w:spacing w:before="60" w:after="60"/>
              <w:jc w:val="center"/>
              <w:rPr>
                <w:bCs/>
                <w:sz w:val="22"/>
                <w:szCs w:val="22"/>
              </w:rPr>
            </w:pPr>
            <w:r w:rsidRPr="00FB7FA7">
              <w:rPr>
                <w:bCs/>
                <w:sz w:val="22"/>
                <w:szCs w:val="22"/>
              </w:rPr>
              <w:t>Không</w:t>
            </w:r>
          </w:p>
        </w:tc>
        <w:tc>
          <w:tcPr>
            <w:tcW w:w="1843" w:type="dxa"/>
          </w:tcPr>
          <w:p w14:paraId="1C741115" w14:textId="77777777" w:rsidR="00AC1CF2" w:rsidRPr="00FB7FA7" w:rsidRDefault="00AC1CF2" w:rsidP="0035267C">
            <w:pPr>
              <w:spacing w:before="60" w:after="60"/>
              <w:jc w:val="center"/>
              <w:rPr>
                <w:bCs/>
                <w:sz w:val="22"/>
                <w:szCs w:val="22"/>
              </w:rPr>
            </w:pPr>
            <w:r w:rsidRPr="00FB7FA7">
              <w:rPr>
                <w:bCs/>
                <w:sz w:val="22"/>
                <w:szCs w:val="22"/>
              </w:rPr>
              <w:t>- Luật Thư viện số 46/2019/QH14 ngày 21/11/2019.</w:t>
            </w:r>
          </w:p>
          <w:p w14:paraId="2BC01398" w14:textId="77777777" w:rsidR="00AC1CF2" w:rsidRPr="00FB7FA7" w:rsidRDefault="00AC1CF2" w:rsidP="0035267C">
            <w:pPr>
              <w:spacing w:before="60" w:after="60"/>
              <w:jc w:val="center"/>
              <w:rPr>
                <w:bCs/>
                <w:sz w:val="22"/>
                <w:szCs w:val="22"/>
              </w:rPr>
            </w:pPr>
            <w:r w:rsidRPr="00FB7FA7">
              <w:rPr>
                <w:bCs/>
                <w:sz w:val="22"/>
                <w:szCs w:val="22"/>
              </w:rPr>
              <w:t>- Nghị định số 93/2020/NĐ-CP của Chính phủ ngày 18/8/2020 quy định chi tiết một số điều của Luật thư viện.</w:t>
            </w:r>
          </w:p>
          <w:p w14:paraId="02BC7435" w14:textId="77777777" w:rsidR="00AC1CF2" w:rsidRPr="00FB7FA7" w:rsidRDefault="00AC1CF2" w:rsidP="0035267C">
            <w:pPr>
              <w:spacing w:before="60" w:after="60"/>
              <w:jc w:val="center"/>
              <w:rPr>
                <w:bCs/>
                <w:sz w:val="22"/>
                <w:szCs w:val="22"/>
              </w:rPr>
            </w:pPr>
            <w:r w:rsidRPr="00FB7FA7">
              <w:rPr>
                <w:bCs/>
                <w:sz w:val="22"/>
                <w:szCs w:val="22"/>
              </w:rPr>
              <w:t>- Thông tư số 01/2020/TT-BVHTTDL ngày 22/5/2020 của Bộ trưởng Bộ VHTTDL quy định các mẫu văn bản thông báo thành lập, sáp nhập, hợp nhất, chia tách, giải thể, chấm dứt hoạt động thư viện.</w:t>
            </w:r>
          </w:p>
        </w:tc>
        <w:tc>
          <w:tcPr>
            <w:tcW w:w="1134" w:type="dxa"/>
          </w:tcPr>
          <w:p w14:paraId="013F3980" w14:textId="77777777" w:rsidR="00AC1CF2" w:rsidRPr="00FB7FA7" w:rsidRDefault="00AC1CF2" w:rsidP="00AF1527">
            <w:pPr>
              <w:spacing w:before="60" w:after="60"/>
              <w:jc w:val="both"/>
              <w:rPr>
                <w:bCs/>
                <w:sz w:val="22"/>
                <w:szCs w:val="22"/>
              </w:rPr>
            </w:pPr>
            <w:r w:rsidRPr="00FB7FA7">
              <w:rPr>
                <w:bCs/>
                <w:sz w:val="22"/>
                <w:szCs w:val="22"/>
              </w:rPr>
              <w:t>- Trực tiếp;</w:t>
            </w:r>
          </w:p>
          <w:p w14:paraId="718DA31D" w14:textId="77777777" w:rsidR="00AC1CF2" w:rsidRPr="00FB7FA7" w:rsidRDefault="00AC1CF2" w:rsidP="00AF1527">
            <w:pPr>
              <w:spacing w:before="60" w:after="60"/>
              <w:jc w:val="both"/>
              <w:rPr>
                <w:bCs/>
                <w:sz w:val="22"/>
                <w:szCs w:val="22"/>
              </w:rPr>
            </w:pPr>
            <w:r w:rsidRPr="00FB7FA7">
              <w:rPr>
                <w:bCs/>
                <w:sz w:val="22"/>
                <w:szCs w:val="22"/>
              </w:rPr>
              <w:t xml:space="preserve">- Hoặc qua BCCI; </w:t>
            </w:r>
          </w:p>
          <w:p w14:paraId="61B7718A" w14:textId="77777777" w:rsidR="00AC1CF2" w:rsidRPr="00FB7FA7" w:rsidRDefault="00AC1CF2" w:rsidP="00AF1527">
            <w:pPr>
              <w:spacing w:before="60" w:after="60"/>
              <w:jc w:val="both"/>
              <w:rPr>
                <w:bCs/>
                <w:sz w:val="22"/>
                <w:szCs w:val="22"/>
              </w:rPr>
            </w:pPr>
            <w:r w:rsidRPr="00FB7FA7">
              <w:rPr>
                <w:bCs/>
                <w:lang w:val="pt-BR"/>
              </w:rPr>
              <w:t>- Hoặc thông qua DVC trực tuyến toàn trình</w:t>
            </w:r>
          </w:p>
          <w:p w14:paraId="1C85AD2A" w14:textId="77777777" w:rsidR="00AC1CF2" w:rsidRPr="00FB7FA7" w:rsidRDefault="00AC1CF2" w:rsidP="0035267C">
            <w:pPr>
              <w:spacing w:before="60" w:after="60"/>
              <w:rPr>
                <w:bCs/>
                <w:sz w:val="22"/>
                <w:szCs w:val="22"/>
              </w:rPr>
            </w:pPr>
          </w:p>
        </w:tc>
        <w:tc>
          <w:tcPr>
            <w:tcW w:w="992" w:type="dxa"/>
          </w:tcPr>
          <w:p w14:paraId="558BB6FD" w14:textId="77777777" w:rsidR="00AC1CF2" w:rsidRPr="00FB7FA7" w:rsidRDefault="00AC1CF2" w:rsidP="00AF1527">
            <w:pPr>
              <w:spacing w:before="60" w:after="60"/>
              <w:jc w:val="both"/>
              <w:rPr>
                <w:bCs/>
                <w:sz w:val="22"/>
                <w:szCs w:val="22"/>
              </w:rPr>
            </w:pPr>
            <w:r w:rsidRPr="00FB7FA7">
              <w:rPr>
                <w:bCs/>
                <w:sz w:val="22"/>
                <w:szCs w:val="22"/>
              </w:rPr>
              <w:t>- Trực tiếp;</w:t>
            </w:r>
          </w:p>
          <w:p w14:paraId="6BF7EB6A" w14:textId="77777777" w:rsidR="00AC1CF2" w:rsidRPr="00FB7FA7" w:rsidRDefault="00AC1CF2" w:rsidP="00AF1527">
            <w:pPr>
              <w:spacing w:before="60" w:after="60"/>
              <w:jc w:val="both"/>
              <w:rPr>
                <w:bCs/>
                <w:sz w:val="22"/>
                <w:szCs w:val="22"/>
              </w:rPr>
            </w:pPr>
            <w:r w:rsidRPr="00FB7FA7">
              <w:rPr>
                <w:bCs/>
                <w:sz w:val="22"/>
                <w:szCs w:val="22"/>
              </w:rPr>
              <w:t xml:space="preserve">- Hoặc qua BCCI; </w:t>
            </w:r>
          </w:p>
          <w:p w14:paraId="210F23BE" w14:textId="77777777" w:rsidR="00AC1CF2" w:rsidRPr="00FB7FA7" w:rsidRDefault="00AC1CF2" w:rsidP="00AF1527">
            <w:pPr>
              <w:spacing w:before="60" w:after="60"/>
              <w:jc w:val="both"/>
              <w:rPr>
                <w:bCs/>
                <w:sz w:val="22"/>
                <w:szCs w:val="22"/>
              </w:rPr>
            </w:pPr>
            <w:r w:rsidRPr="00FB7FA7">
              <w:rPr>
                <w:bCs/>
                <w:lang w:val="pt-BR"/>
              </w:rPr>
              <w:t>- Hoặc thông qua DVC trực tuyến toàn trình</w:t>
            </w:r>
          </w:p>
          <w:p w14:paraId="4E9CC707" w14:textId="77777777" w:rsidR="00AC1CF2" w:rsidRPr="00FB7FA7" w:rsidRDefault="00AC1CF2" w:rsidP="0035267C">
            <w:pPr>
              <w:spacing w:before="60" w:after="60"/>
              <w:rPr>
                <w:b/>
                <w:bCs/>
                <w:sz w:val="22"/>
                <w:szCs w:val="22"/>
              </w:rPr>
            </w:pPr>
          </w:p>
        </w:tc>
        <w:tc>
          <w:tcPr>
            <w:tcW w:w="850" w:type="dxa"/>
          </w:tcPr>
          <w:p w14:paraId="6F8C3D5E" w14:textId="77777777" w:rsidR="00AC1CF2" w:rsidRPr="00FB7FA7" w:rsidRDefault="00AC1CF2" w:rsidP="0035267C">
            <w:pPr>
              <w:spacing w:before="60" w:after="60"/>
              <w:jc w:val="both"/>
              <w:rPr>
                <w:bCs/>
                <w:sz w:val="22"/>
                <w:szCs w:val="22"/>
              </w:rPr>
            </w:pPr>
          </w:p>
        </w:tc>
      </w:tr>
    </w:tbl>
    <w:p w14:paraId="422125A8" w14:textId="37F8CE79" w:rsidR="003350E2" w:rsidRPr="00FB7FA7" w:rsidRDefault="00FA5661" w:rsidP="003350E2">
      <w:pPr>
        <w:keepNext/>
        <w:keepLines/>
        <w:spacing w:before="120"/>
        <w:outlineLvl w:val="6"/>
        <w:rPr>
          <w:b/>
        </w:rPr>
      </w:pPr>
      <w:r w:rsidRPr="00FB7FA7">
        <w:rPr>
          <w:b/>
        </w:rPr>
        <w:lastRenderedPageBreak/>
        <w:t>A</w:t>
      </w:r>
      <w:r w:rsidR="00CC4240" w:rsidRPr="00FB7FA7">
        <w:rPr>
          <w:b/>
        </w:rPr>
        <w:t>9</w:t>
      </w:r>
      <w:r w:rsidRPr="00FB7FA7">
        <w:rPr>
          <w:b/>
        </w:rPr>
        <w:t>.</w:t>
      </w:r>
      <w:r w:rsidR="003350E2" w:rsidRPr="00FB7FA7">
        <w:rPr>
          <w:b/>
        </w:rPr>
        <w:t xml:space="preserve"> GIA ĐÌNH</w:t>
      </w:r>
    </w:p>
    <w:p w14:paraId="78F42017" w14:textId="77777777" w:rsidR="00FE6DCD" w:rsidRPr="00FB7FA7" w:rsidRDefault="003350E2" w:rsidP="00FE6DCD">
      <w:pPr>
        <w:keepNext/>
        <w:keepLines/>
        <w:spacing w:before="120" w:after="120"/>
        <w:outlineLvl w:val="6"/>
        <w:rPr>
          <w:b/>
        </w:rPr>
      </w:pPr>
      <w:r w:rsidRPr="00FB7FA7">
        <w:rPr>
          <w:b/>
        </w:rPr>
        <w:t xml:space="preserve">1. </w:t>
      </w:r>
      <w:r w:rsidR="00FE6DCD" w:rsidRPr="00FB7FA7">
        <w:rPr>
          <w:b/>
        </w:rPr>
        <w:t>Danh mục thủ tục hành chính mới ban hành</w:t>
      </w:r>
    </w:p>
    <w:tbl>
      <w:tblPr>
        <w:tblW w:w="1097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276"/>
        <w:gridCol w:w="1053"/>
        <w:gridCol w:w="865"/>
        <w:gridCol w:w="1201"/>
        <w:gridCol w:w="1049"/>
        <w:gridCol w:w="1928"/>
        <w:gridCol w:w="1134"/>
        <w:gridCol w:w="992"/>
        <w:gridCol w:w="766"/>
      </w:tblGrid>
      <w:tr w:rsidR="00FB7FA7" w:rsidRPr="00FB7FA7" w14:paraId="6E48FB2B" w14:textId="77777777" w:rsidTr="001249DB">
        <w:trPr>
          <w:trHeight w:val="252"/>
        </w:trPr>
        <w:tc>
          <w:tcPr>
            <w:tcW w:w="709" w:type="dxa"/>
            <w:vMerge w:val="restart"/>
            <w:vAlign w:val="center"/>
          </w:tcPr>
          <w:p w14:paraId="48800BE4" w14:textId="77777777" w:rsidR="00FE6DCD" w:rsidRPr="00FB7FA7" w:rsidRDefault="00FE6DCD" w:rsidP="001249DB">
            <w:pPr>
              <w:spacing w:before="120" w:after="60"/>
              <w:jc w:val="center"/>
              <w:rPr>
                <w:b/>
                <w:bCs/>
                <w:sz w:val="22"/>
                <w:szCs w:val="22"/>
              </w:rPr>
            </w:pPr>
            <w:r w:rsidRPr="00FB7FA7">
              <w:rPr>
                <w:b/>
                <w:bCs/>
                <w:sz w:val="22"/>
                <w:szCs w:val="22"/>
              </w:rPr>
              <w:t>TT</w:t>
            </w:r>
          </w:p>
        </w:tc>
        <w:tc>
          <w:tcPr>
            <w:tcW w:w="1276" w:type="dxa"/>
            <w:vMerge w:val="restart"/>
            <w:vAlign w:val="center"/>
          </w:tcPr>
          <w:p w14:paraId="7354F547" w14:textId="77777777" w:rsidR="00FE6DCD" w:rsidRPr="00FB7FA7" w:rsidRDefault="00FE6DCD" w:rsidP="001249DB">
            <w:pPr>
              <w:spacing w:before="120" w:after="60"/>
              <w:jc w:val="center"/>
              <w:rPr>
                <w:b/>
                <w:sz w:val="22"/>
                <w:szCs w:val="22"/>
              </w:rPr>
            </w:pPr>
            <w:r w:rsidRPr="00FB7FA7">
              <w:rPr>
                <w:b/>
                <w:sz w:val="22"/>
                <w:szCs w:val="22"/>
              </w:rPr>
              <w:t>Mã số hồ sơ TTHC</w:t>
            </w:r>
            <w:proofErr w:type="gramStart"/>
            <w:r w:rsidRPr="00FB7FA7">
              <w:rPr>
                <w:b/>
                <w:sz w:val="22"/>
                <w:szCs w:val="22"/>
              </w:rPr>
              <w:t xml:space="preserve">   </w:t>
            </w:r>
            <w:r w:rsidRPr="00FB7FA7">
              <w:rPr>
                <w:i/>
                <w:sz w:val="22"/>
                <w:szCs w:val="22"/>
              </w:rPr>
              <w:t>(</w:t>
            </w:r>
            <w:proofErr w:type="gramEnd"/>
            <w:r w:rsidRPr="00FB7FA7">
              <w:rPr>
                <w:i/>
                <w:sz w:val="22"/>
                <w:szCs w:val="22"/>
              </w:rPr>
              <w:t>nếu có)</w:t>
            </w:r>
          </w:p>
        </w:tc>
        <w:tc>
          <w:tcPr>
            <w:tcW w:w="1053" w:type="dxa"/>
            <w:vMerge w:val="restart"/>
            <w:vAlign w:val="center"/>
          </w:tcPr>
          <w:p w14:paraId="1D52A1A0" w14:textId="77777777" w:rsidR="00FE6DCD" w:rsidRPr="00FB7FA7" w:rsidRDefault="00FE6DCD" w:rsidP="001249DB">
            <w:pPr>
              <w:spacing w:before="120" w:after="60"/>
              <w:jc w:val="center"/>
              <w:rPr>
                <w:b/>
                <w:bCs/>
                <w:sz w:val="22"/>
                <w:szCs w:val="22"/>
              </w:rPr>
            </w:pPr>
            <w:r w:rsidRPr="00FB7FA7">
              <w:rPr>
                <w:b/>
                <w:bCs/>
                <w:sz w:val="22"/>
                <w:szCs w:val="22"/>
              </w:rPr>
              <w:t>Tên thủ tục hành chính</w:t>
            </w:r>
          </w:p>
        </w:tc>
        <w:tc>
          <w:tcPr>
            <w:tcW w:w="865" w:type="dxa"/>
            <w:vMerge w:val="restart"/>
            <w:vAlign w:val="center"/>
          </w:tcPr>
          <w:p w14:paraId="060F4248" w14:textId="77777777" w:rsidR="00FE6DCD" w:rsidRPr="00FB7FA7" w:rsidRDefault="00FE6DCD" w:rsidP="001249DB">
            <w:pPr>
              <w:spacing w:before="120" w:after="60"/>
              <w:jc w:val="center"/>
              <w:rPr>
                <w:b/>
                <w:bCs/>
                <w:sz w:val="22"/>
                <w:szCs w:val="22"/>
              </w:rPr>
            </w:pPr>
            <w:r w:rsidRPr="00FB7FA7">
              <w:rPr>
                <w:b/>
                <w:bCs/>
                <w:sz w:val="22"/>
                <w:szCs w:val="22"/>
              </w:rPr>
              <w:t>Thời hạn</w:t>
            </w:r>
          </w:p>
          <w:p w14:paraId="126E7EC1" w14:textId="77777777" w:rsidR="00FE6DCD" w:rsidRPr="00FB7FA7" w:rsidRDefault="00FE6DCD" w:rsidP="001249DB">
            <w:pPr>
              <w:spacing w:before="120" w:after="60"/>
              <w:jc w:val="center"/>
              <w:rPr>
                <w:b/>
                <w:bCs/>
                <w:sz w:val="22"/>
                <w:szCs w:val="22"/>
              </w:rPr>
            </w:pPr>
            <w:r w:rsidRPr="00FB7FA7">
              <w:rPr>
                <w:b/>
                <w:bCs/>
                <w:sz w:val="22"/>
                <w:szCs w:val="22"/>
              </w:rPr>
              <w:t>giải quyết</w:t>
            </w:r>
          </w:p>
        </w:tc>
        <w:tc>
          <w:tcPr>
            <w:tcW w:w="1201" w:type="dxa"/>
            <w:vMerge w:val="restart"/>
            <w:vAlign w:val="center"/>
          </w:tcPr>
          <w:p w14:paraId="3401673D" w14:textId="77777777" w:rsidR="00FE6DCD" w:rsidRPr="00FB7FA7" w:rsidRDefault="00FE6DCD" w:rsidP="001249DB">
            <w:pPr>
              <w:spacing w:before="120" w:after="60"/>
              <w:jc w:val="center"/>
              <w:rPr>
                <w:b/>
                <w:bCs/>
                <w:sz w:val="22"/>
                <w:szCs w:val="22"/>
              </w:rPr>
            </w:pPr>
            <w:r w:rsidRPr="00FB7FA7">
              <w:rPr>
                <w:b/>
                <w:bCs/>
                <w:sz w:val="22"/>
                <w:szCs w:val="22"/>
              </w:rPr>
              <w:t>Địa điểm</w:t>
            </w:r>
          </w:p>
          <w:p w14:paraId="34E260AF" w14:textId="77777777" w:rsidR="00FE6DCD" w:rsidRPr="00FB7FA7" w:rsidRDefault="00FE6DCD" w:rsidP="001249DB">
            <w:pPr>
              <w:spacing w:before="120" w:after="60"/>
              <w:jc w:val="center"/>
              <w:rPr>
                <w:b/>
                <w:bCs/>
                <w:sz w:val="22"/>
                <w:szCs w:val="22"/>
              </w:rPr>
            </w:pPr>
            <w:r w:rsidRPr="00FB7FA7">
              <w:rPr>
                <w:b/>
                <w:bCs/>
                <w:sz w:val="22"/>
                <w:szCs w:val="22"/>
              </w:rPr>
              <w:t>thực hiện</w:t>
            </w:r>
          </w:p>
        </w:tc>
        <w:tc>
          <w:tcPr>
            <w:tcW w:w="1049" w:type="dxa"/>
            <w:vMerge w:val="restart"/>
            <w:vAlign w:val="center"/>
          </w:tcPr>
          <w:p w14:paraId="6BA3E506" w14:textId="77777777" w:rsidR="00FE6DCD" w:rsidRPr="00FB7FA7" w:rsidRDefault="00FE6DCD" w:rsidP="001249DB">
            <w:pPr>
              <w:spacing w:before="120" w:after="60"/>
              <w:jc w:val="center"/>
              <w:rPr>
                <w:b/>
                <w:bCs/>
                <w:sz w:val="22"/>
                <w:szCs w:val="22"/>
              </w:rPr>
            </w:pPr>
            <w:r w:rsidRPr="00FB7FA7">
              <w:rPr>
                <w:b/>
                <w:bCs/>
                <w:sz w:val="22"/>
                <w:szCs w:val="22"/>
              </w:rPr>
              <w:t xml:space="preserve">Phí, lệ phí </w:t>
            </w:r>
            <w:r w:rsidRPr="00FB7FA7">
              <w:rPr>
                <w:bCs/>
                <w:i/>
                <w:sz w:val="22"/>
                <w:szCs w:val="22"/>
              </w:rPr>
              <w:t>(nếu có)</w:t>
            </w:r>
          </w:p>
        </w:tc>
        <w:tc>
          <w:tcPr>
            <w:tcW w:w="1928" w:type="dxa"/>
            <w:vMerge w:val="restart"/>
            <w:vAlign w:val="center"/>
          </w:tcPr>
          <w:p w14:paraId="09961404" w14:textId="77777777" w:rsidR="00FE6DCD" w:rsidRPr="00FB7FA7" w:rsidRDefault="00FE6DCD" w:rsidP="001249DB">
            <w:pPr>
              <w:spacing w:before="120" w:after="60"/>
              <w:jc w:val="center"/>
              <w:rPr>
                <w:b/>
                <w:bCs/>
                <w:sz w:val="22"/>
                <w:szCs w:val="22"/>
              </w:rPr>
            </w:pPr>
            <w:r w:rsidRPr="00FB7FA7">
              <w:rPr>
                <w:b/>
                <w:sz w:val="22"/>
                <w:szCs w:val="22"/>
              </w:rPr>
              <w:t>Tên VBQPPL quy định nội dung TTHC</w:t>
            </w:r>
          </w:p>
        </w:tc>
        <w:tc>
          <w:tcPr>
            <w:tcW w:w="2126" w:type="dxa"/>
            <w:gridSpan w:val="2"/>
            <w:vAlign w:val="center"/>
          </w:tcPr>
          <w:p w14:paraId="5D8A823E" w14:textId="77777777" w:rsidR="00FE6DCD" w:rsidRPr="00FB7FA7" w:rsidRDefault="00FE6DCD" w:rsidP="001249DB">
            <w:pPr>
              <w:spacing w:before="120" w:after="60"/>
              <w:jc w:val="center"/>
              <w:rPr>
                <w:b/>
                <w:bCs/>
                <w:sz w:val="22"/>
                <w:szCs w:val="22"/>
              </w:rPr>
            </w:pPr>
            <w:r w:rsidRPr="00FB7FA7">
              <w:rPr>
                <w:b/>
                <w:bCs/>
                <w:sz w:val="22"/>
                <w:szCs w:val="22"/>
              </w:rPr>
              <w:t>Cách thức thực hiện</w:t>
            </w:r>
          </w:p>
        </w:tc>
        <w:tc>
          <w:tcPr>
            <w:tcW w:w="766" w:type="dxa"/>
            <w:vMerge w:val="restart"/>
            <w:vAlign w:val="center"/>
          </w:tcPr>
          <w:p w14:paraId="25B3657C" w14:textId="77777777" w:rsidR="00FE6DCD" w:rsidRPr="00FB7FA7" w:rsidRDefault="00FE6DCD" w:rsidP="001249DB">
            <w:pPr>
              <w:spacing w:before="120" w:after="60"/>
              <w:jc w:val="center"/>
              <w:rPr>
                <w:b/>
                <w:bCs/>
                <w:sz w:val="22"/>
                <w:szCs w:val="22"/>
              </w:rPr>
            </w:pPr>
            <w:r w:rsidRPr="00FB7FA7">
              <w:rPr>
                <w:b/>
                <w:bCs/>
                <w:sz w:val="22"/>
                <w:szCs w:val="22"/>
              </w:rPr>
              <w:t>Số trang</w:t>
            </w:r>
          </w:p>
        </w:tc>
      </w:tr>
      <w:tr w:rsidR="00FB7FA7" w:rsidRPr="00FB7FA7" w14:paraId="289A8279" w14:textId="77777777" w:rsidTr="001249DB">
        <w:trPr>
          <w:trHeight w:val="252"/>
        </w:trPr>
        <w:tc>
          <w:tcPr>
            <w:tcW w:w="709" w:type="dxa"/>
            <w:vMerge/>
            <w:vAlign w:val="center"/>
          </w:tcPr>
          <w:p w14:paraId="00D89883" w14:textId="77777777" w:rsidR="00FE6DCD" w:rsidRPr="00FB7FA7" w:rsidRDefault="00FE6DCD" w:rsidP="001249DB">
            <w:pPr>
              <w:spacing w:before="60" w:after="60"/>
              <w:jc w:val="center"/>
              <w:rPr>
                <w:b/>
                <w:bCs/>
                <w:sz w:val="22"/>
                <w:szCs w:val="22"/>
              </w:rPr>
            </w:pPr>
          </w:p>
        </w:tc>
        <w:tc>
          <w:tcPr>
            <w:tcW w:w="1276" w:type="dxa"/>
            <w:vMerge/>
          </w:tcPr>
          <w:p w14:paraId="105F7EAF" w14:textId="77777777" w:rsidR="00FE6DCD" w:rsidRPr="00FB7FA7" w:rsidRDefault="00FE6DCD" w:rsidP="001249DB">
            <w:pPr>
              <w:spacing w:before="60" w:after="60"/>
              <w:jc w:val="center"/>
              <w:rPr>
                <w:b/>
                <w:bCs/>
                <w:sz w:val="22"/>
                <w:szCs w:val="22"/>
              </w:rPr>
            </w:pPr>
          </w:p>
        </w:tc>
        <w:tc>
          <w:tcPr>
            <w:tcW w:w="1053" w:type="dxa"/>
            <w:vMerge/>
            <w:vAlign w:val="center"/>
          </w:tcPr>
          <w:p w14:paraId="3A8BAFAE" w14:textId="77777777" w:rsidR="00FE6DCD" w:rsidRPr="00FB7FA7" w:rsidRDefault="00FE6DCD" w:rsidP="001249DB">
            <w:pPr>
              <w:spacing w:before="60" w:after="60"/>
              <w:jc w:val="center"/>
              <w:rPr>
                <w:b/>
                <w:bCs/>
                <w:sz w:val="22"/>
                <w:szCs w:val="22"/>
              </w:rPr>
            </w:pPr>
          </w:p>
        </w:tc>
        <w:tc>
          <w:tcPr>
            <w:tcW w:w="865" w:type="dxa"/>
            <w:vMerge/>
            <w:vAlign w:val="center"/>
          </w:tcPr>
          <w:p w14:paraId="1BDF7CB8" w14:textId="77777777" w:rsidR="00FE6DCD" w:rsidRPr="00FB7FA7" w:rsidRDefault="00FE6DCD" w:rsidP="001249DB">
            <w:pPr>
              <w:spacing w:before="60" w:after="60"/>
              <w:jc w:val="center"/>
              <w:rPr>
                <w:b/>
                <w:bCs/>
                <w:sz w:val="22"/>
                <w:szCs w:val="22"/>
              </w:rPr>
            </w:pPr>
          </w:p>
        </w:tc>
        <w:tc>
          <w:tcPr>
            <w:tcW w:w="1201" w:type="dxa"/>
            <w:vMerge/>
            <w:vAlign w:val="center"/>
          </w:tcPr>
          <w:p w14:paraId="67C05A2F" w14:textId="77777777" w:rsidR="00FE6DCD" w:rsidRPr="00FB7FA7" w:rsidRDefault="00FE6DCD" w:rsidP="001249DB">
            <w:pPr>
              <w:spacing w:before="60" w:after="60"/>
              <w:jc w:val="center"/>
              <w:rPr>
                <w:b/>
                <w:bCs/>
                <w:sz w:val="22"/>
                <w:szCs w:val="22"/>
              </w:rPr>
            </w:pPr>
          </w:p>
        </w:tc>
        <w:tc>
          <w:tcPr>
            <w:tcW w:w="1049" w:type="dxa"/>
            <w:vMerge/>
            <w:vAlign w:val="center"/>
          </w:tcPr>
          <w:p w14:paraId="5950B7E1" w14:textId="77777777" w:rsidR="00FE6DCD" w:rsidRPr="00FB7FA7" w:rsidRDefault="00FE6DCD" w:rsidP="001249DB">
            <w:pPr>
              <w:spacing w:before="60" w:after="60"/>
              <w:jc w:val="center"/>
              <w:rPr>
                <w:b/>
                <w:bCs/>
                <w:sz w:val="22"/>
                <w:szCs w:val="22"/>
              </w:rPr>
            </w:pPr>
          </w:p>
        </w:tc>
        <w:tc>
          <w:tcPr>
            <w:tcW w:w="1928" w:type="dxa"/>
            <w:vMerge/>
            <w:vAlign w:val="center"/>
          </w:tcPr>
          <w:p w14:paraId="08AB27C8" w14:textId="77777777" w:rsidR="00FE6DCD" w:rsidRPr="00FB7FA7" w:rsidRDefault="00FE6DCD" w:rsidP="001249DB">
            <w:pPr>
              <w:spacing w:before="60" w:after="60"/>
              <w:jc w:val="center"/>
              <w:rPr>
                <w:b/>
                <w:sz w:val="22"/>
                <w:szCs w:val="22"/>
              </w:rPr>
            </w:pPr>
          </w:p>
        </w:tc>
        <w:tc>
          <w:tcPr>
            <w:tcW w:w="1134" w:type="dxa"/>
            <w:vAlign w:val="center"/>
          </w:tcPr>
          <w:p w14:paraId="2921CC7E" w14:textId="77777777" w:rsidR="00FE6DCD" w:rsidRPr="00FB7FA7" w:rsidRDefault="00FE6DCD" w:rsidP="001249DB">
            <w:pPr>
              <w:spacing w:before="60" w:after="60"/>
              <w:jc w:val="center"/>
              <w:rPr>
                <w:b/>
                <w:bCs/>
                <w:sz w:val="22"/>
                <w:szCs w:val="22"/>
              </w:rPr>
            </w:pPr>
            <w:r w:rsidRPr="00FB7FA7">
              <w:rPr>
                <w:b/>
                <w:bCs/>
                <w:sz w:val="22"/>
                <w:szCs w:val="22"/>
              </w:rPr>
              <w:t>Nộp hồ sơ</w:t>
            </w:r>
          </w:p>
        </w:tc>
        <w:tc>
          <w:tcPr>
            <w:tcW w:w="992" w:type="dxa"/>
            <w:vAlign w:val="center"/>
          </w:tcPr>
          <w:p w14:paraId="10AED764" w14:textId="77777777" w:rsidR="00FE6DCD" w:rsidRPr="00FB7FA7" w:rsidRDefault="00FE6DCD" w:rsidP="001249DB">
            <w:pPr>
              <w:spacing w:before="60" w:after="60"/>
              <w:jc w:val="center"/>
              <w:rPr>
                <w:b/>
                <w:bCs/>
                <w:sz w:val="22"/>
                <w:szCs w:val="22"/>
              </w:rPr>
            </w:pPr>
            <w:r w:rsidRPr="00FB7FA7">
              <w:rPr>
                <w:b/>
                <w:bCs/>
                <w:sz w:val="22"/>
                <w:szCs w:val="22"/>
              </w:rPr>
              <w:t>Trả hồ sơ</w:t>
            </w:r>
          </w:p>
        </w:tc>
        <w:tc>
          <w:tcPr>
            <w:tcW w:w="766" w:type="dxa"/>
            <w:vMerge/>
          </w:tcPr>
          <w:p w14:paraId="1E89D419" w14:textId="77777777" w:rsidR="00FE6DCD" w:rsidRPr="00FB7FA7" w:rsidRDefault="00FE6DCD" w:rsidP="001249DB">
            <w:pPr>
              <w:spacing w:before="60" w:after="60"/>
              <w:jc w:val="center"/>
              <w:rPr>
                <w:b/>
                <w:bCs/>
                <w:sz w:val="22"/>
                <w:szCs w:val="22"/>
              </w:rPr>
            </w:pPr>
          </w:p>
        </w:tc>
      </w:tr>
      <w:tr w:rsidR="00FB7FA7" w:rsidRPr="00FB7FA7" w14:paraId="674F1A2E" w14:textId="77777777" w:rsidTr="009D536A">
        <w:trPr>
          <w:trHeight w:val="265"/>
        </w:trPr>
        <w:tc>
          <w:tcPr>
            <w:tcW w:w="709" w:type="dxa"/>
          </w:tcPr>
          <w:p w14:paraId="4A8C290F" w14:textId="77777777" w:rsidR="00FE6DCD" w:rsidRPr="00FB7FA7" w:rsidRDefault="00FE6DCD" w:rsidP="009D536A">
            <w:pPr>
              <w:spacing w:before="60" w:after="60"/>
              <w:jc w:val="center"/>
              <w:rPr>
                <w:bCs/>
              </w:rPr>
            </w:pPr>
            <w:r w:rsidRPr="00FB7FA7">
              <w:rPr>
                <w:bCs/>
              </w:rPr>
              <w:t>01</w:t>
            </w:r>
          </w:p>
        </w:tc>
        <w:tc>
          <w:tcPr>
            <w:tcW w:w="1276" w:type="dxa"/>
          </w:tcPr>
          <w:p w14:paraId="7E0FFAC3" w14:textId="505C58B2" w:rsidR="00FE6DCD" w:rsidRPr="00FB7FA7" w:rsidRDefault="009D536A" w:rsidP="009D536A">
            <w:pPr>
              <w:autoSpaceDE w:val="0"/>
              <w:autoSpaceDN w:val="0"/>
              <w:adjustRightInd w:val="0"/>
              <w:spacing w:before="60" w:after="60"/>
              <w:jc w:val="center"/>
            </w:pPr>
            <w:r w:rsidRPr="009D536A">
              <w:t>1.012080</w:t>
            </w:r>
          </w:p>
        </w:tc>
        <w:tc>
          <w:tcPr>
            <w:tcW w:w="1053" w:type="dxa"/>
          </w:tcPr>
          <w:p w14:paraId="461414A2" w14:textId="77777777" w:rsidR="00FE6DCD" w:rsidRPr="00FB7FA7" w:rsidRDefault="00FE6DCD" w:rsidP="009D536A">
            <w:pPr>
              <w:spacing w:before="60" w:after="60"/>
              <w:jc w:val="center"/>
            </w:pPr>
            <w:r w:rsidRPr="00FB7FA7">
              <w:rPr>
                <w:rStyle w:val="Other"/>
                <w:sz w:val="24"/>
                <w:szCs w:val="24"/>
                <w:lang w:eastAsia="vi-VN"/>
              </w:rPr>
              <w:t>Cấp lần đầu Giấy chứng nhận đăng ký thành lập của cơ sở cung cấp dịch vụ trợ giúp phòng, chống bạo lực gia đình</w:t>
            </w:r>
          </w:p>
        </w:tc>
        <w:tc>
          <w:tcPr>
            <w:tcW w:w="865" w:type="dxa"/>
          </w:tcPr>
          <w:p w14:paraId="0B686631" w14:textId="77777777" w:rsidR="00FE6DCD" w:rsidRPr="00FB7FA7" w:rsidRDefault="00FE6DCD" w:rsidP="009D536A">
            <w:pPr>
              <w:spacing w:before="60" w:after="60"/>
              <w:jc w:val="center"/>
              <w:rPr>
                <w:bCs/>
              </w:rPr>
            </w:pPr>
            <w:r w:rsidRPr="00FB7FA7">
              <w:rPr>
                <w:bCs/>
              </w:rPr>
              <w:t>10 ngày làm việc</w:t>
            </w:r>
          </w:p>
        </w:tc>
        <w:tc>
          <w:tcPr>
            <w:tcW w:w="1201" w:type="dxa"/>
          </w:tcPr>
          <w:p w14:paraId="3F252963" w14:textId="526AD765" w:rsidR="00FE6DCD" w:rsidRPr="00FB7FA7" w:rsidRDefault="00831F65" w:rsidP="009D536A">
            <w:pPr>
              <w:spacing w:before="60" w:after="60"/>
              <w:jc w:val="center"/>
            </w:pPr>
            <w:r>
              <w:t>Trung tâm Hành chính công Tỉnh</w:t>
            </w:r>
            <w:r w:rsidR="00FE6DCD" w:rsidRPr="00FB7FA7">
              <w:t xml:space="preserve"> tỉnh Đồng Tháp,</w:t>
            </w:r>
          </w:p>
          <w:p w14:paraId="0FB18EAA" w14:textId="77777777" w:rsidR="00FE6DCD" w:rsidRPr="00FB7FA7" w:rsidRDefault="00FE6DCD" w:rsidP="009D536A">
            <w:pPr>
              <w:spacing w:before="60" w:after="60"/>
              <w:jc w:val="center"/>
            </w:pPr>
            <w:r w:rsidRPr="00FB7FA7">
              <w:t>số 85 đường Nguyễn Huệ, phường 1, thành phố Cao Lãnh, tỉnh Đồng Tháp</w:t>
            </w:r>
          </w:p>
        </w:tc>
        <w:tc>
          <w:tcPr>
            <w:tcW w:w="1049" w:type="dxa"/>
          </w:tcPr>
          <w:p w14:paraId="29BABF1D" w14:textId="77777777" w:rsidR="00FE6DCD" w:rsidRPr="00FB7FA7" w:rsidRDefault="00FE6DCD" w:rsidP="009D536A">
            <w:pPr>
              <w:spacing w:before="60" w:after="60"/>
              <w:jc w:val="center"/>
              <w:rPr>
                <w:bCs/>
              </w:rPr>
            </w:pPr>
            <w:r w:rsidRPr="00FB7FA7">
              <w:rPr>
                <w:bCs/>
              </w:rPr>
              <w:t>Chưa quy định</w:t>
            </w:r>
          </w:p>
        </w:tc>
        <w:tc>
          <w:tcPr>
            <w:tcW w:w="1928" w:type="dxa"/>
          </w:tcPr>
          <w:p w14:paraId="7C428D94" w14:textId="77777777" w:rsidR="00FE6DCD" w:rsidRPr="00FB7FA7" w:rsidRDefault="00FE6DCD" w:rsidP="009D536A">
            <w:pPr>
              <w:autoSpaceDE w:val="0"/>
              <w:autoSpaceDN w:val="0"/>
              <w:adjustRightInd w:val="0"/>
              <w:spacing w:before="60" w:after="60"/>
              <w:ind w:left="-2"/>
              <w:jc w:val="both"/>
              <w:rPr>
                <w:bCs/>
              </w:rPr>
            </w:pPr>
            <w:r w:rsidRPr="00FB7FA7">
              <w:rPr>
                <w:bCs/>
              </w:rPr>
              <w:t>- Nghị định số 76/2023/NĐ-CP ngày 01/11/2023 của Chính phủ quy định chi tiết một số Điều của Luật Phòng, chống bạo lực gia đình.</w:t>
            </w:r>
          </w:p>
          <w:p w14:paraId="203E6300" w14:textId="77777777" w:rsidR="00FE6DCD" w:rsidRPr="00FB7FA7" w:rsidRDefault="00FE6DCD" w:rsidP="009D536A">
            <w:pPr>
              <w:autoSpaceDE w:val="0"/>
              <w:autoSpaceDN w:val="0"/>
              <w:adjustRightInd w:val="0"/>
              <w:spacing w:before="60" w:after="60"/>
              <w:ind w:left="-2"/>
              <w:jc w:val="both"/>
            </w:pPr>
            <w:r w:rsidRPr="00FB7FA7">
              <w:rPr>
                <w:bCs/>
              </w:rPr>
              <w:t>- Quyết định số 3657/QĐ-BVHTTDL ngày 29/11/2023 của Bộ Văn hóa, Thể thao và Du lịch về việc công bố thủ tục hành chính mới ban hành và bị bãi bỏ trong lĩnh vực Gia đình thuộc phạm vi chức năng quản lý của Bộ Văn hóa, Thể thao và Du lịch.</w:t>
            </w:r>
          </w:p>
        </w:tc>
        <w:tc>
          <w:tcPr>
            <w:tcW w:w="1134" w:type="dxa"/>
          </w:tcPr>
          <w:p w14:paraId="1468B0C6" w14:textId="77777777" w:rsidR="00FE6DCD" w:rsidRPr="00FB7FA7" w:rsidRDefault="00FE6DCD" w:rsidP="009D536A">
            <w:pPr>
              <w:spacing w:before="60" w:after="60"/>
              <w:jc w:val="both"/>
              <w:rPr>
                <w:bCs/>
              </w:rPr>
            </w:pPr>
            <w:r w:rsidRPr="00FB7FA7">
              <w:rPr>
                <w:bCs/>
              </w:rPr>
              <w:t>- Trực tiếp;</w:t>
            </w:r>
          </w:p>
          <w:p w14:paraId="0F525122" w14:textId="77777777" w:rsidR="00FE6DCD" w:rsidRPr="00FB7FA7" w:rsidRDefault="00FE6DCD" w:rsidP="009D536A">
            <w:pPr>
              <w:spacing w:before="60" w:after="60"/>
              <w:jc w:val="both"/>
              <w:rPr>
                <w:bCs/>
              </w:rPr>
            </w:pPr>
            <w:r w:rsidRPr="00FB7FA7">
              <w:rPr>
                <w:bCs/>
              </w:rPr>
              <w:t>- Hoặc qua BCCI;</w:t>
            </w:r>
          </w:p>
          <w:p w14:paraId="63FF377A" w14:textId="77777777" w:rsidR="00FE6DCD" w:rsidRPr="00FB7FA7" w:rsidRDefault="00FE6DCD" w:rsidP="009D536A">
            <w:pPr>
              <w:spacing w:before="60" w:after="60"/>
              <w:jc w:val="both"/>
              <w:rPr>
                <w:bCs/>
              </w:rPr>
            </w:pPr>
            <w:r w:rsidRPr="00FB7FA7">
              <w:rPr>
                <w:bCs/>
                <w:lang w:val="pt-BR"/>
              </w:rPr>
              <w:t>- Hoặc thông qua DVC trực tuyến toàn trình</w:t>
            </w:r>
          </w:p>
          <w:p w14:paraId="51003104" w14:textId="77777777" w:rsidR="00FE6DCD" w:rsidRPr="00FB7FA7" w:rsidRDefault="00FE6DCD" w:rsidP="009D536A">
            <w:pPr>
              <w:spacing w:before="60" w:after="60"/>
              <w:jc w:val="both"/>
              <w:rPr>
                <w:bCs/>
              </w:rPr>
            </w:pPr>
          </w:p>
        </w:tc>
        <w:tc>
          <w:tcPr>
            <w:tcW w:w="992" w:type="dxa"/>
          </w:tcPr>
          <w:p w14:paraId="0F653D4C" w14:textId="77777777" w:rsidR="00FE6DCD" w:rsidRPr="00FB7FA7" w:rsidRDefault="00FE6DCD" w:rsidP="009D536A">
            <w:pPr>
              <w:spacing w:before="60" w:after="60"/>
              <w:jc w:val="both"/>
              <w:rPr>
                <w:bCs/>
              </w:rPr>
            </w:pPr>
            <w:r w:rsidRPr="00FB7FA7">
              <w:rPr>
                <w:bCs/>
              </w:rPr>
              <w:t>- Trực tiếp;</w:t>
            </w:r>
          </w:p>
          <w:p w14:paraId="39ED5417" w14:textId="77777777" w:rsidR="00FE6DCD" w:rsidRPr="00FB7FA7" w:rsidRDefault="00FE6DCD" w:rsidP="009D536A">
            <w:pPr>
              <w:spacing w:before="60" w:after="60"/>
              <w:jc w:val="both"/>
              <w:rPr>
                <w:bCs/>
              </w:rPr>
            </w:pPr>
            <w:r w:rsidRPr="00FB7FA7">
              <w:rPr>
                <w:bCs/>
              </w:rPr>
              <w:t>- Hoặc qua BCCI;</w:t>
            </w:r>
          </w:p>
          <w:p w14:paraId="60BFDB22" w14:textId="77777777" w:rsidR="00FE6DCD" w:rsidRPr="00FB7FA7" w:rsidRDefault="00FE6DCD" w:rsidP="009D536A">
            <w:pPr>
              <w:spacing w:before="60" w:after="60"/>
              <w:jc w:val="both"/>
              <w:rPr>
                <w:bCs/>
              </w:rPr>
            </w:pPr>
            <w:r w:rsidRPr="00FB7FA7">
              <w:rPr>
                <w:bCs/>
                <w:lang w:val="pt-BR"/>
              </w:rPr>
              <w:t>- Hoặc thông qua DVC trực tuyến toàn trình</w:t>
            </w:r>
          </w:p>
          <w:p w14:paraId="3B468CF4" w14:textId="77777777" w:rsidR="00FE6DCD" w:rsidRPr="00FB7FA7" w:rsidRDefault="00FE6DCD" w:rsidP="009D536A">
            <w:pPr>
              <w:spacing w:before="60" w:after="60"/>
              <w:jc w:val="both"/>
              <w:rPr>
                <w:b/>
                <w:bCs/>
              </w:rPr>
            </w:pPr>
          </w:p>
        </w:tc>
        <w:tc>
          <w:tcPr>
            <w:tcW w:w="766" w:type="dxa"/>
          </w:tcPr>
          <w:p w14:paraId="1C9A522C" w14:textId="77777777" w:rsidR="00FE6DCD" w:rsidRPr="00FB7FA7" w:rsidRDefault="00FE6DCD" w:rsidP="001249DB">
            <w:pPr>
              <w:spacing w:before="60" w:after="60"/>
              <w:jc w:val="both"/>
              <w:rPr>
                <w:bCs/>
              </w:rPr>
            </w:pPr>
          </w:p>
        </w:tc>
      </w:tr>
      <w:tr w:rsidR="00FB7FA7" w:rsidRPr="00FB7FA7" w14:paraId="16342B0D" w14:textId="77777777" w:rsidTr="009D536A">
        <w:trPr>
          <w:trHeight w:val="265"/>
        </w:trPr>
        <w:tc>
          <w:tcPr>
            <w:tcW w:w="709" w:type="dxa"/>
          </w:tcPr>
          <w:p w14:paraId="60AC3964" w14:textId="77777777" w:rsidR="00FE6DCD" w:rsidRPr="00FB7FA7" w:rsidRDefault="00FE6DCD" w:rsidP="009D536A">
            <w:pPr>
              <w:spacing w:before="60" w:after="60"/>
              <w:jc w:val="center"/>
              <w:rPr>
                <w:bCs/>
              </w:rPr>
            </w:pPr>
            <w:r w:rsidRPr="00FB7FA7">
              <w:rPr>
                <w:bCs/>
              </w:rPr>
              <w:t>02</w:t>
            </w:r>
          </w:p>
        </w:tc>
        <w:tc>
          <w:tcPr>
            <w:tcW w:w="1276" w:type="dxa"/>
          </w:tcPr>
          <w:p w14:paraId="4A2293A2" w14:textId="0C129FF9" w:rsidR="00FE6DCD" w:rsidRPr="00FB7FA7" w:rsidRDefault="009D536A" w:rsidP="009D536A">
            <w:pPr>
              <w:autoSpaceDE w:val="0"/>
              <w:autoSpaceDN w:val="0"/>
              <w:adjustRightInd w:val="0"/>
              <w:spacing w:before="60" w:after="60"/>
              <w:jc w:val="center"/>
            </w:pPr>
            <w:r w:rsidRPr="009D536A">
              <w:t>1.012081</w:t>
            </w:r>
          </w:p>
        </w:tc>
        <w:tc>
          <w:tcPr>
            <w:tcW w:w="1053" w:type="dxa"/>
          </w:tcPr>
          <w:p w14:paraId="2B8693AE" w14:textId="77777777" w:rsidR="00FE6DCD" w:rsidRPr="00FB7FA7" w:rsidRDefault="00FE6DCD" w:rsidP="009D536A">
            <w:pPr>
              <w:spacing w:before="60" w:after="60"/>
              <w:jc w:val="center"/>
            </w:pPr>
            <w:r w:rsidRPr="00FB7FA7">
              <w:rPr>
                <w:rStyle w:val="Other"/>
                <w:sz w:val="24"/>
                <w:szCs w:val="24"/>
                <w:lang w:eastAsia="vi-VN"/>
              </w:rPr>
              <w:t>Cấp lại Giấy chứng nhận đăng ký thành lập của cơ sở cung cấp dịch vụ trợ giúp phòng, chống bạo lực gia đình</w:t>
            </w:r>
          </w:p>
        </w:tc>
        <w:tc>
          <w:tcPr>
            <w:tcW w:w="865" w:type="dxa"/>
          </w:tcPr>
          <w:p w14:paraId="64DC4E47" w14:textId="77777777" w:rsidR="00FE6DCD" w:rsidRPr="00FB7FA7" w:rsidRDefault="00FE6DCD" w:rsidP="009D536A">
            <w:pPr>
              <w:spacing w:before="60" w:after="60"/>
              <w:jc w:val="center"/>
              <w:rPr>
                <w:bCs/>
              </w:rPr>
            </w:pPr>
            <w:r w:rsidRPr="00FB7FA7">
              <w:rPr>
                <w:bCs/>
              </w:rPr>
              <w:t>03 ngày làm việc</w:t>
            </w:r>
          </w:p>
        </w:tc>
        <w:tc>
          <w:tcPr>
            <w:tcW w:w="1201" w:type="dxa"/>
          </w:tcPr>
          <w:p w14:paraId="72B3F25A" w14:textId="77777777" w:rsidR="00FE6DCD" w:rsidRPr="00FB7FA7" w:rsidRDefault="00FE6DCD" w:rsidP="009D536A">
            <w:pPr>
              <w:spacing w:before="60" w:after="60"/>
              <w:jc w:val="center"/>
            </w:pPr>
            <w:r w:rsidRPr="00FB7FA7">
              <w:t>nt</w:t>
            </w:r>
          </w:p>
        </w:tc>
        <w:tc>
          <w:tcPr>
            <w:tcW w:w="1049" w:type="dxa"/>
          </w:tcPr>
          <w:p w14:paraId="7C654A7F" w14:textId="2C86A385" w:rsidR="00FE6DCD" w:rsidRPr="00FB7FA7" w:rsidRDefault="00FE6DCD" w:rsidP="009D536A">
            <w:pPr>
              <w:spacing w:before="60" w:after="60"/>
              <w:jc w:val="center"/>
              <w:rPr>
                <w:bCs/>
              </w:rPr>
            </w:pPr>
            <w:r w:rsidRPr="00FB7FA7">
              <w:rPr>
                <w:bCs/>
              </w:rPr>
              <w:t>Chưa quy định</w:t>
            </w:r>
          </w:p>
        </w:tc>
        <w:tc>
          <w:tcPr>
            <w:tcW w:w="1928" w:type="dxa"/>
          </w:tcPr>
          <w:p w14:paraId="54E7E83D" w14:textId="77777777" w:rsidR="00FE6DCD" w:rsidRPr="00FB7FA7" w:rsidRDefault="00FE6DCD" w:rsidP="009D536A">
            <w:pPr>
              <w:autoSpaceDE w:val="0"/>
              <w:autoSpaceDN w:val="0"/>
              <w:adjustRightInd w:val="0"/>
              <w:spacing w:before="60" w:after="60"/>
              <w:ind w:left="-2"/>
              <w:jc w:val="both"/>
              <w:rPr>
                <w:bCs/>
              </w:rPr>
            </w:pPr>
            <w:r w:rsidRPr="00FB7FA7">
              <w:rPr>
                <w:bCs/>
              </w:rPr>
              <w:t>- Nghị định số 76/2023/NĐ-CP ngày 01/11/2023 của Chính phủ quy định chi tiết một số Điều của Luật Phòng, chống bạo lực gia đình.</w:t>
            </w:r>
          </w:p>
          <w:p w14:paraId="5FC560F9" w14:textId="77777777" w:rsidR="00FE6DCD" w:rsidRPr="00FB7FA7" w:rsidRDefault="00FE6DCD" w:rsidP="009D536A">
            <w:pPr>
              <w:autoSpaceDE w:val="0"/>
              <w:autoSpaceDN w:val="0"/>
              <w:adjustRightInd w:val="0"/>
              <w:spacing w:before="60" w:after="60"/>
              <w:ind w:left="-2"/>
              <w:jc w:val="both"/>
            </w:pPr>
            <w:r w:rsidRPr="00FB7FA7">
              <w:rPr>
                <w:bCs/>
              </w:rPr>
              <w:t xml:space="preserve">- Quyết định số 3657/QĐ-BVHTTDL ngày 29/11/2023 của Bộ Văn hóa, Thể thao và Du lịch về việc công bố thủ tục hành chính mới ban hành và bị bãi bỏ trong lĩnh vực Gia đình thuộc phạm vi chức </w:t>
            </w:r>
            <w:r w:rsidRPr="00FB7FA7">
              <w:rPr>
                <w:bCs/>
              </w:rPr>
              <w:lastRenderedPageBreak/>
              <w:t>năng quản lý của Bộ Văn hóa, Thể thao và Du lịch.</w:t>
            </w:r>
          </w:p>
        </w:tc>
        <w:tc>
          <w:tcPr>
            <w:tcW w:w="1134" w:type="dxa"/>
          </w:tcPr>
          <w:p w14:paraId="3226111E" w14:textId="77777777" w:rsidR="00FE6DCD" w:rsidRPr="00FB7FA7" w:rsidRDefault="00FE6DCD" w:rsidP="009D536A">
            <w:pPr>
              <w:spacing w:before="60" w:after="60"/>
              <w:jc w:val="both"/>
              <w:rPr>
                <w:bCs/>
              </w:rPr>
            </w:pPr>
            <w:r w:rsidRPr="00FB7FA7">
              <w:rPr>
                <w:bCs/>
              </w:rPr>
              <w:lastRenderedPageBreak/>
              <w:t>- Trực tiếp;</w:t>
            </w:r>
          </w:p>
          <w:p w14:paraId="796B6B82" w14:textId="77777777" w:rsidR="00FE6DCD" w:rsidRPr="00FB7FA7" w:rsidRDefault="00FE6DCD" w:rsidP="009D536A">
            <w:pPr>
              <w:spacing w:before="60" w:after="60"/>
              <w:jc w:val="both"/>
              <w:rPr>
                <w:bCs/>
              </w:rPr>
            </w:pPr>
            <w:r w:rsidRPr="00FB7FA7">
              <w:rPr>
                <w:bCs/>
              </w:rPr>
              <w:t>- Hoặc qua BCCI;</w:t>
            </w:r>
          </w:p>
          <w:p w14:paraId="29086299" w14:textId="77777777" w:rsidR="00FE6DCD" w:rsidRPr="00FB7FA7" w:rsidRDefault="00FE6DCD" w:rsidP="009D536A">
            <w:pPr>
              <w:spacing w:before="60" w:after="60"/>
              <w:jc w:val="both"/>
              <w:rPr>
                <w:bCs/>
              </w:rPr>
            </w:pPr>
            <w:r w:rsidRPr="00FB7FA7">
              <w:rPr>
                <w:bCs/>
                <w:lang w:val="pt-BR"/>
              </w:rPr>
              <w:t>- Hoặc thông qua DVC trực tuyến toàn trình</w:t>
            </w:r>
          </w:p>
          <w:p w14:paraId="41BB5189" w14:textId="77777777" w:rsidR="00FE6DCD" w:rsidRPr="00FB7FA7" w:rsidRDefault="00FE6DCD" w:rsidP="009D536A">
            <w:pPr>
              <w:spacing w:before="60" w:after="60"/>
              <w:jc w:val="both"/>
              <w:rPr>
                <w:bCs/>
              </w:rPr>
            </w:pPr>
          </w:p>
        </w:tc>
        <w:tc>
          <w:tcPr>
            <w:tcW w:w="992" w:type="dxa"/>
          </w:tcPr>
          <w:p w14:paraId="4A33D953" w14:textId="77777777" w:rsidR="00FE6DCD" w:rsidRPr="00FB7FA7" w:rsidRDefault="00FE6DCD" w:rsidP="009D536A">
            <w:pPr>
              <w:spacing w:before="60" w:after="60"/>
              <w:jc w:val="both"/>
              <w:rPr>
                <w:bCs/>
              </w:rPr>
            </w:pPr>
            <w:r w:rsidRPr="00FB7FA7">
              <w:rPr>
                <w:bCs/>
              </w:rPr>
              <w:t>- Trực tiếp;</w:t>
            </w:r>
          </w:p>
          <w:p w14:paraId="422515DA" w14:textId="77777777" w:rsidR="00FE6DCD" w:rsidRPr="00FB7FA7" w:rsidRDefault="00FE6DCD" w:rsidP="009D536A">
            <w:pPr>
              <w:spacing w:before="60" w:after="60"/>
              <w:jc w:val="both"/>
              <w:rPr>
                <w:bCs/>
              </w:rPr>
            </w:pPr>
            <w:r w:rsidRPr="00FB7FA7">
              <w:rPr>
                <w:bCs/>
              </w:rPr>
              <w:t>- Hoặc qua BCCI;</w:t>
            </w:r>
          </w:p>
          <w:p w14:paraId="23C417BA" w14:textId="77777777" w:rsidR="00FE6DCD" w:rsidRPr="00FB7FA7" w:rsidRDefault="00FE6DCD" w:rsidP="009D536A">
            <w:pPr>
              <w:spacing w:before="60" w:after="60"/>
              <w:jc w:val="both"/>
              <w:rPr>
                <w:bCs/>
              </w:rPr>
            </w:pPr>
            <w:r w:rsidRPr="00FB7FA7">
              <w:rPr>
                <w:bCs/>
                <w:lang w:val="pt-BR"/>
              </w:rPr>
              <w:t>- Hoặc thông qua DVC trực tuyến toàn trình</w:t>
            </w:r>
          </w:p>
          <w:p w14:paraId="34CEF1A5" w14:textId="77777777" w:rsidR="00FE6DCD" w:rsidRPr="00FB7FA7" w:rsidRDefault="00FE6DCD" w:rsidP="009D536A">
            <w:pPr>
              <w:spacing w:before="60" w:after="60"/>
              <w:jc w:val="both"/>
              <w:rPr>
                <w:b/>
                <w:bCs/>
              </w:rPr>
            </w:pPr>
          </w:p>
        </w:tc>
        <w:tc>
          <w:tcPr>
            <w:tcW w:w="766" w:type="dxa"/>
          </w:tcPr>
          <w:p w14:paraId="02190DD4" w14:textId="77777777" w:rsidR="00FE6DCD" w:rsidRPr="00FB7FA7" w:rsidRDefault="00FE6DCD" w:rsidP="001249DB">
            <w:pPr>
              <w:spacing w:before="60" w:after="60"/>
              <w:jc w:val="both"/>
              <w:rPr>
                <w:bCs/>
              </w:rPr>
            </w:pPr>
          </w:p>
        </w:tc>
      </w:tr>
      <w:tr w:rsidR="00FB7FA7" w:rsidRPr="00FB7FA7" w14:paraId="4A53633D" w14:textId="77777777" w:rsidTr="009D536A">
        <w:trPr>
          <w:trHeight w:val="265"/>
        </w:trPr>
        <w:tc>
          <w:tcPr>
            <w:tcW w:w="709" w:type="dxa"/>
          </w:tcPr>
          <w:p w14:paraId="6A644B91" w14:textId="77777777" w:rsidR="00FE6DCD" w:rsidRPr="00FB7FA7" w:rsidRDefault="00FE6DCD" w:rsidP="009D536A">
            <w:pPr>
              <w:spacing w:before="60" w:after="60"/>
              <w:jc w:val="center"/>
              <w:rPr>
                <w:bCs/>
              </w:rPr>
            </w:pPr>
            <w:r w:rsidRPr="00FB7FA7">
              <w:rPr>
                <w:bCs/>
              </w:rPr>
              <w:t>03</w:t>
            </w:r>
          </w:p>
        </w:tc>
        <w:tc>
          <w:tcPr>
            <w:tcW w:w="1276" w:type="dxa"/>
          </w:tcPr>
          <w:p w14:paraId="24B3F336" w14:textId="2063BA86" w:rsidR="00FE6DCD" w:rsidRPr="00FB7FA7" w:rsidRDefault="009D536A" w:rsidP="009D536A">
            <w:pPr>
              <w:autoSpaceDE w:val="0"/>
              <w:autoSpaceDN w:val="0"/>
              <w:adjustRightInd w:val="0"/>
              <w:spacing w:before="60" w:after="60"/>
              <w:jc w:val="center"/>
            </w:pPr>
            <w:r w:rsidRPr="009D536A">
              <w:t>1.012082</w:t>
            </w:r>
          </w:p>
        </w:tc>
        <w:tc>
          <w:tcPr>
            <w:tcW w:w="1053" w:type="dxa"/>
          </w:tcPr>
          <w:p w14:paraId="268629EC" w14:textId="77777777" w:rsidR="00FE6DCD" w:rsidRPr="00FB7FA7" w:rsidRDefault="00FE6DCD" w:rsidP="009D536A">
            <w:pPr>
              <w:spacing w:before="60" w:after="60"/>
              <w:jc w:val="center"/>
            </w:pPr>
            <w:r w:rsidRPr="00FB7FA7">
              <w:rPr>
                <w:rStyle w:val="Other"/>
                <w:sz w:val="24"/>
                <w:szCs w:val="24"/>
                <w:lang w:eastAsia="vi-VN"/>
              </w:rPr>
              <w:t>Cấp đổi Giấy chứng nhận đăng ký thành lập của cơ sở cung cấp dịch vụ trợ giúp phòng, chống bạo lực gia đình</w:t>
            </w:r>
          </w:p>
        </w:tc>
        <w:tc>
          <w:tcPr>
            <w:tcW w:w="865" w:type="dxa"/>
          </w:tcPr>
          <w:p w14:paraId="04030B45" w14:textId="77777777" w:rsidR="00FE6DCD" w:rsidRPr="00FB7FA7" w:rsidRDefault="00FE6DCD" w:rsidP="009D536A">
            <w:pPr>
              <w:spacing w:before="60" w:after="60"/>
              <w:jc w:val="center"/>
              <w:rPr>
                <w:bCs/>
              </w:rPr>
            </w:pPr>
            <w:r w:rsidRPr="00FB7FA7">
              <w:rPr>
                <w:bCs/>
              </w:rPr>
              <w:t>10 ngày làm việc</w:t>
            </w:r>
          </w:p>
        </w:tc>
        <w:tc>
          <w:tcPr>
            <w:tcW w:w="1201" w:type="dxa"/>
          </w:tcPr>
          <w:p w14:paraId="03D402F4" w14:textId="77777777" w:rsidR="00FE6DCD" w:rsidRPr="00FB7FA7" w:rsidRDefault="00FE6DCD" w:rsidP="009D536A">
            <w:pPr>
              <w:spacing w:before="60" w:after="60"/>
              <w:jc w:val="center"/>
            </w:pPr>
            <w:r w:rsidRPr="00FB7FA7">
              <w:t>nt</w:t>
            </w:r>
          </w:p>
        </w:tc>
        <w:tc>
          <w:tcPr>
            <w:tcW w:w="1049" w:type="dxa"/>
          </w:tcPr>
          <w:p w14:paraId="7781F68C" w14:textId="77777777" w:rsidR="00FE6DCD" w:rsidRPr="00FB7FA7" w:rsidRDefault="00FE6DCD" w:rsidP="009D536A">
            <w:pPr>
              <w:spacing w:before="60" w:after="60"/>
              <w:jc w:val="center"/>
              <w:rPr>
                <w:bCs/>
              </w:rPr>
            </w:pPr>
            <w:r w:rsidRPr="00FB7FA7">
              <w:rPr>
                <w:bCs/>
              </w:rPr>
              <w:t>Chưa quy định</w:t>
            </w:r>
          </w:p>
        </w:tc>
        <w:tc>
          <w:tcPr>
            <w:tcW w:w="1928" w:type="dxa"/>
          </w:tcPr>
          <w:p w14:paraId="4FDC43A2" w14:textId="77777777" w:rsidR="00FE6DCD" w:rsidRPr="00FB7FA7" w:rsidRDefault="00FE6DCD" w:rsidP="009D536A">
            <w:pPr>
              <w:autoSpaceDE w:val="0"/>
              <w:autoSpaceDN w:val="0"/>
              <w:adjustRightInd w:val="0"/>
              <w:spacing w:before="60" w:after="60"/>
              <w:ind w:left="-2"/>
              <w:jc w:val="both"/>
              <w:rPr>
                <w:bCs/>
              </w:rPr>
            </w:pPr>
            <w:r w:rsidRPr="00FB7FA7">
              <w:rPr>
                <w:bCs/>
              </w:rPr>
              <w:t>- Nghị định số 76/2023/NĐ-CP ngày 01/11/2023 của Chính phủ quy định chi tiết một số Điều của Luật Phòng, chống bạo lực gia đình.</w:t>
            </w:r>
          </w:p>
          <w:p w14:paraId="501B718C" w14:textId="77777777" w:rsidR="00FE6DCD" w:rsidRPr="00FB7FA7" w:rsidRDefault="00FE6DCD" w:rsidP="009D536A">
            <w:pPr>
              <w:autoSpaceDE w:val="0"/>
              <w:autoSpaceDN w:val="0"/>
              <w:adjustRightInd w:val="0"/>
              <w:spacing w:before="60" w:after="60"/>
              <w:ind w:left="-2"/>
              <w:jc w:val="both"/>
            </w:pPr>
            <w:r w:rsidRPr="00FB7FA7">
              <w:rPr>
                <w:bCs/>
              </w:rPr>
              <w:t>- Quyết định số 3657/QĐ-BVHTTDL ngày 29/11/2023 của Bộ Văn hóa, Thể thao và Du lịch về việc công bố thủ tục hành chính mới ban hành và bị bãi bỏ trong lĩnh vực Gia đình thuộc phạm vi chức năng quản lý của Bộ Văn hóa, Thể thao và Du lịch.</w:t>
            </w:r>
          </w:p>
        </w:tc>
        <w:tc>
          <w:tcPr>
            <w:tcW w:w="1134" w:type="dxa"/>
          </w:tcPr>
          <w:p w14:paraId="47DFDD94" w14:textId="77777777" w:rsidR="00FE6DCD" w:rsidRPr="00FB7FA7" w:rsidRDefault="00FE6DCD" w:rsidP="009D536A">
            <w:pPr>
              <w:spacing w:before="60" w:after="60"/>
              <w:jc w:val="both"/>
              <w:rPr>
                <w:bCs/>
              </w:rPr>
            </w:pPr>
            <w:r w:rsidRPr="00FB7FA7">
              <w:rPr>
                <w:bCs/>
              </w:rPr>
              <w:t>- Trực tiếp;</w:t>
            </w:r>
          </w:p>
          <w:p w14:paraId="724448CF" w14:textId="77777777" w:rsidR="00FE6DCD" w:rsidRPr="00FB7FA7" w:rsidRDefault="00FE6DCD" w:rsidP="009D536A">
            <w:pPr>
              <w:spacing w:before="60" w:after="60"/>
              <w:jc w:val="both"/>
              <w:rPr>
                <w:bCs/>
              </w:rPr>
            </w:pPr>
            <w:r w:rsidRPr="00FB7FA7">
              <w:rPr>
                <w:bCs/>
              </w:rPr>
              <w:t>- Hoặc qua BCCI;</w:t>
            </w:r>
          </w:p>
          <w:p w14:paraId="40AA296E" w14:textId="77777777" w:rsidR="00FE6DCD" w:rsidRPr="00FB7FA7" w:rsidRDefault="00FE6DCD" w:rsidP="009D536A">
            <w:pPr>
              <w:spacing w:before="60" w:after="60"/>
              <w:jc w:val="both"/>
              <w:rPr>
                <w:bCs/>
              </w:rPr>
            </w:pPr>
            <w:r w:rsidRPr="00FB7FA7">
              <w:rPr>
                <w:bCs/>
                <w:lang w:val="pt-BR"/>
              </w:rPr>
              <w:t>- Hoặc thông qua DVC trực tuyến toàn trình</w:t>
            </w:r>
          </w:p>
          <w:p w14:paraId="5B044118" w14:textId="77777777" w:rsidR="00FE6DCD" w:rsidRPr="00FB7FA7" w:rsidRDefault="00FE6DCD" w:rsidP="009D536A">
            <w:pPr>
              <w:spacing w:before="60" w:after="60"/>
              <w:jc w:val="both"/>
              <w:rPr>
                <w:bCs/>
              </w:rPr>
            </w:pPr>
          </w:p>
        </w:tc>
        <w:tc>
          <w:tcPr>
            <w:tcW w:w="992" w:type="dxa"/>
          </w:tcPr>
          <w:p w14:paraId="4D421148" w14:textId="77777777" w:rsidR="00FE6DCD" w:rsidRPr="00FB7FA7" w:rsidRDefault="00FE6DCD" w:rsidP="009D536A">
            <w:pPr>
              <w:spacing w:before="60" w:after="60"/>
              <w:jc w:val="both"/>
              <w:rPr>
                <w:bCs/>
              </w:rPr>
            </w:pPr>
            <w:r w:rsidRPr="00FB7FA7">
              <w:rPr>
                <w:bCs/>
              </w:rPr>
              <w:t>- Trực tiếp;</w:t>
            </w:r>
          </w:p>
          <w:p w14:paraId="7A9DCFA5" w14:textId="77777777" w:rsidR="00FE6DCD" w:rsidRPr="00FB7FA7" w:rsidRDefault="00FE6DCD" w:rsidP="009D536A">
            <w:pPr>
              <w:spacing w:before="60" w:after="60"/>
              <w:jc w:val="both"/>
              <w:rPr>
                <w:bCs/>
              </w:rPr>
            </w:pPr>
            <w:r w:rsidRPr="00FB7FA7">
              <w:rPr>
                <w:bCs/>
              </w:rPr>
              <w:t>- Hoặc qua BCCI;</w:t>
            </w:r>
          </w:p>
          <w:p w14:paraId="1333DAA4" w14:textId="77777777" w:rsidR="00FE6DCD" w:rsidRPr="00FB7FA7" w:rsidRDefault="00FE6DCD" w:rsidP="009D536A">
            <w:pPr>
              <w:spacing w:before="60" w:after="60"/>
              <w:jc w:val="both"/>
              <w:rPr>
                <w:bCs/>
              </w:rPr>
            </w:pPr>
            <w:r w:rsidRPr="00FB7FA7">
              <w:rPr>
                <w:bCs/>
                <w:lang w:val="pt-BR"/>
              </w:rPr>
              <w:t>- Hoặc thông qua DVC trực tuyến toàn trình</w:t>
            </w:r>
          </w:p>
          <w:p w14:paraId="4757760E" w14:textId="77777777" w:rsidR="00FE6DCD" w:rsidRPr="00FB7FA7" w:rsidRDefault="00FE6DCD" w:rsidP="009D536A">
            <w:pPr>
              <w:spacing w:before="60" w:after="60"/>
              <w:jc w:val="both"/>
              <w:rPr>
                <w:bCs/>
              </w:rPr>
            </w:pPr>
          </w:p>
        </w:tc>
        <w:tc>
          <w:tcPr>
            <w:tcW w:w="766" w:type="dxa"/>
          </w:tcPr>
          <w:p w14:paraId="0158E4EF" w14:textId="77777777" w:rsidR="00FE6DCD" w:rsidRPr="00FB7FA7" w:rsidRDefault="00FE6DCD" w:rsidP="001249DB">
            <w:pPr>
              <w:spacing w:before="60" w:after="60"/>
              <w:jc w:val="both"/>
              <w:rPr>
                <w:bCs/>
              </w:rPr>
            </w:pPr>
          </w:p>
        </w:tc>
      </w:tr>
    </w:tbl>
    <w:p w14:paraId="63D456BC" w14:textId="363559D3" w:rsidR="0098612F" w:rsidRPr="00FB7FA7" w:rsidRDefault="0098612F" w:rsidP="00EE5892">
      <w:pPr>
        <w:rPr>
          <w:sz w:val="6"/>
        </w:rPr>
      </w:pPr>
    </w:p>
    <w:p w14:paraId="06074C17" w14:textId="246CEDBD" w:rsidR="00FF1FAD" w:rsidRPr="00FB7FA7" w:rsidRDefault="00AF1527" w:rsidP="00AF1527">
      <w:pPr>
        <w:pStyle w:val="Heading4"/>
        <w:rPr>
          <w:rFonts w:ascii="Times New Roman" w:hAnsi="Times New Roman" w:cs="Times New Roman"/>
          <w:i w:val="0"/>
          <w:color w:val="auto"/>
          <w:sz w:val="26"/>
          <w:szCs w:val="26"/>
        </w:rPr>
      </w:pPr>
      <w:r w:rsidRPr="00FB7FA7">
        <w:rPr>
          <w:rFonts w:ascii="Times New Roman" w:hAnsi="Times New Roman" w:cs="Times New Roman"/>
          <w:i w:val="0"/>
          <w:color w:val="auto"/>
          <w:sz w:val="26"/>
          <w:szCs w:val="26"/>
        </w:rPr>
        <w:t>B. THỂ DỤC THỂ THAO</w:t>
      </w:r>
    </w:p>
    <w:p w14:paraId="655B2D91" w14:textId="77777777" w:rsidR="00AF1527" w:rsidRPr="00FB7FA7" w:rsidRDefault="00AF1527" w:rsidP="00AA6FCD">
      <w:pPr>
        <w:keepNext/>
        <w:keepLines/>
        <w:spacing w:before="120" w:after="120"/>
        <w:outlineLvl w:val="6"/>
        <w:rPr>
          <w:b/>
        </w:rPr>
      </w:pPr>
      <w:r w:rsidRPr="00FB7FA7">
        <w:rPr>
          <w:b/>
        </w:rPr>
        <w:t>1. Danh mục thủ tục hành giữ nguyên</w:t>
      </w:r>
    </w:p>
    <w:tbl>
      <w:tblPr>
        <w:tblW w:w="1125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2"/>
        <w:gridCol w:w="1276"/>
        <w:gridCol w:w="992"/>
        <w:gridCol w:w="1616"/>
        <w:gridCol w:w="1219"/>
        <w:gridCol w:w="1701"/>
        <w:gridCol w:w="1132"/>
        <w:gridCol w:w="908"/>
        <w:gridCol w:w="850"/>
      </w:tblGrid>
      <w:tr w:rsidR="00FB7FA7" w:rsidRPr="00FB7FA7" w14:paraId="7AA8340A" w14:textId="77777777" w:rsidTr="00FE6F8A">
        <w:trPr>
          <w:trHeight w:val="315"/>
        </w:trPr>
        <w:tc>
          <w:tcPr>
            <w:tcW w:w="568" w:type="dxa"/>
            <w:vMerge w:val="restart"/>
          </w:tcPr>
          <w:p w14:paraId="7078A3C7" w14:textId="77777777" w:rsidR="00FE6F8A" w:rsidRPr="00FB7FA7" w:rsidRDefault="00FE6F8A" w:rsidP="00FE6F8A">
            <w:pPr>
              <w:spacing w:before="60" w:after="60"/>
              <w:jc w:val="center"/>
              <w:rPr>
                <w:b/>
                <w:bCs/>
                <w:sz w:val="22"/>
              </w:rPr>
            </w:pPr>
            <w:r w:rsidRPr="00FB7FA7">
              <w:rPr>
                <w:b/>
                <w:bCs/>
                <w:sz w:val="22"/>
              </w:rPr>
              <w:t>Stt</w:t>
            </w:r>
          </w:p>
        </w:tc>
        <w:tc>
          <w:tcPr>
            <w:tcW w:w="992" w:type="dxa"/>
            <w:vMerge w:val="restart"/>
          </w:tcPr>
          <w:p w14:paraId="5F2FEA66" w14:textId="77777777" w:rsidR="00FE6F8A" w:rsidRPr="00FB7FA7" w:rsidRDefault="00FE6F8A" w:rsidP="00FE6F8A">
            <w:pPr>
              <w:spacing w:before="60" w:after="60"/>
              <w:jc w:val="center"/>
              <w:rPr>
                <w:b/>
                <w:bCs/>
                <w:sz w:val="22"/>
              </w:rPr>
            </w:pPr>
            <w:r w:rsidRPr="00FB7FA7">
              <w:rPr>
                <w:b/>
                <w:sz w:val="22"/>
              </w:rPr>
              <w:t>Mã số hồ sơ TTHC</w:t>
            </w:r>
          </w:p>
        </w:tc>
        <w:tc>
          <w:tcPr>
            <w:tcW w:w="1276" w:type="dxa"/>
            <w:vMerge w:val="restart"/>
          </w:tcPr>
          <w:p w14:paraId="4C40347A" w14:textId="77777777" w:rsidR="00FE6F8A" w:rsidRPr="00FB7FA7" w:rsidRDefault="00FE6F8A" w:rsidP="00FE6F8A">
            <w:pPr>
              <w:spacing w:before="60" w:after="60"/>
              <w:jc w:val="center"/>
              <w:rPr>
                <w:b/>
                <w:sz w:val="22"/>
              </w:rPr>
            </w:pPr>
            <w:r w:rsidRPr="00FB7FA7">
              <w:rPr>
                <w:b/>
                <w:sz w:val="22"/>
              </w:rPr>
              <w:t>Tên thủ tục</w:t>
            </w:r>
          </w:p>
          <w:p w14:paraId="562A1BF6" w14:textId="77777777" w:rsidR="00FE6F8A" w:rsidRPr="00FB7FA7" w:rsidRDefault="00FE6F8A" w:rsidP="00FE6F8A">
            <w:pPr>
              <w:spacing w:before="60" w:after="60"/>
              <w:jc w:val="center"/>
              <w:rPr>
                <w:sz w:val="22"/>
              </w:rPr>
            </w:pPr>
            <w:r w:rsidRPr="00FB7FA7">
              <w:rPr>
                <w:b/>
                <w:sz w:val="22"/>
              </w:rPr>
              <w:t>hành chính</w:t>
            </w:r>
          </w:p>
        </w:tc>
        <w:tc>
          <w:tcPr>
            <w:tcW w:w="992" w:type="dxa"/>
            <w:vMerge w:val="restart"/>
          </w:tcPr>
          <w:p w14:paraId="287F9EEF" w14:textId="77777777" w:rsidR="00FE6F8A" w:rsidRPr="00FB7FA7" w:rsidRDefault="00FE6F8A" w:rsidP="00FE6F8A">
            <w:pPr>
              <w:spacing w:before="60" w:after="60"/>
              <w:jc w:val="center"/>
              <w:rPr>
                <w:b/>
                <w:bCs/>
                <w:sz w:val="22"/>
              </w:rPr>
            </w:pPr>
            <w:r w:rsidRPr="00FB7FA7">
              <w:rPr>
                <w:b/>
                <w:bCs/>
                <w:sz w:val="22"/>
              </w:rPr>
              <w:t>Thời hạn</w:t>
            </w:r>
          </w:p>
          <w:p w14:paraId="43010640" w14:textId="77777777" w:rsidR="00FE6F8A" w:rsidRPr="00FB7FA7" w:rsidRDefault="00FE6F8A" w:rsidP="00FE6F8A">
            <w:pPr>
              <w:spacing w:before="60" w:after="60"/>
              <w:jc w:val="center"/>
              <w:rPr>
                <w:b/>
                <w:bCs/>
                <w:sz w:val="22"/>
              </w:rPr>
            </w:pPr>
            <w:r w:rsidRPr="00FB7FA7">
              <w:rPr>
                <w:b/>
                <w:bCs/>
                <w:sz w:val="22"/>
              </w:rPr>
              <w:t>giải quyết</w:t>
            </w:r>
          </w:p>
        </w:tc>
        <w:tc>
          <w:tcPr>
            <w:tcW w:w="1616" w:type="dxa"/>
            <w:vMerge w:val="restart"/>
          </w:tcPr>
          <w:p w14:paraId="19598D69" w14:textId="77777777" w:rsidR="00FE6F8A" w:rsidRPr="00FB7FA7" w:rsidRDefault="00FE6F8A" w:rsidP="00FE6F8A">
            <w:pPr>
              <w:spacing w:before="60" w:after="60"/>
              <w:jc w:val="center"/>
              <w:rPr>
                <w:b/>
                <w:bCs/>
                <w:sz w:val="22"/>
              </w:rPr>
            </w:pPr>
            <w:r w:rsidRPr="00FB7FA7">
              <w:rPr>
                <w:b/>
                <w:bCs/>
                <w:sz w:val="22"/>
              </w:rPr>
              <w:t>Địa điểm</w:t>
            </w:r>
          </w:p>
          <w:p w14:paraId="1B92A58D" w14:textId="77777777" w:rsidR="00FE6F8A" w:rsidRPr="00FB7FA7" w:rsidRDefault="00FE6F8A" w:rsidP="00FE6F8A">
            <w:pPr>
              <w:spacing w:before="60" w:after="60"/>
              <w:jc w:val="center"/>
              <w:rPr>
                <w:b/>
                <w:bCs/>
                <w:sz w:val="22"/>
              </w:rPr>
            </w:pPr>
            <w:r w:rsidRPr="00FB7FA7">
              <w:rPr>
                <w:b/>
                <w:bCs/>
                <w:sz w:val="22"/>
              </w:rPr>
              <w:t>thực hiện</w:t>
            </w:r>
          </w:p>
        </w:tc>
        <w:tc>
          <w:tcPr>
            <w:tcW w:w="1219" w:type="dxa"/>
            <w:vMerge w:val="restart"/>
          </w:tcPr>
          <w:p w14:paraId="63E5D2BC" w14:textId="77777777" w:rsidR="00FE6F8A" w:rsidRPr="00FB7FA7" w:rsidRDefault="00FE6F8A" w:rsidP="00FE6F8A">
            <w:pPr>
              <w:spacing w:before="60" w:after="60"/>
              <w:jc w:val="center"/>
              <w:rPr>
                <w:b/>
                <w:bCs/>
                <w:sz w:val="22"/>
              </w:rPr>
            </w:pPr>
            <w:r w:rsidRPr="00FB7FA7">
              <w:rPr>
                <w:b/>
                <w:bCs/>
                <w:sz w:val="22"/>
              </w:rPr>
              <w:t>Phí, lệ phí</w:t>
            </w:r>
          </w:p>
        </w:tc>
        <w:tc>
          <w:tcPr>
            <w:tcW w:w="1701" w:type="dxa"/>
            <w:vMerge w:val="restart"/>
          </w:tcPr>
          <w:p w14:paraId="02D25F33" w14:textId="77777777" w:rsidR="00FE6F8A" w:rsidRPr="00FB7FA7" w:rsidRDefault="00FE6F8A" w:rsidP="00FE6F8A">
            <w:pPr>
              <w:spacing w:before="60" w:after="60"/>
              <w:jc w:val="center"/>
              <w:rPr>
                <w:b/>
                <w:bCs/>
                <w:sz w:val="22"/>
              </w:rPr>
            </w:pPr>
            <w:r w:rsidRPr="00FB7FA7">
              <w:rPr>
                <w:b/>
                <w:sz w:val="22"/>
              </w:rPr>
              <w:t>Tên VBQPPL quy định nội dung TTHC</w:t>
            </w:r>
          </w:p>
        </w:tc>
        <w:tc>
          <w:tcPr>
            <w:tcW w:w="2040" w:type="dxa"/>
            <w:gridSpan w:val="2"/>
          </w:tcPr>
          <w:p w14:paraId="5B9AE664" w14:textId="77777777" w:rsidR="00FE6F8A" w:rsidRPr="00FB7FA7" w:rsidRDefault="00FE6F8A" w:rsidP="00FE6F8A">
            <w:pPr>
              <w:spacing w:before="60" w:after="60"/>
              <w:jc w:val="center"/>
              <w:rPr>
                <w:b/>
                <w:bCs/>
                <w:sz w:val="22"/>
              </w:rPr>
            </w:pPr>
            <w:r w:rsidRPr="00FB7FA7">
              <w:rPr>
                <w:b/>
                <w:bCs/>
                <w:sz w:val="22"/>
              </w:rPr>
              <w:t>Cách thức thực hiện</w:t>
            </w:r>
          </w:p>
        </w:tc>
        <w:tc>
          <w:tcPr>
            <w:tcW w:w="850" w:type="dxa"/>
            <w:vMerge w:val="restart"/>
          </w:tcPr>
          <w:p w14:paraId="60857361" w14:textId="77777777" w:rsidR="00FE6F8A" w:rsidRPr="00FB7FA7" w:rsidRDefault="00FE6F8A" w:rsidP="00FE6F8A">
            <w:pPr>
              <w:spacing w:before="60" w:after="60"/>
              <w:jc w:val="center"/>
              <w:rPr>
                <w:b/>
                <w:bCs/>
                <w:sz w:val="22"/>
              </w:rPr>
            </w:pPr>
            <w:r w:rsidRPr="00FB7FA7">
              <w:rPr>
                <w:b/>
                <w:bCs/>
                <w:sz w:val="22"/>
              </w:rPr>
              <w:t>Số trang</w:t>
            </w:r>
          </w:p>
        </w:tc>
      </w:tr>
      <w:tr w:rsidR="00FB7FA7" w:rsidRPr="00FB7FA7" w14:paraId="12A272FA" w14:textId="77777777" w:rsidTr="00FE6F8A">
        <w:trPr>
          <w:trHeight w:val="630"/>
        </w:trPr>
        <w:tc>
          <w:tcPr>
            <w:tcW w:w="568" w:type="dxa"/>
            <w:vMerge/>
          </w:tcPr>
          <w:p w14:paraId="21E161BD" w14:textId="77777777" w:rsidR="00FE6F8A" w:rsidRPr="00FB7FA7" w:rsidRDefault="00FE6F8A" w:rsidP="00FE6F8A">
            <w:pPr>
              <w:spacing w:before="60" w:after="60"/>
              <w:jc w:val="center"/>
              <w:rPr>
                <w:b/>
                <w:bCs/>
              </w:rPr>
            </w:pPr>
          </w:p>
        </w:tc>
        <w:tc>
          <w:tcPr>
            <w:tcW w:w="992" w:type="dxa"/>
            <w:vMerge/>
          </w:tcPr>
          <w:p w14:paraId="5E6F5E1C" w14:textId="77777777" w:rsidR="00FE6F8A" w:rsidRPr="00FB7FA7" w:rsidRDefault="00FE6F8A" w:rsidP="00FE6F8A">
            <w:pPr>
              <w:spacing w:before="60" w:after="60"/>
              <w:jc w:val="center"/>
              <w:rPr>
                <w:b/>
                <w:bCs/>
              </w:rPr>
            </w:pPr>
          </w:p>
        </w:tc>
        <w:tc>
          <w:tcPr>
            <w:tcW w:w="1276" w:type="dxa"/>
            <w:vMerge/>
          </w:tcPr>
          <w:p w14:paraId="717A38D4" w14:textId="77777777" w:rsidR="00FE6F8A" w:rsidRPr="00FB7FA7" w:rsidRDefault="00FE6F8A" w:rsidP="00FE6F8A">
            <w:pPr>
              <w:spacing w:before="60" w:after="60"/>
              <w:jc w:val="center"/>
            </w:pPr>
          </w:p>
        </w:tc>
        <w:tc>
          <w:tcPr>
            <w:tcW w:w="992" w:type="dxa"/>
            <w:vMerge/>
          </w:tcPr>
          <w:p w14:paraId="78E302FD" w14:textId="77777777" w:rsidR="00FE6F8A" w:rsidRPr="00FB7FA7" w:rsidRDefault="00FE6F8A" w:rsidP="00FE6F8A">
            <w:pPr>
              <w:spacing w:before="60" w:after="60"/>
              <w:jc w:val="center"/>
              <w:rPr>
                <w:b/>
                <w:bCs/>
              </w:rPr>
            </w:pPr>
          </w:p>
        </w:tc>
        <w:tc>
          <w:tcPr>
            <w:tcW w:w="1616" w:type="dxa"/>
            <w:vMerge/>
          </w:tcPr>
          <w:p w14:paraId="37F6AC5B" w14:textId="77777777" w:rsidR="00FE6F8A" w:rsidRPr="00FB7FA7" w:rsidRDefault="00FE6F8A" w:rsidP="00FE6F8A">
            <w:pPr>
              <w:spacing w:before="60" w:after="60"/>
              <w:jc w:val="center"/>
              <w:rPr>
                <w:b/>
                <w:bCs/>
              </w:rPr>
            </w:pPr>
          </w:p>
        </w:tc>
        <w:tc>
          <w:tcPr>
            <w:tcW w:w="1219" w:type="dxa"/>
            <w:vMerge/>
          </w:tcPr>
          <w:p w14:paraId="0D3EF00F" w14:textId="77777777" w:rsidR="00FE6F8A" w:rsidRPr="00FB7FA7" w:rsidRDefault="00FE6F8A" w:rsidP="00FE6F8A">
            <w:pPr>
              <w:spacing w:before="60" w:after="60"/>
              <w:jc w:val="center"/>
              <w:rPr>
                <w:b/>
                <w:bCs/>
              </w:rPr>
            </w:pPr>
          </w:p>
        </w:tc>
        <w:tc>
          <w:tcPr>
            <w:tcW w:w="1701" w:type="dxa"/>
            <w:vMerge/>
          </w:tcPr>
          <w:p w14:paraId="428C307D" w14:textId="77777777" w:rsidR="00FE6F8A" w:rsidRPr="00FB7FA7" w:rsidRDefault="00FE6F8A" w:rsidP="00FE6F8A">
            <w:pPr>
              <w:spacing w:before="60" w:after="60"/>
              <w:jc w:val="center"/>
              <w:rPr>
                <w:b/>
              </w:rPr>
            </w:pPr>
          </w:p>
        </w:tc>
        <w:tc>
          <w:tcPr>
            <w:tcW w:w="1132" w:type="dxa"/>
          </w:tcPr>
          <w:p w14:paraId="172CF85D" w14:textId="77777777" w:rsidR="00FE6F8A" w:rsidRPr="00FB7FA7" w:rsidRDefault="00FE6F8A" w:rsidP="00FE6F8A">
            <w:pPr>
              <w:spacing w:before="60" w:after="60"/>
              <w:jc w:val="center"/>
              <w:rPr>
                <w:b/>
                <w:bCs/>
                <w:sz w:val="22"/>
              </w:rPr>
            </w:pPr>
            <w:r w:rsidRPr="00FB7FA7">
              <w:rPr>
                <w:b/>
                <w:bCs/>
                <w:sz w:val="22"/>
              </w:rPr>
              <w:t>Nộp hồ sơ</w:t>
            </w:r>
          </w:p>
        </w:tc>
        <w:tc>
          <w:tcPr>
            <w:tcW w:w="908" w:type="dxa"/>
          </w:tcPr>
          <w:p w14:paraId="3340D02B" w14:textId="77777777" w:rsidR="00FE6F8A" w:rsidRPr="00FB7FA7" w:rsidRDefault="00FE6F8A" w:rsidP="00FE6F8A">
            <w:pPr>
              <w:spacing w:before="60" w:after="60"/>
              <w:jc w:val="center"/>
              <w:rPr>
                <w:b/>
                <w:bCs/>
                <w:sz w:val="22"/>
              </w:rPr>
            </w:pPr>
            <w:r w:rsidRPr="00FB7FA7">
              <w:rPr>
                <w:b/>
                <w:bCs/>
                <w:sz w:val="22"/>
              </w:rPr>
              <w:t>Trả hồ sơ</w:t>
            </w:r>
          </w:p>
        </w:tc>
        <w:tc>
          <w:tcPr>
            <w:tcW w:w="850" w:type="dxa"/>
            <w:vMerge/>
          </w:tcPr>
          <w:p w14:paraId="587EC6EE" w14:textId="77777777" w:rsidR="00FE6F8A" w:rsidRPr="00FB7FA7" w:rsidRDefault="00FE6F8A" w:rsidP="00FE6F8A">
            <w:pPr>
              <w:spacing w:before="60" w:after="60"/>
              <w:jc w:val="center"/>
              <w:rPr>
                <w:b/>
                <w:bCs/>
              </w:rPr>
            </w:pPr>
          </w:p>
        </w:tc>
      </w:tr>
      <w:tr w:rsidR="00FB7FA7" w:rsidRPr="00F27395" w14:paraId="3DBA9C92" w14:textId="77777777" w:rsidTr="00FE6F8A">
        <w:trPr>
          <w:trHeight w:val="332"/>
        </w:trPr>
        <w:tc>
          <w:tcPr>
            <w:tcW w:w="568" w:type="dxa"/>
          </w:tcPr>
          <w:p w14:paraId="7D21A47A" w14:textId="77777777" w:rsidR="0066730F" w:rsidRPr="00FB7FA7" w:rsidRDefault="0066730F" w:rsidP="00FE6F8A">
            <w:pPr>
              <w:spacing w:before="60" w:after="60"/>
              <w:jc w:val="center"/>
              <w:rPr>
                <w:bCs/>
              </w:rPr>
            </w:pPr>
            <w:r w:rsidRPr="00FB7FA7">
              <w:rPr>
                <w:bCs/>
              </w:rPr>
              <w:t>1</w:t>
            </w:r>
          </w:p>
        </w:tc>
        <w:tc>
          <w:tcPr>
            <w:tcW w:w="992" w:type="dxa"/>
          </w:tcPr>
          <w:p w14:paraId="0BCB7115" w14:textId="35FAAF83" w:rsidR="0066730F" w:rsidRPr="00FB7FA7" w:rsidRDefault="0066730F" w:rsidP="00FE6F8A">
            <w:pPr>
              <w:spacing w:before="60" w:after="60"/>
              <w:jc w:val="center"/>
            </w:pPr>
            <w:r w:rsidRPr="00FB7FA7">
              <w:t>1.002445.000.00.00.H20</w:t>
            </w:r>
          </w:p>
        </w:tc>
        <w:tc>
          <w:tcPr>
            <w:tcW w:w="1276" w:type="dxa"/>
          </w:tcPr>
          <w:p w14:paraId="16BDECA0" w14:textId="77777777" w:rsidR="0066730F" w:rsidRPr="00FB7FA7" w:rsidRDefault="0066730F" w:rsidP="00FE6F8A">
            <w:pPr>
              <w:spacing w:line="216" w:lineRule="atLeast"/>
              <w:jc w:val="center"/>
            </w:pPr>
            <w:r w:rsidRPr="00FB7FA7">
              <w:t>Cấp giấy chứng nhận đủ điều kiện kinh doanh hoạt động thể thao của câu lạc bộ thể thao chuyên nghiệp.</w:t>
            </w:r>
          </w:p>
          <w:p w14:paraId="0F2B803B" w14:textId="77777777" w:rsidR="0066730F" w:rsidRPr="00FB7FA7" w:rsidRDefault="0066730F" w:rsidP="00FE6F8A">
            <w:pPr>
              <w:spacing w:before="60" w:after="60"/>
              <w:jc w:val="center"/>
            </w:pPr>
          </w:p>
        </w:tc>
        <w:tc>
          <w:tcPr>
            <w:tcW w:w="992" w:type="dxa"/>
          </w:tcPr>
          <w:p w14:paraId="12E32390" w14:textId="77777777" w:rsidR="0066730F" w:rsidRPr="00FB7FA7" w:rsidRDefault="0066730F" w:rsidP="00FE6F8A">
            <w:pPr>
              <w:spacing w:before="60" w:after="60"/>
              <w:jc w:val="center"/>
              <w:rPr>
                <w:bCs/>
              </w:rPr>
            </w:pPr>
            <w:r w:rsidRPr="00FB7FA7">
              <w:rPr>
                <w:bCs/>
              </w:rPr>
              <w:t>07 ngày làm việc</w:t>
            </w:r>
          </w:p>
        </w:tc>
        <w:tc>
          <w:tcPr>
            <w:tcW w:w="1616" w:type="dxa"/>
          </w:tcPr>
          <w:p w14:paraId="2ED813C5" w14:textId="5017B132" w:rsidR="0066730F" w:rsidRPr="00FB7FA7" w:rsidRDefault="00831F65" w:rsidP="0066730F">
            <w:pPr>
              <w:jc w:val="both"/>
            </w:pPr>
            <w:r>
              <w:t>Trung tâm Hành chính công Tỉnh</w:t>
            </w:r>
            <w:r w:rsidR="0066730F" w:rsidRPr="00FB7FA7">
              <w:t xml:space="preserve"> – Số 85 đường Nguyễn Huệ, phường 1, thành phố Cao Lãnh, tỉnh Đồng Tháp</w:t>
            </w:r>
          </w:p>
        </w:tc>
        <w:tc>
          <w:tcPr>
            <w:tcW w:w="1219" w:type="dxa"/>
          </w:tcPr>
          <w:p w14:paraId="434836C0" w14:textId="77777777" w:rsidR="0066730F" w:rsidRPr="00FB7FA7" w:rsidRDefault="0066730F" w:rsidP="00FE6F8A">
            <w:pPr>
              <w:spacing w:before="60" w:after="60"/>
              <w:jc w:val="center"/>
            </w:pPr>
            <w:r w:rsidRPr="00FB7FA7">
              <w:t>700.000 đồng/giấy chứng nhận</w:t>
            </w:r>
          </w:p>
          <w:p w14:paraId="327B38D8" w14:textId="6AE04B6E" w:rsidR="007B65E8" w:rsidRPr="00FB7FA7" w:rsidRDefault="007B65E8" w:rsidP="0092404C">
            <w:pPr>
              <w:spacing w:before="60" w:after="60"/>
              <w:jc w:val="center"/>
            </w:pPr>
            <w:r w:rsidRPr="00FB7FA7">
              <w:t>(</w:t>
            </w:r>
            <w:r w:rsidR="009A5BF6" w:rsidRPr="00FB7FA7">
              <w:t xml:space="preserve">Mức thu áp dụng cho các loại phí, lệ phí đối với hoạt động cung cấp dịch vụ công bằng hình thức </w:t>
            </w:r>
            <w:r w:rsidR="009A5BF6" w:rsidRPr="00FB7FA7">
              <w:lastRenderedPageBreak/>
              <w:t xml:space="preserve">trực tuyến bằng 50% mức thu áp dụng cho các loại phí, lệ phí được </w:t>
            </w:r>
            <w:r w:rsidR="0092404C" w:rsidRPr="00FB7FA7">
              <w:t>HĐND</w:t>
            </w:r>
            <w:r w:rsidR="009A5BF6" w:rsidRPr="00FB7FA7">
              <w:t xml:space="preserve"> Tỉnh quy định và đang áp d</w:t>
            </w:r>
            <w:r w:rsidR="0092404C" w:rsidRPr="00FB7FA7">
              <w:t>ụng trên địa bàn tỉnh Đồng Tháp</w:t>
            </w:r>
            <w:r w:rsidR="009A5BF6" w:rsidRPr="00FB7FA7">
              <w:t>)</w:t>
            </w:r>
          </w:p>
        </w:tc>
        <w:tc>
          <w:tcPr>
            <w:tcW w:w="1701" w:type="dxa"/>
          </w:tcPr>
          <w:p w14:paraId="3C408CDD" w14:textId="77777777" w:rsidR="0066730F" w:rsidRPr="00FB7FA7" w:rsidRDefault="0066730F" w:rsidP="0066730F">
            <w:pPr>
              <w:spacing w:before="60" w:after="60"/>
              <w:jc w:val="both"/>
              <w:rPr>
                <w:bCs/>
              </w:rPr>
            </w:pPr>
            <w:r w:rsidRPr="00FB7FA7">
              <w:lastRenderedPageBreak/>
              <w:t xml:space="preserve">- </w:t>
            </w:r>
            <w:r w:rsidRPr="00FB7FA7">
              <w:rPr>
                <w:bCs/>
              </w:rPr>
              <w:t>Luật thể dục thể thao số 77/2006/QH11 ngày 29/11/2006 và Luật sửa đổi, bổ sung một số điều của Luật TDTT số 26/2018/QH14 ngày 14/6/2018.</w:t>
            </w:r>
          </w:p>
          <w:p w14:paraId="1368BE53" w14:textId="77777777" w:rsidR="0066730F" w:rsidRPr="00FB7FA7" w:rsidRDefault="0066730F" w:rsidP="0066730F">
            <w:pPr>
              <w:spacing w:before="60" w:after="60"/>
              <w:jc w:val="both"/>
            </w:pPr>
            <w:r w:rsidRPr="00FB7FA7">
              <w:rPr>
                <w:bCs/>
              </w:rPr>
              <w:t xml:space="preserve">- Luật phí và lệ phí số 97/2015QH13 </w:t>
            </w:r>
            <w:r w:rsidRPr="00FB7FA7">
              <w:rPr>
                <w:bCs/>
              </w:rPr>
              <w:lastRenderedPageBreak/>
              <w:t>ngày của Quốc hội có hiệu lực từ ngày 01/01/2017.</w:t>
            </w:r>
          </w:p>
          <w:p w14:paraId="345A26EF" w14:textId="77777777" w:rsidR="0066730F" w:rsidRPr="00FB7FA7" w:rsidRDefault="0066730F" w:rsidP="0066730F">
            <w:pPr>
              <w:spacing w:before="60" w:after="60"/>
              <w:jc w:val="both"/>
            </w:pPr>
            <w:r w:rsidRPr="00FB7FA7">
              <w:t>- Nghị định số 36/2019/NĐ-CP ngày 29/4/2019 quy định chi tiết một số điều của Luật sửa đổi, bổ sung một số điều của Luật Thể dục, thể thao.</w:t>
            </w:r>
          </w:p>
          <w:p w14:paraId="7242F564" w14:textId="77777777" w:rsidR="0066730F" w:rsidRPr="00FB7FA7" w:rsidRDefault="0066730F" w:rsidP="0066730F">
            <w:pPr>
              <w:spacing w:before="60" w:after="60"/>
              <w:jc w:val="both"/>
            </w:pPr>
            <w:r w:rsidRPr="00FB7FA7">
              <w:t>- Nghị quyết số 68/2021/NQ-HĐND ngày 17/8/2021 của Hội đồng nhân dân tỉnh Đồng Tháp quy định mức thu, chế độ thu, nộp, quản lý, sử dụng phí thẩm định cấp giấy chứng nhận đủ điều kiện kinh doanh hoạt động cơ sở thể thao, câu lạc bộ thể thao chuyên nghiệp trên địa bàn tỉnh Đồng Tháp.</w:t>
            </w:r>
          </w:p>
          <w:p w14:paraId="01945BD2" w14:textId="5425FC8E" w:rsidR="00F257F0" w:rsidRPr="00FB7FA7" w:rsidRDefault="00F257F0" w:rsidP="0066730F">
            <w:pPr>
              <w:spacing w:before="60" w:after="60"/>
              <w:jc w:val="both"/>
            </w:pPr>
            <w:r w:rsidRPr="00FB7FA7">
              <w:t xml:space="preserve">- Nghị quyết 39/2023/NQ-HĐND ngày 18/07/2023 của Hội đồng nhân dân Tỉnh về quy định mức thu phí, lệ phí đối với hoạt động cung cấp dịch vụ công bằng hình thức trực tuyến trên địa bàn tỉnh Đồng Tháp. Mức thu quy định tại Nghị quyết này </w:t>
            </w:r>
            <w:r w:rsidRPr="00FB7FA7">
              <w:lastRenderedPageBreak/>
              <w:t>được áp dụng đến hết ngày 31 tháng 12 năm 2025</w:t>
            </w:r>
          </w:p>
        </w:tc>
        <w:tc>
          <w:tcPr>
            <w:tcW w:w="1132" w:type="dxa"/>
          </w:tcPr>
          <w:p w14:paraId="5732F83C" w14:textId="77777777" w:rsidR="0066730F" w:rsidRPr="00FB7FA7" w:rsidRDefault="0066730F" w:rsidP="00D013CD">
            <w:pPr>
              <w:spacing w:before="60" w:after="60"/>
              <w:jc w:val="both"/>
              <w:rPr>
                <w:bCs/>
                <w:sz w:val="22"/>
                <w:szCs w:val="22"/>
              </w:rPr>
            </w:pPr>
            <w:r w:rsidRPr="00FB7FA7">
              <w:rPr>
                <w:bCs/>
                <w:sz w:val="22"/>
                <w:szCs w:val="22"/>
              </w:rPr>
              <w:lastRenderedPageBreak/>
              <w:t>- Trực tiếp;</w:t>
            </w:r>
          </w:p>
          <w:p w14:paraId="5969EB37" w14:textId="77777777" w:rsidR="0066730F" w:rsidRPr="00FB7FA7" w:rsidRDefault="0066730F" w:rsidP="00D013CD">
            <w:pPr>
              <w:spacing w:before="60" w:after="60"/>
              <w:jc w:val="both"/>
              <w:rPr>
                <w:bCs/>
                <w:sz w:val="22"/>
                <w:szCs w:val="22"/>
              </w:rPr>
            </w:pPr>
            <w:r w:rsidRPr="00FB7FA7">
              <w:rPr>
                <w:bCs/>
                <w:sz w:val="22"/>
                <w:szCs w:val="22"/>
              </w:rPr>
              <w:t xml:space="preserve">- Hoặc qua BCCI; </w:t>
            </w:r>
          </w:p>
          <w:p w14:paraId="4F717984" w14:textId="77777777" w:rsidR="0066730F" w:rsidRPr="00FB7FA7" w:rsidRDefault="0066730F" w:rsidP="00D013CD">
            <w:pPr>
              <w:spacing w:before="60" w:after="60"/>
              <w:jc w:val="both"/>
              <w:rPr>
                <w:bCs/>
                <w:sz w:val="22"/>
                <w:szCs w:val="22"/>
              </w:rPr>
            </w:pPr>
            <w:r w:rsidRPr="00FB7FA7">
              <w:rPr>
                <w:bCs/>
                <w:lang w:val="pt-BR"/>
              </w:rPr>
              <w:t>- Hoặc thông qua DVC trực tuyến toàn trình</w:t>
            </w:r>
          </w:p>
          <w:p w14:paraId="33933539" w14:textId="216267C0" w:rsidR="0066730F" w:rsidRPr="00FB7FA7" w:rsidRDefault="0066730F" w:rsidP="00FE6F8A">
            <w:pPr>
              <w:spacing w:before="60" w:after="60"/>
              <w:jc w:val="center"/>
              <w:rPr>
                <w:bCs/>
                <w:lang w:val="nb-NO"/>
              </w:rPr>
            </w:pPr>
          </w:p>
        </w:tc>
        <w:tc>
          <w:tcPr>
            <w:tcW w:w="908" w:type="dxa"/>
          </w:tcPr>
          <w:p w14:paraId="4F4FA34E" w14:textId="77777777" w:rsidR="0066730F" w:rsidRPr="00AC6604" w:rsidRDefault="0066730F" w:rsidP="00D013CD">
            <w:pPr>
              <w:spacing w:before="60" w:after="60"/>
              <w:jc w:val="both"/>
              <w:rPr>
                <w:bCs/>
                <w:sz w:val="22"/>
                <w:szCs w:val="22"/>
                <w:lang w:val="nb-NO"/>
              </w:rPr>
            </w:pPr>
            <w:r w:rsidRPr="00AC6604">
              <w:rPr>
                <w:bCs/>
                <w:sz w:val="22"/>
                <w:szCs w:val="22"/>
                <w:lang w:val="nb-NO"/>
              </w:rPr>
              <w:t>- Trực tiếp;</w:t>
            </w:r>
          </w:p>
          <w:p w14:paraId="3D38C5D2" w14:textId="77777777" w:rsidR="0066730F" w:rsidRPr="00AC6604" w:rsidRDefault="0066730F" w:rsidP="00D013CD">
            <w:pPr>
              <w:spacing w:before="60" w:after="60"/>
              <w:jc w:val="both"/>
              <w:rPr>
                <w:bCs/>
                <w:sz w:val="22"/>
                <w:szCs w:val="22"/>
                <w:lang w:val="nb-NO"/>
              </w:rPr>
            </w:pPr>
            <w:r w:rsidRPr="00AC6604">
              <w:rPr>
                <w:bCs/>
                <w:sz w:val="22"/>
                <w:szCs w:val="22"/>
                <w:lang w:val="nb-NO"/>
              </w:rPr>
              <w:t xml:space="preserve">- Hoặc qua BCCI; </w:t>
            </w:r>
          </w:p>
          <w:p w14:paraId="4609E500" w14:textId="77777777" w:rsidR="0066730F" w:rsidRPr="00AC6604" w:rsidRDefault="0066730F" w:rsidP="00D013CD">
            <w:pPr>
              <w:spacing w:before="60" w:after="60"/>
              <w:jc w:val="both"/>
              <w:rPr>
                <w:bCs/>
                <w:sz w:val="22"/>
                <w:szCs w:val="22"/>
                <w:lang w:val="nb-NO"/>
              </w:rPr>
            </w:pPr>
            <w:r w:rsidRPr="00FB7FA7">
              <w:rPr>
                <w:bCs/>
                <w:lang w:val="pt-BR"/>
              </w:rPr>
              <w:t>- Hoặc thông qua DVC trực tuyến toàn trình</w:t>
            </w:r>
          </w:p>
          <w:p w14:paraId="0B2C8E93" w14:textId="77777777" w:rsidR="0066730F" w:rsidRPr="00FB7FA7" w:rsidRDefault="0066730F" w:rsidP="00FE6F8A">
            <w:pPr>
              <w:spacing w:before="60" w:after="60"/>
              <w:jc w:val="center"/>
              <w:rPr>
                <w:b/>
                <w:bCs/>
                <w:lang w:val="nb-NO"/>
              </w:rPr>
            </w:pPr>
          </w:p>
        </w:tc>
        <w:tc>
          <w:tcPr>
            <w:tcW w:w="850" w:type="dxa"/>
          </w:tcPr>
          <w:p w14:paraId="47666196" w14:textId="77777777" w:rsidR="0066730F" w:rsidRPr="00AC6604" w:rsidRDefault="0066730F" w:rsidP="00FE6F8A">
            <w:pPr>
              <w:spacing w:before="60" w:after="60"/>
              <w:jc w:val="center"/>
              <w:rPr>
                <w:bCs/>
                <w:lang w:val="nb-NO"/>
              </w:rPr>
            </w:pPr>
          </w:p>
        </w:tc>
      </w:tr>
      <w:tr w:rsidR="00FB7FA7" w:rsidRPr="00FB7FA7" w14:paraId="73D703C5" w14:textId="77777777" w:rsidTr="00560A12">
        <w:trPr>
          <w:trHeight w:val="6369"/>
        </w:trPr>
        <w:tc>
          <w:tcPr>
            <w:tcW w:w="568" w:type="dxa"/>
          </w:tcPr>
          <w:p w14:paraId="3B156827" w14:textId="77777777" w:rsidR="00374990" w:rsidRPr="00FB7FA7" w:rsidRDefault="00374990" w:rsidP="00E72682">
            <w:pPr>
              <w:spacing w:before="60" w:after="60"/>
              <w:jc w:val="center"/>
              <w:rPr>
                <w:bCs/>
              </w:rPr>
            </w:pPr>
            <w:r w:rsidRPr="00FB7FA7">
              <w:rPr>
                <w:bCs/>
              </w:rPr>
              <w:lastRenderedPageBreak/>
              <w:t>2</w:t>
            </w:r>
          </w:p>
        </w:tc>
        <w:tc>
          <w:tcPr>
            <w:tcW w:w="992" w:type="dxa"/>
          </w:tcPr>
          <w:p w14:paraId="3F497536" w14:textId="06BA541B" w:rsidR="00374990" w:rsidRPr="00FB7FA7" w:rsidRDefault="00CB56BB" w:rsidP="00FE6F8A">
            <w:pPr>
              <w:autoSpaceDE w:val="0"/>
              <w:autoSpaceDN w:val="0"/>
              <w:adjustRightInd w:val="0"/>
              <w:spacing w:before="60" w:after="60"/>
              <w:jc w:val="center"/>
              <w:rPr>
                <w:bCs/>
              </w:rPr>
            </w:pPr>
            <w:r w:rsidRPr="00FB7FA7">
              <w:t>1.002396.000.00.00.H20</w:t>
            </w:r>
          </w:p>
        </w:tc>
        <w:tc>
          <w:tcPr>
            <w:tcW w:w="1276" w:type="dxa"/>
          </w:tcPr>
          <w:p w14:paraId="161795B0" w14:textId="77777777" w:rsidR="00374990" w:rsidRPr="00FB7FA7" w:rsidRDefault="00374990" w:rsidP="00FE6F8A">
            <w:pPr>
              <w:spacing w:before="60" w:after="60"/>
              <w:jc w:val="center"/>
            </w:pPr>
            <w:r w:rsidRPr="00FB7FA7">
              <w:t>Cấp giấy chứng nhận đủ điều kiện kinh doanh hoạt động thể thao</w:t>
            </w:r>
          </w:p>
          <w:p w14:paraId="002278AE" w14:textId="77777777" w:rsidR="00560A12" w:rsidRPr="00FB7FA7" w:rsidRDefault="00560A12" w:rsidP="00FE6F8A">
            <w:pPr>
              <w:spacing w:before="60" w:after="60"/>
              <w:jc w:val="center"/>
            </w:pPr>
          </w:p>
        </w:tc>
        <w:tc>
          <w:tcPr>
            <w:tcW w:w="992" w:type="dxa"/>
          </w:tcPr>
          <w:p w14:paraId="457C5971" w14:textId="77777777" w:rsidR="00374990" w:rsidRPr="00FB7FA7" w:rsidRDefault="00374990" w:rsidP="00FE6F8A">
            <w:pPr>
              <w:spacing w:before="60" w:after="60"/>
              <w:jc w:val="center"/>
              <w:rPr>
                <w:bCs/>
              </w:rPr>
            </w:pPr>
            <w:r w:rsidRPr="00FB7FA7">
              <w:rPr>
                <w:bCs/>
              </w:rPr>
              <w:t xml:space="preserve">07 ngày làm việc </w:t>
            </w:r>
          </w:p>
        </w:tc>
        <w:tc>
          <w:tcPr>
            <w:tcW w:w="1616" w:type="dxa"/>
          </w:tcPr>
          <w:p w14:paraId="4E8020AA" w14:textId="77777777" w:rsidR="00374990" w:rsidRPr="00FB7FA7" w:rsidRDefault="00374990" w:rsidP="00E72682">
            <w:pPr>
              <w:jc w:val="center"/>
            </w:pPr>
            <w:r w:rsidRPr="00FB7FA7">
              <w:t>nt</w:t>
            </w:r>
          </w:p>
        </w:tc>
        <w:tc>
          <w:tcPr>
            <w:tcW w:w="1219" w:type="dxa"/>
          </w:tcPr>
          <w:p w14:paraId="4886966F" w14:textId="77777777" w:rsidR="00374990" w:rsidRPr="00FB7FA7" w:rsidRDefault="00374990" w:rsidP="00FE6F8A">
            <w:pPr>
              <w:spacing w:before="60" w:after="60"/>
              <w:jc w:val="center"/>
            </w:pPr>
            <w:r w:rsidRPr="00FB7FA7">
              <w:t>700.000 đồng/giấy chứng nhận</w:t>
            </w:r>
          </w:p>
          <w:p w14:paraId="4DCC2797" w14:textId="77777777" w:rsidR="00560A12" w:rsidRPr="00FB7FA7" w:rsidRDefault="00560A12" w:rsidP="007E177D">
            <w:pPr>
              <w:spacing w:before="120" w:after="120"/>
              <w:jc w:val="both"/>
            </w:pPr>
            <w:r w:rsidRPr="00FB7FA7">
              <w:t>(Mức thu áp dụng cho các loại phí, lệ phí đối với hoạt động cung cấp dịch vụ công bằng hình thức trực tuyến bằng 50% mức thu áp dụng cho các loại phí, lệ phí được Hội đồng nhân dân Tỉnh quy định và đang áp dụng trên địa bàn tỉnh Đồng Tháp (các đối tượng không thu, miễn thu phí, lệ phí thực hiện theo quy định pháp luật hiện hành). Mức thu quy định tại Nghị quyết 39/2023/NQ-</w:t>
            </w:r>
            <w:r w:rsidRPr="00FB7FA7">
              <w:lastRenderedPageBreak/>
              <w:t>HĐND ngày 18/07/2023, được áp dụng đến hết ngày 31/12/2025).</w:t>
            </w:r>
          </w:p>
          <w:p w14:paraId="2471EF1A" w14:textId="77777777" w:rsidR="00560A12" w:rsidRPr="00FB7FA7" w:rsidRDefault="00560A12" w:rsidP="00FE6F8A">
            <w:pPr>
              <w:spacing w:before="60" w:after="60"/>
              <w:jc w:val="center"/>
            </w:pPr>
          </w:p>
        </w:tc>
        <w:tc>
          <w:tcPr>
            <w:tcW w:w="1701" w:type="dxa"/>
          </w:tcPr>
          <w:p w14:paraId="41EE8E03" w14:textId="77777777" w:rsidR="00374990" w:rsidRPr="00FB7FA7" w:rsidRDefault="00374990" w:rsidP="00FE6F8A">
            <w:pPr>
              <w:spacing w:before="60" w:after="60"/>
              <w:jc w:val="both"/>
              <w:rPr>
                <w:bCs/>
              </w:rPr>
            </w:pPr>
            <w:r w:rsidRPr="00FB7FA7">
              <w:lastRenderedPageBreak/>
              <w:t xml:space="preserve">- </w:t>
            </w:r>
            <w:r w:rsidRPr="00FB7FA7">
              <w:rPr>
                <w:bCs/>
              </w:rPr>
              <w:t>Luật thể dục thể thao số 77/2006/QH11 ngày 29/11/2006 và Luật sửa đổi, bổ sung một số điều của Luật TDTT số 26/2018/QH14 ngày 14/6/2018.</w:t>
            </w:r>
          </w:p>
          <w:p w14:paraId="77CAF38F" w14:textId="77777777" w:rsidR="00374990" w:rsidRPr="00FB7FA7" w:rsidRDefault="00374990" w:rsidP="00FE6F8A">
            <w:pPr>
              <w:spacing w:before="60" w:after="60"/>
              <w:jc w:val="both"/>
            </w:pPr>
            <w:r w:rsidRPr="00FB7FA7">
              <w:rPr>
                <w:bCs/>
              </w:rPr>
              <w:t>- Luật phí và lệ phí số 97/2015QH13 ngày của Quốc hội có hiệu lực từ ngày 01/01/2017.</w:t>
            </w:r>
          </w:p>
          <w:p w14:paraId="3FEEB96C" w14:textId="77777777" w:rsidR="00374990" w:rsidRPr="00FB7FA7" w:rsidRDefault="00374990" w:rsidP="00FE6F8A">
            <w:pPr>
              <w:jc w:val="both"/>
            </w:pPr>
            <w:r w:rsidRPr="00FB7FA7">
              <w:t>- Nghị định số 36/2019/NĐ-CP ngày 29/4/2019 quy định chi tiết một số điều của Luật sửa đổi, bổ sung một số điều của Luật Thể dục, thể thao.</w:t>
            </w:r>
          </w:p>
          <w:p w14:paraId="2C179ECD" w14:textId="77777777" w:rsidR="00560A12" w:rsidRPr="00FB7FA7" w:rsidRDefault="00374990" w:rsidP="00FE6F8A">
            <w:pPr>
              <w:jc w:val="both"/>
            </w:pPr>
            <w:r w:rsidRPr="00FB7FA7">
              <w:t xml:space="preserve">- Nghị quyết số 68/2021/NQ-HĐND ngày 17/8/2021 của Hội đồng nhân dân tỉnh Đồng Tháp quy định mức thu, chế độ thu, nộp, quản lý, sử dụng phí thẩm định cấp giấy chứng nhận đủ điều kiện kinh doanh hoạt động cơ sở thể thao, câu lạc </w:t>
            </w:r>
            <w:r w:rsidRPr="00FB7FA7">
              <w:lastRenderedPageBreak/>
              <w:t>bộ thể thao chuyên nghiệp trên địa bàn tỉnh Đồng Tháp</w:t>
            </w:r>
          </w:p>
          <w:p w14:paraId="444C4378" w14:textId="4D7ADBAD" w:rsidR="00374990" w:rsidRPr="00FB7FA7" w:rsidRDefault="00560A12" w:rsidP="00FE6F8A">
            <w:pPr>
              <w:jc w:val="both"/>
            </w:pPr>
            <w:r w:rsidRPr="00FB7FA7">
              <w:t>- Nghị quyết 39/2023/NQ-HĐND ngày 18/07/2023 của Hội đồng nhân dân Tỉnh về quy định mức thu phí, lệ phí đối với hoạt động cung cấp dịch vụ công bằng hình thức trực tuyến trên địa bàn tỉnh Đồng Tháp. Mức thu quy định tại Nghị quyết này được áp dụng đến hết ngày 31 tháng 12 năm 2025.</w:t>
            </w:r>
          </w:p>
        </w:tc>
        <w:tc>
          <w:tcPr>
            <w:tcW w:w="1132" w:type="dxa"/>
          </w:tcPr>
          <w:p w14:paraId="077AAD94" w14:textId="77777777" w:rsidR="00374990" w:rsidRPr="00FB7FA7" w:rsidRDefault="00374990" w:rsidP="00D013CD">
            <w:pPr>
              <w:spacing w:before="60" w:after="60"/>
              <w:jc w:val="both"/>
              <w:rPr>
                <w:bCs/>
                <w:sz w:val="22"/>
                <w:szCs w:val="22"/>
              </w:rPr>
            </w:pPr>
            <w:r w:rsidRPr="00FB7FA7">
              <w:rPr>
                <w:bCs/>
                <w:sz w:val="22"/>
                <w:szCs w:val="22"/>
              </w:rPr>
              <w:lastRenderedPageBreak/>
              <w:t>- Trực tiếp;</w:t>
            </w:r>
          </w:p>
          <w:p w14:paraId="0861B0CE" w14:textId="77777777" w:rsidR="00374990" w:rsidRPr="00FB7FA7" w:rsidRDefault="00374990" w:rsidP="00D013CD">
            <w:pPr>
              <w:spacing w:before="60" w:after="60"/>
              <w:jc w:val="both"/>
              <w:rPr>
                <w:bCs/>
                <w:sz w:val="22"/>
                <w:szCs w:val="22"/>
              </w:rPr>
            </w:pPr>
            <w:r w:rsidRPr="00FB7FA7">
              <w:rPr>
                <w:bCs/>
                <w:sz w:val="22"/>
                <w:szCs w:val="22"/>
              </w:rPr>
              <w:t xml:space="preserve">- Hoặc qua BCCI; </w:t>
            </w:r>
          </w:p>
          <w:p w14:paraId="26C87E7E" w14:textId="77777777" w:rsidR="00374990" w:rsidRPr="00FB7FA7" w:rsidRDefault="00374990" w:rsidP="00D013CD">
            <w:pPr>
              <w:spacing w:before="60" w:after="60"/>
              <w:jc w:val="both"/>
              <w:rPr>
                <w:bCs/>
                <w:sz w:val="22"/>
                <w:szCs w:val="22"/>
              </w:rPr>
            </w:pPr>
            <w:r w:rsidRPr="00FB7FA7">
              <w:rPr>
                <w:bCs/>
                <w:lang w:val="pt-BR"/>
              </w:rPr>
              <w:t>- Hoặc thông qua DVC trực tuyến toàn trình</w:t>
            </w:r>
          </w:p>
          <w:p w14:paraId="3748D892" w14:textId="4B57EF0D" w:rsidR="00374990" w:rsidRPr="00FB7FA7" w:rsidRDefault="00374990" w:rsidP="00FE6F8A">
            <w:pPr>
              <w:spacing w:before="60" w:after="60"/>
              <w:jc w:val="both"/>
              <w:rPr>
                <w:bCs/>
              </w:rPr>
            </w:pPr>
          </w:p>
        </w:tc>
        <w:tc>
          <w:tcPr>
            <w:tcW w:w="908" w:type="dxa"/>
          </w:tcPr>
          <w:p w14:paraId="74A96F54" w14:textId="77777777" w:rsidR="00374990" w:rsidRPr="00FB7FA7" w:rsidRDefault="00374990" w:rsidP="00D013CD">
            <w:pPr>
              <w:spacing w:before="60" w:after="60"/>
              <w:jc w:val="both"/>
              <w:rPr>
                <w:bCs/>
                <w:sz w:val="22"/>
                <w:szCs w:val="22"/>
              </w:rPr>
            </w:pPr>
            <w:r w:rsidRPr="00FB7FA7">
              <w:rPr>
                <w:bCs/>
                <w:sz w:val="22"/>
                <w:szCs w:val="22"/>
              </w:rPr>
              <w:t>- Trực tiếp;</w:t>
            </w:r>
          </w:p>
          <w:p w14:paraId="2320D544" w14:textId="77777777" w:rsidR="00374990" w:rsidRPr="00FB7FA7" w:rsidRDefault="00374990" w:rsidP="00D013CD">
            <w:pPr>
              <w:spacing w:before="60" w:after="60"/>
              <w:jc w:val="both"/>
              <w:rPr>
                <w:bCs/>
                <w:sz w:val="22"/>
                <w:szCs w:val="22"/>
              </w:rPr>
            </w:pPr>
            <w:r w:rsidRPr="00FB7FA7">
              <w:rPr>
                <w:bCs/>
                <w:sz w:val="22"/>
                <w:szCs w:val="22"/>
              </w:rPr>
              <w:t xml:space="preserve">- Hoặc qua BCCI; </w:t>
            </w:r>
          </w:p>
          <w:p w14:paraId="3DA24CF9" w14:textId="77777777" w:rsidR="00374990" w:rsidRPr="00FB7FA7" w:rsidRDefault="00374990" w:rsidP="00D013CD">
            <w:pPr>
              <w:spacing w:before="60" w:after="60"/>
              <w:jc w:val="both"/>
              <w:rPr>
                <w:bCs/>
                <w:sz w:val="22"/>
                <w:szCs w:val="22"/>
              </w:rPr>
            </w:pPr>
            <w:r w:rsidRPr="00FB7FA7">
              <w:rPr>
                <w:bCs/>
                <w:lang w:val="pt-BR"/>
              </w:rPr>
              <w:t>- Hoặc thông qua DVC trực tuyến toàn trình</w:t>
            </w:r>
          </w:p>
          <w:p w14:paraId="4B699339" w14:textId="77777777" w:rsidR="00374990" w:rsidRPr="00FB7FA7" w:rsidRDefault="00374990" w:rsidP="00FE6F8A">
            <w:pPr>
              <w:spacing w:before="60" w:after="60"/>
              <w:jc w:val="both"/>
              <w:rPr>
                <w:b/>
                <w:bCs/>
              </w:rPr>
            </w:pPr>
          </w:p>
        </w:tc>
        <w:tc>
          <w:tcPr>
            <w:tcW w:w="850" w:type="dxa"/>
          </w:tcPr>
          <w:p w14:paraId="2C41D00B" w14:textId="77777777" w:rsidR="00374990" w:rsidRPr="00FB7FA7" w:rsidRDefault="00374990" w:rsidP="00FE6F8A">
            <w:pPr>
              <w:spacing w:before="60" w:after="60"/>
              <w:jc w:val="both"/>
              <w:rPr>
                <w:bCs/>
              </w:rPr>
            </w:pPr>
          </w:p>
        </w:tc>
      </w:tr>
      <w:tr w:rsidR="00FB7FA7" w:rsidRPr="00F27395" w14:paraId="19D99FFE" w14:textId="77777777" w:rsidTr="00CB56BB">
        <w:trPr>
          <w:trHeight w:val="332"/>
        </w:trPr>
        <w:tc>
          <w:tcPr>
            <w:tcW w:w="568" w:type="dxa"/>
          </w:tcPr>
          <w:p w14:paraId="1AB88B3D" w14:textId="77777777" w:rsidR="00374990" w:rsidRPr="00FB7FA7" w:rsidRDefault="00374990" w:rsidP="00CB56BB">
            <w:pPr>
              <w:spacing w:before="60" w:after="60"/>
              <w:jc w:val="center"/>
              <w:rPr>
                <w:bCs/>
              </w:rPr>
            </w:pPr>
            <w:r w:rsidRPr="00FB7FA7">
              <w:rPr>
                <w:bCs/>
              </w:rPr>
              <w:t>3</w:t>
            </w:r>
          </w:p>
        </w:tc>
        <w:tc>
          <w:tcPr>
            <w:tcW w:w="992" w:type="dxa"/>
          </w:tcPr>
          <w:p w14:paraId="20262A02" w14:textId="3E97FA6A" w:rsidR="00374990" w:rsidRPr="00FB7FA7" w:rsidRDefault="0046164E" w:rsidP="00FE6F8A">
            <w:pPr>
              <w:spacing w:before="60" w:after="60"/>
              <w:jc w:val="center"/>
            </w:pPr>
            <w:r w:rsidRPr="00FB7FA7">
              <w:t>1.003441.000.00.00.H20</w:t>
            </w:r>
          </w:p>
        </w:tc>
        <w:tc>
          <w:tcPr>
            <w:tcW w:w="1276" w:type="dxa"/>
          </w:tcPr>
          <w:p w14:paraId="73264DE3" w14:textId="0A5F70E1" w:rsidR="00374990" w:rsidRPr="00FB7FA7" w:rsidRDefault="00374990" w:rsidP="00FE6F8A">
            <w:pPr>
              <w:spacing w:before="60" w:after="60"/>
              <w:jc w:val="center"/>
            </w:pPr>
            <w:r w:rsidRPr="00FB7FA7">
              <w:t xml:space="preserve">Cấp lại giấy chứng nhận đủ điều kiện kinh doanh hoạt động thể thao trong trường hợp thay đổi nội </w:t>
            </w:r>
            <w:r w:rsidR="0046164E" w:rsidRPr="00FB7FA7">
              <w:t>dung ghi trrong giấy chứng nhận</w:t>
            </w:r>
          </w:p>
        </w:tc>
        <w:tc>
          <w:tcPr>
            <w:tcW w:w="992" w:type="dxa"/>
          </w:tcPr>
          <w:p w14:paraId="1F870264" w14:textId="77777777" w:rsidR="00374990" w:rsidRPr="00FB7FA7" w:rsidRDefault="00374990" w:rsidP="00FE6F8A">
            <w:pPr>
              <w:spacing w:before="60" w:after="60"/>
              <w:jc w:val="center"/>
              <w:rPr>
                <w:bCs/>
              </w:rPr>
            </w:pPr>
            <w:r w:rsidRPr="00FB7FA7">
              <w:t>05 ngày làm việc</w:t>
            </w:r>
            <w:r w:rsidRPr="00FB7FA7">
              <w:rPr>
                <w:bCs/>
              </w:rPr>
              <w:t xml:space="preserve"> </w:t>
            </w:r>
          </w:p>
        </w:tc>
        <w:tc>
          <w:tcPr>
            <w:tcW w:w="1616" w:type="dxa"/>
          </w:tcPr>
          <w:p w14:paraId="197372CC" w14:textId="77777777" w:rsidR="00374990" w:rsidRPr="00FB7FA7" w:rsidRDefault="00374990" w:rsidP="00FE6F8A">
            <w:pPr>
              <w:jc w:val="center"/>
            </w:pPr>
            <w:r w:rsidRPr="00FB7FA7">
              <w:t>nt</w:t>
            </w:r>
          </w:p>
        </w:tc>
        <w:tc>
          <w:tcPr>
            <w:tcW w:w="1219" w:type="dxa"/>
          </w:tcPr>
          <w:p w14:paraId="7D07C5FC" w14:textId="77777777" w:rsidR="00374990" w:rsidRPr="00FB7FA7" w:rsidRDefault="00374990" w:rsidP="00FE6F8A">
            <w:pPr>
              <w:spacing w:before="60" w:after="60"/>
              <w:jc w:val="center"/>
            </w:pPr>
            <w:r w:rsidRPr="00FB7FA7">
              <w:t>Không</w:t>
            </w:r>
          </w:p>
        </w:tc>
        <w:tc>
          <w:tcPr>
            <w:tcW w:w="1701" w:type="dxa"/>
          </w:tcPr>
          <w:p w14:paraId="2E43587F" w14:textId="77777777" w:rsidR="00374990" w:rsidRPr="00FB7FA7" w:rsidRDefault="00374990" w:rsidP="00FE6F8A">
            <w:pPr>
              <w:spacing w:before="60" w:after="60"/>
              <w:jc w:val="both"/>
              <w:rPr>
                <w:bCs/>
              </w:rPr>
            </w:pPr>
            <w:r w:rsidRPr="00FB7FA7">
              <w:t xml:space="preserve">- </w:t>
            </w:r>
            <w:r w:rsidRPr="00FB7FA7">
              <w:rPr>
                <w:bCs/>
              </w:rPr>
              <w:t>Luật thể dục thể thao số 77/2006/QH11 ngày 29/11/2006 và Luật sửa đổi, bổ sung một số điều của Luật TDTT số 26/2018/QH14 ngày 14/6/2018.</w:t>
            </w:r>
          </w:p>
          <w:p w14:paraId="68A6D507" w14:textId="77777777" w:rsidR="00374990" w:rsidRPr="00FB7FA7" w:rsidRDefault="00374990" w:rsidP="00FE6F8A">
            <w:pPr>
              <w:spacing w:before="60" w:after="60"/>
              <w:jc w:val="both"/>
            </w:pPr>
            <w:r w:rsidRPr="00FB7FA7">
              <w:rPr>
                <w:bCs/>
              </w:rPr>
              <w:t>- Luật phí và lệ phí số 97/2015QH13 ngày của Quốc hội có hiệu lực từ ngày 01/01/2017.</w:t>
            </w:r>
          </w:p>
          <w:p w14:paraId="63476607" w14:textId="77777777" w:rsidR="00374990" w:rsidRPr="00FB7FA7" w:rsidRDefault="00374990" w:rsidP="00FE6F8A">
            <w:pPr>
              <w:spacing w:before="60" w:after="60"/>
              <w:jc w:val="both"/>
            </w:pPr>
            <w:r w:rsidRPr="00FB7FA7">
              <w:t xml:space="preserve">- Nghị định số 36/2019/NĐ-CP ngày 29/4/2019 quy định chi tiết một số điều của Luật sửa đổi, bổ sung một số điều của Luật Thể </w:t>
            </w:r>
            <w:r w:rsidRPr="00FB7FA7">
              <w:lastRenderedPageBreak/>
              <w:t>dục, thể thao.</w:t>
            </w:r>
          </w:p>
        </w:tc>
        <w:tc>
          <w:tcPr>
            <w:tcW w:w="1132" w:type="dxa"/>
          </w:tcPr>
          <w:p w14:paraId="223539F4" w14:textId="77777777" w:rsidR="00374990" w:rsidRPr="00FB7FA7" w:rsidRDefault="00374990" w:rsidP="00D013CD">
            <w:pPr>
              <w:spacing w:before="60" w:after="60"/>
              <w:jc w:val="both"/>
              <w:rPr>
                <w:bCs/>
                <w:sz w:val="22"/>
                <w:szCs w:val="22"/>
              </w:rPr>
            </w:pPr>
            <w:r w:rsidRPr="00FB7FA7">
              <w:rPr>
                <w:bCs/>
                <w:sz w:val="22"/>
                <w:szCs w:val="22"/>
              </w:rPr>
              <w:lastRenderedPageBreak/>
              <w:t>- Trực tiếp;</w:t>
            </w:r>
          </w:p>
          <w:p w14:paraId="6EFD0BEC" w14:textId="77777777" w:rsidR="00374990" w:rsidRPr="00FB7FA7" w:rsidRDefault="00374990" w:rsidP="00D013CD">
            <w:pPr>
              <w:spacing w:before="60" w:after="60"/>
              <w:jc w:val="both"/>
              <w:rPr>
                <w:bCs/>
                <w:sz w:val="22"/>
                <w:szCs w:val="22"/>
              </w:rPr>
            </w:pPr>
            <w:r w:rsidRPr="00FB7FA7">
              <w:rPr>
                <w:bCs/>
                <w:sz w:val="22"/>
                <w:szCs w:val="22"/>
              </w:rPr>
              <w:t xml:space="preserve">- Hoặc qua BCCI; </w:t>
            </w:r>
          </w:p>
          <w:p w14:paraId="7CBF451B" w14:textId="77777777" w:rsidR="00374990" w:rsidRPr="00FB7FA7" w:rsidRDefault="00374990" w:rsidP="00D013CD">
            <w:pPr>
              <w:spacing w:before="60" w:after="60"/>
              <w:jc w:val="both"/>
              <w:rPr>
                <w:bCs/>
                <w:sz w:val="22"/>
                <w:szCs w:val="22"/>
              </w:rPr>
            </w:pPr>
            <w:r w:rsidRPr="00FB7FA7">
              <w:rPr>
                <w:bCs/>
                <w:lang w:val="pt-BR"/>
              </w:rPr>
              <w:t>- Hoặc thông qua DVC trực tuyến toàn trình</w:t>
            </w:r>
          </w:p>
          <w:p w14:paraId="4521F761" w14:textId="3432F6DD" w:rsidR="00374990" w:rsidRPr="00FB7FA7" w:rsidRDefault="00374990" w:rsidP="00FE6F8A">
            <w:pPr>
              <w:spacing w:before="60" w:after="60"/>
              <w:jc w:val="both"/>
              <w:rPr>
                <w:bCs/>
                <w:lang w:val="vi-VN"/>
              </w:rPr>
            </w:pPr>
          </w:p>
        </w:tc>
        <w:tc>
          <w:tcPr>
            <w:tcW w:w="908" w:type="dxa"/>
          </w:tcPr>
          <w:p w14:paraId="50CB1E0F" w14:textId="77777777" w:rsidR="00374990" w:rsidRPr="00AC6604" w:rsidRDefault="00374990" w:rsidP="00D013CD">
            <w:pPr>
              <w:spacing w:before="60" w:after="60"/>
              <w:jc w:val="both"/>
              <w:rPr>
                <w:bCs/>
                <w:sz w:val="22"/>
                <w:szCs w:val="22"/>
                <w:lang w:val="vi-VN"/>
              </w:rPr>
            </w:pPr>
            <w:r w:rsidRPr="00AC6604">
              <w:rPr>
                <w:bCs/>
                <w:sz w:val="22"/>
                <w:szCs w:val="22"/>
                <w:lang w:val="vi-VN"/>
              </w:rPr>
              <w:t>- Trực tiếp;</w:t>
            </w:r>
          </w:p>
          <w:p w14:paraId="1B4D0C07" w14:textId="77777777" w:rsidR="00374990" w:rsidRPr="00AC6604" w:rsidRDefault="00374990" w:rsidP="00D013CD">
            <w:pPr>
              <w:spacing w:before="60" w:after="60"/>
              <w:jc w:val="both"/>
              <w:rPr>
                <w:bCs/>
                <w:sz w:val="22"/>
                <w:szCs w:val="22"/>
                <w:lang w:val="vi-VN"/>
              </w:rPr>
            </w:pPr>
            <w:r w:rsidRPr="00AC6604">
              <w:rPr>
                <w:bCs/>
                <w:sz w:val="22"/>
                <w:szCs w:val="22"/>
                <w:lang w:val="vi-VN"/>
              </w:rPr>
              <w:t xml:space="preserve">- Hoặc qua BCCI; </w:t>
            </w:r>
          </w:p>
          <w:p w14:paraId="75D33591" w14:textId="77777777" w:rsidR="00374990" w:rsidRPr="00AC6604" w:rsidRDefault="00374990" w:rsidP="00D013CD">
            <w:pPr>
              <w:spacing w:before="60" w:after="60"/>
              <w:jc w:val="both"/>
              <w:rPr>
                <w:bCs/>
                <w:sz w:val="22"/>
                <w:szCs w:val="22"/>
                <w:lang w:val="vi-VN"/>
              </w:rPr>
            </w:pPr>
            <w:r w:rsidRPr="00FB7FA7">
              <w:rPr>
                <w:bCs/>
                <w:lang w:val="pt-BR"/>
              </w:rPr>
              <w:t>- Hoặc thông qua DVC trực tuyến toàn trình</w:t>
            </w:r>
          </w:p>
          <w:p w14:paraId="3F7619A0" w14:textId="77777777" w:rsidR="00374990" w:rsidRPr="00FB7FA7" w:rsidRDefault="00374990" w:rsidP="00FE6F8A">
            <w:pPr>
              <w:spacing w:before="60" w:after="60"/>
              <w:jc w:val="both"/>
              <w:rPr>
                <w:b/>
                <w:bCs/>
                <w:lang w:val="vi-VN"/>
              </w:rPr>
            </w:pPr>
          </w:p>
        </w:tc>
        <w:tc>
          <w:tcPr>
            <w:tcW w:w="850" w:type="dxa"/>
          </w:tcPr>
          <w:p w14:paraId="30C1E777" w14:textId="77777777" w:rsidR="00374990" w:rsidRPr="00AC6604" w:rsidRDefault="00374990" w:rsidP="00FE6F8A">
            <w:pPr>
              <w:spacing w:before="60" w:after="60"/>
              <w:jc w:val="both"/>
              <w:rPr>
                <w:bCs/>
                <w:lang w:val="vi-VN"/>
              </w:rPr>
            </w:pPr>
          </w:p>
        </w:tc>
      </w:tr>
      <w:tr w:rsidR="00FB7FA7" w:rsidRPr="00F27395" w14:paraId="1E1CB556" w14:textId="77777777" w:rsidTr="0015502D">
        <w:trPr>
          <w:trHeight w:val="332"/>
        </w:trPr>
        <w:tc>
          <w:tcPr>
            <w:tcW w:w="568" w:type="dxa"/>
          </w:tcPr>
          <w:p w14:paraId="4CDB8BFE" w14:textId="77777777" w:rsidR="00374990" w:rsidRPr="00FB7FA7" w:rsidRDefault="00374990" w:rsidP="0015502D">
            <w:pPr>
              <w:spacing w:before="60" w:after="60"/>
              <w:jc w:val="center"/>
              <w:rPr>
                <w:bCs/>
              </w:rPr>
            </w:pPr>
            <w:r w:rsidRPr="00FB7FA7">
              <w:rPr>
                <w:bCs/>
              </w:rPr>
              <w:t>4</w:t>
            </w:r>
          </w:p>
        </w:tc>
        <w:tc>
          <w:tcPr>
            <w:tcW w:w="992" w:type="dxa"/>
          </w:tcPr>
          <w:p w14:paraId="312E0DF9" w14:textId="2AABFD96" w:rsidR="00374990" w:rsidRPr="00FB7FA7" w:rsidRDefault="0015502D" w:rsidP="00FE6F8A">
            <w:pPr>
              <w:spacing w:before="60" w:after="60"/>
              <w:jc w:val="center"/>
            </w:pPr>
            <w:r w:rsidRPr="00FB7FA7">
              <w:t>1.000983.000.00.00.H20</w:t>
            </w:r>
          </w:p>
        </w:tc>
        <w:tc>
          <w:tcPr>
            <w:tcW w:w="1276" w:type="dxa"/>
          </w:tcPr>
          <w:p w14:paraId="4EDACB8B" w14:textId="77777777" w:rsidR="00374990" w:rsidRPr="00FB7FA7" w:rsidRDefault="00374990" w:rsidP="00FE6F8A">
            <w:pPr>
              <w:ind w:left="119" w:right="187"/>
              <w:jc w:val="center"/>
            </w:pPr>
            <w:r w:rsidRPr="00FB7FA7">
              <w:t>Cấp lại giấy chứng nhận đủ điều kiện kinh doanh hoạt động thể thao trong trường hợp bị mất hoặc hư hỏng.</w:t>
            </w:r>
          </w:p>
          <w:p w14:paraId="3ABF7547" w14:textId="77777777" w:rsidR="00374990" w:rsidRPr="00FB7FA7" w:rsidRDefault="00374990" w:rsidP="00FE6F8A">
            <w:pPr>
              <w:spacing w:before="60" w:after="60"/>
              <w:jc w:val="center"/>
            </w:pPr>
          </w:p>
        </w:tc>
        <w:tc>
          <w:tcPr>
            <w:tcW w:w="992" w:type="dxa"/>
          </w:tcPr>
          <w:p w14:paraId="5E030034" w14:textId="77777777" w:rsidR="00374990" w:rsidRPr="00FB7FA7" w:rsidRDefault="00374990" w:rsidP="00FE6F8A">
            <w:pPr>
              <w:spacing w:before="60" w:after="60"/>
              <w:jc w:val="center"/>
              <w:rPr>
                <w:bCs/>
              </w:rPr>
            </w:pPr>
            <w:r w:rsidRPr="00FB7FA7">
              <w:t>05 ngày làm việc</w:t>
            </w:r>
            <w:r w:rsidRPr="00FB7FA7">
              <w:rPr>
                <w:bCs/>
              </w:rPr>
              <w:t xml:space="preserve"> </w:t>
            </w:r>
          </w:p>
        </w:tc>
        <w:tc>
          <w:tcPr>
            <w:tcW w:w="1616" w:type="dxa"/>
          </w:tcPr>
          <w:p w14:paraId="342BBBCF" w14:textId="77777777" w:rsidR="00374990" w:rsidRPr="00FB7FA7" w:rsidRDefault="00374990" w:rsidP="0015502D">
            <w:pPr>
              <w:jc w:val="center"/>
            </w:pPr>
            <w:r w:rsidRPr="00FB7FA7">
              <w:t>nt</w:t>
            </w:r>
          </w:p>
        </w:tc>
        <w:tc>
          <w:tcPr>
            <w:tcW w:w="1219" w:type="dxa"/>
          </w:tcPr>
          <w:p w14:paraId="0CD0C3C7" w14:textId="77777777" w:rsidR="00374990" w:rsidRPr="00FB7FA7" w:rsidRDefault="00374990" w:rsidP="00FE6F8A">
            <w:pPr>
              <w:spacing w:before="60" w:after="60"/>
              <w:jc w:val="center"/>
            </w:pPr>
            <w:r w:rsidRPr="00FB7FA7">
              <w:t>Không</w:t>
            </w:r>
          </w:p>
        </w:tc>
        <w:tc>
          <w:tcPr>
            <w:tcW w:w="1701" w:type="dxa"/>
          </w:tcPr>
          <w:p w14:paraId="3FF35906" w14:textId="77777777" w:rsidR="00374990" w:rsidRPr="00FB7FA7" w:rsidRDefault="00374990" w:rsidP="00FE6F8A">
            <w:pPr>
              <w:spacing w:before="60" w:after="60"/>
              <w:jc w:val="both"/>
              <w:rPr>
                <w:bCs/>
              </w:rPr>
            </w:pPr>
            <w:r w:rsidRPr="00FB7FA7">
              <w:t xml:space="preserve">- </w:t>
            </w:r>
            <w:r w:rsidRPr="00FB7FA7">
              <w:rPr>
                <w:bCs/>
              </w:rPr>
              <w:t>Luật thể dục thể thao số 77/2006/QH11 ngày 29/11/2006 và Luật sửa đổi, bổ sung một số điều của Luật TDTT số 26/2018/QH14 ngày 14/6/2018.</w:t>
            </w:r>
          </w:p>
          <w:p w14:paraId="75AB09B4" w14:textId="77777777" w:rsidR="00374990" w:rsidRPr="00FB7FA7" w:rsidRDefault="00374990" w:rsidP="00FE6F8A">
            <w:pPr>
              <w:spacing w:before="60" w:after="60"/>
              <w:jc w:val="both"/>
            </w:pPr>
            <w:r w:rsidRPr="00FB7FA7">
              <w:rPr>
                <w:bCs/>
              </w:rPr>
              <w:t>- Luật phí và lệ phí số 97/2015QH13 ngày của Quốc hội có hiệu lực từ ngày 01/01/2017.</w:t>
            </w:r>
          </w:p>
          <w:p w14:paraId="3DA02604" w14:textId="77777777" w:rsidR="00374990" w:rsidRPr="00FB7FA7" w:rsidRDefault="00374990" w:rsidP="00FE6F8A">
            <w:pPr>
              <w:spacing w:before="60" w:after="60"/>
              <w:jc w:val="both"/>
            </w:pPr>
            <w:r w:rsidRPr="00FB7FA7">
              <w:t>- Nghị định số 36/2019/NĐ-CP ngày 29/4/2019 quy định chi tiết một số điều của Luật sửa đổi, bổ sung một số điều của Luật Thể dục, thể thao. </w:t>
            </w:r>
          </w:p>
        </w:tc>
        <w:tc>
          <w:tcPr>
            <w:tcW w:w="1132" w:type="dxa"/>
          </w:tcPr>
          <w:p w14:paraId="3812A0C6" w14:textId="77777777" w:rsidR="00374990" w:rsidRPr="00FB7FA7" w:rsidRDefault="00374990" w:rsidP="00D013CD">
            <w:pPr>
              <w:spacing w:before="60" w:after="60"/>
              <w:jc w:val="both"/>
              <w:rPr>
                <w:bCs/>
                <w:sz w:val="22"/>
                <w:szCs w:val="22"/>
              </w:rPr>
            </w:pPr>
            <w:r w:rsidRPr="00FB7FA7">
              <w:rPr>
                <w:bCs/>
                <w:sz w:val="22"/>
                <w:szCs w:val="22"/>
              </w:rPr>
              <w:t>- Trực tiếp;</w:t>
            </w:r>
          </w:p>
          <w:p w14:paraId="3DAE9E80" w14:textId="77777777" w:rsidR="00374990" w:rsidRPr="00FB7FA7" w:rsidRDefault="00374990" w:rsidP="00D013CD">
            <w:pPr>
              <w:spacing w:before="60" w:after="60"/>
              <w:jc w:val="both"/>
              <w:rPr>
                <w:bCs/>
                <w:sz w:val="22"/>
                <w:szCs w:val="22"/>
              </w:rPr>
            </w:pPr>
            <w:r w:rsidRPr="00FB7FA7">
              <w:rPr>
                <w:bCs/>
                <w:sz w:val="22"/>
                <w:szCs w:val="22"/>
              </w:rPr>
              <w:t xml:space="preserve">- Hoặc qua BCCI; </w:t>
            </w:r>
          </w:p>
          <w:p w14:paraId="6F0374C8" w14:textId="77777777" w:rsidR="00374990" w:rsidRPr="00FB7FA7" w:rsidRDefault="00374990" w:rsidP="00D013CD">
            <w:pPr>
              <w:spacing w:before="60" w:after="60"/>
              <w:jc w:val="both"/>
              <w:rPr>
                <w:bCs/>
                <w:sz w:val="22"/>
                <w:szCs w:val="22"/>
              </w:rPr>
            </w:pPr>
            <w:r w:rsidRPr="00FB7FA7">
              <w:rPr>
                <w:bCs/>
                <w:lang w:val="pt-BR"/>
              </w:rPr>
              <w:t>- Hoặc thông qua DVC trực tuyến toàn trình</w:t>
            </w:r>
          </w:p>
          <w:p w14:paraId="43DF4962" w14:textId="3E4A00EF" w:rsidR="00374990" w:rsidRPr="00FB7FA7" w:rsidRDefault="00374990" w:rsidP="00FE6F8A">
            <w:pPr>
              <w:spacing w:before="60" w:after="60"/>
              <w:jc w:val="both"/>
              <w:rPr>
                <w:bCs/>
                <w:lang w:val="vi-VN"/>
              </w:rPr>
            </w:pPr>
          </w:p>
        </w:tc>
        <w:tc>
          <w:tcPr>
            <w:tcW w:w="908" w:type="dxa"/>
          </w:tcPr>
          <w:p w14:paraId="72A40627" w14:textId="77777777" w:rsidR="00374990" w:rsidRPr="001B45AA" w:rsidRDefault="00374990" w:rsidP="00D013CD">
            <w:pPr>
              <w:spacing w:before="60" w:after="60"/>
              <w:jc w:val="both"/>
              <w:rPr>
                <w:bCs/>
                <w:sz w:val="22"/>
                <w:szCs w:val="22"/>
                <w:lang w:val="vi-VN"/>
              </w:rPr>
            </w:pPr>
            <w:r w:rsidRPr="001B45AA">
              <w:rPr>
                <w:bCs/>
                <w:sz w:val="22"/>
                <w:szCs w:val="22"/>
                <w:lang w:val="vi-VN"/>
              </w:rPr>
              <w:t>- Trực tiếp;</w:t>
            </w:r>
          </w:p>
          <w:p w14:paraId="198CFCC8" w14:textId="77777777" w:rsidR="00374990" w:rsidRPr="001B45AA" w:rsidRDefault="00374990" w:rsidP="00D013CD">
            <w:pPr>
              <w:spacing w:before="60" w:after="60"/>
              <w:jc w:val="both"/>
              <w:rPr>
                <w:bCs/>
                <w:sz w:val="22"/>
                <w:szCs w:val="22"/>
                <w:lang w:val="vi-VN"/>
              </w:rPr>
            </w:pPr>
            <w:r w:rsidRPr="001B45AA">
              <w:rPr>
                <w:bCs/>
                <w:sz w:val="22"/>
                <w:szCs w:val="22"/>
                <w:lang w:val="vi-VN"/>
              </w:rPr>
              <w:t xml:space="preserve">- Hoặc qua BCCI; </w:t>
            </w:r>
          </w:p>
          <w:p w14:paraId="50CA4CD0" w14:textId="77777777" w:rsidR="00374990" w:rsidRPr="001B45AA" w:rsidRDefault="00374990" w:rsidP="00D013CD">
            <w:pPr>
              <w:spacing w:before="60" w:after="60"/>
              <w:jc w:val="both"/>
              <w:rPr>
                <w:bCs/>
                <w:sz w:val="22"/>
                <w:szCs w:val="22"/>
                <w:lang w:val="vi-VN"/>
              </w:rPr>
            </w:pPr>
            <w:r w:rsidRPr="00FB7FA7">
              <w:rPr>
                <w:bCs/>
                <w:lang w:val="pt-BR"/>
              </w:rPr>
              <w:t>- Hoặc thông qua DVC trực tuyến toàn trình</w:t>
            </w:r>
          </w:p>
          <w:p w14:paraId="4D8EEFF7" w14:textId="77777777" w:rsidR="00374990" w:rsidRPr="00FB7FA7" w:rsidRDefault="00374990" w:rsidP="00FE6F8A">
            <w:pPr>
              <w:spacing w:before="60" w:after="60"/>
              <w:jc w:val="both"/>
              <w:rPr>
                <w:b/>
                <w:bCs/>
                <w:lang w:val="vi-VN"/>
              </w:rPr>
            </w:pPr>
          </w:p>
        </w:tc>
        <w:tc>
          <w:tcPr>
            <w:tcW w:w="850" w:type="dxa"/>
          </w:tcPr>
          <w:p w14:paraId="7F98A5C7" w14:textId="77777777" w:rsidR="00374990" w:rsidRPr="001B45AA" w:rsidRDefault="00374990" w:rsidP="00FE6F8A">
            <w:pPr>
              <w:spacing w:before="60" w:after="60"/>
              <w:jc w:val="both"/>
              <w:rPr>
                <w:bCs/>
                <w:lang w:val="vi-VN"/>
              </w:rPr>
            </w:pPr>
          </w:p>
        </w:tc>
      </w:tr>
      <w:tr w:rsidR="00FB7FA7" w:rsidRPr="00F27395" w14:paraId="42420B6C" w14:textId="77777777" w:rsidTr="00A1145C">
        <w:trPr>
          <w:trHeight w:val="70"/>
        </w:trPr>
        <w:tc>
          <w:tcPr>
            <w:tcW w:w="568" w:type="dxa"/>
          </w:tcPr>
          <w:p w14:paraId="4E656967" w14:textId="77777777" w:rsidR="00374990" w:rsidRPr="00FB7FA7" w:rsidRDefault="00374990" w:rsidP="00300611">
            <w:pPr>
              <w:spacing w:before="60" w:after="60"/>
              <w:jc w:val="center"/>
              <w:rPr>
                <w:bCs/>
              </w:rPr>
            </w:pPr>
            <w:r w:rsidRPr="00FB7FA7">
              <w:rPr>
                <w:bCs/>
              </w:rPr>
              <w:t>5</w:t>
            </w:r>
          </w:p>
        </w:tc>
        <w:tc>
          <w:tcPr>
            <w:tcW w:w="992" w:type="dxa"/>
          </w:tcPr>
          <w:p w14:paraId="238960FF" w14:textId="53F8E550" w:rsidR="00374990" w:rsidRPr="00FB7FA7" w:rsidRDefault="00300611" w:rsidP="00A1145C">
            <w:pPr>
              <w:spacing w:before="60" w:after="60"/>
              <w:jc w:val="center"/>
            </w:pPr>
            <w:r w:rsidRPr="00FB7FA7">
              <w:t>1.000953.000.00.00.H20</w:t>
            </w:r>
          </w:p>
        </w:tc>
        <w:tc>
          <w:tcPr>
            <w:tcW w:w="1276" w:type="dxa"/>
          </w:tcPr>
          <w:p w14:paraId="685AE289" w14:textId="77777777" w:rsidR="00374990" w:rsidRPr="00FB7FA7" w:rsidRDefault="00374990" w:rsidP="00FE6F8A">
            <w:pPr>
              <w:spacing w:before="60" w:after="60"/>
              <w:jc w:val="center"/>
            </w:pPr>
            <w:r w:rsidRPr="00FB7FA7">
              <w:t>Cấp giấy chứng nhận đủ điều kiện kinh doanh hoạt động thể thao đối với môn Yoga</w:t>
            </w:r>
          </w:p>
        </w:tc>
        <w:tc>
          <w:tcPr>
            <w:tcW w:w="992" w:type="dxa"/>
          </w:tcPr>
          <w:p w14:paraId="01B1A20D" w14:textId="77777777" w:rsidR="00374990" w:rsidRPr="00FB7FA7" w:rsidRDefault="00374990" w:rsidP="00FE6F8A">
            <w:pPr>
              <w:spacing w:before="60" w:after="60"/>
              <w:jc w:val="center"/>
              <w:rPr>
                <w:bCs/>
              </w:rPr>
            </w:pPr>
            <w:r w:rsidRPr="00FB7FA7">
              <w:rPr>
                <w:bCs/>
              </w:rPr>
              <w:t xml:space="preserve">07 ngày làm việc </w:t>
            </w:r>
          </w:p>
        </w:tc>
        <w:tc>
          <w:tcPr>
            <w:tcW w:w="1616" w:type="dxa"/>
          </w:tcPr>
          <w:p w14:paraId="16A27F01" w14:textId="77777777" w:rsidR="00374990" w:rsidRPr="00FB7FA7" w:rsidRDefault="00374990" w:rsidP="00300611">
            <w:pPr>
              <w:jc w:val="center"/>
            </w:pPr>
            <w:r w:rsidRPr="00FB7FA7">
              <w:t>nt</w:t>
            </w:r>
          </w:p>
        </w:tc>
        <w:tc>
          <w:tcPr>
            <w:tcW w:w="1219" w:type="dxa"/>
          </w:tcPr>
          <w:p w14:paraId="064C4FEF" w14:textId="77777777" w:rsidR="00374990" w:rsidRPr="00FB7FA7" w:rsidRDefault="00374990" w:rsidP="00FE6F8A">
            <w:pPr>
              <w:spacing w:before="60" w:after="60"/>
              <w:jc w:val="center"/>
            </w:pPr>
            <w:r w:rsidRPr="00FB7FA7">
              <w:t>700.000 đồng/giấy chứng nhận</w:t>
            </w:r>
          </w:p>
          <w:p w14:paraId="0DFC2687" w14:textId="69E29C04" w:rsidR="006E7F1A" w:rsidRPr="00FB7FA7" w:rsidRDefault="006E7F1A" w:rsidP="00FE6F8A">
            <w:pPr>
              <w:spacing w:before="60" w:after="60"/>
              <w:jc w:val="center"/>
            </w:pPr>
            <w:r w:rsidRPr="00FB7FA7">
              <w:t xml:space="preserve">(Mức thu áp dụng cho các loại phí, lệ phí đối với hoạt động cung cấp dịch vụ công bằng hình thức trực tuyến bằng 50% mức thu áp dụng cho các </w:t>
            </w:r>
            <w:r w:rsidRPr="00FB7FA7">
              <w:lastRenderedPageBreak/>
              <w:t>loại phí, lệ phí được Hội đồng nhân dân Tỉnh quy định và đang áp dụng trên địa bàn tỉnh Đồng Tháp (các đối tượng không thu, miễn thu phí, lệ phí thực hiện theo quy định pháp luật hiện hành). Mức thu quy định tại Nghị quyết 39/2023/NQ-HĐND ngày 18/07/2023, được áp dụng đến hết ngày 31/12/2025).</w:t>
            </w:r>
          </w:p>
          <w:p w14:paraId="72EEF845" w14:textId="77777777" w:rsidR="006E7F1A" w:rsidRPr="00FB7FA7" w:rsidRDefault="006E7F1A" w:rsidP="00FE6F8A">
            <w:pPr>
              <w:spacing w:before="60" w:after="60"/>
              <w:jc w:val="center"/>
            </w:pPr>
          </w:p>
        </w:tc>
        <w:tc>
          <w:tcPr>
            <w:tcW w:w="1701" w:type="dxa"/>
          </w:tcPr>
          <w:p w14:paraId="54B754AB" w14:textId="77777777" w:rsidR="00374990" w:rsidRPr="00FB7FA7" w:rsidRDefault="00374990" w:rsidP="00FE6F8A">
            <w:pPr>
              <w:spacing w:before="60" w:after="60"/>
              <w:jc w:val="both"/>
              <w:rPr>
                <w:bCs/>
              </w:rPr>
            </w:pPr>
            <w:r w:rsidRPr="00FB7FA7">
              <w:lastRenderedPageBreak/>
              <w:t xml:space="preserve">- </w:t>
            </w:r>
            <w:r w:rsidRPr="00FB7FA7">
              <w:rPr>
                <w:bCs/>
              </w:rPr>
              <w:t>Luật thể dục thể thao số 77/2006/QH11 ngày 29/11/2006 và Luật sửa đổi, bổ sung một số điều của Luật TDTT số 26/2018/QH14 ngày 14/6/2018.</w:t>
            </w:r>
          </w:p>
          <w:p w14:paraId="183809A7" w14:textId="77777777" w:rsidR="00374990" w:rsidRPr="00FB7FA7" w:rsidRDefault="00374990" w:rsidP="00FE6F8A">
            <w:pPr>
              <w:spacing w:before="60" w:after="60"/>
              <w:jc w:val="both"/>
            </w:pPr>
            <w:r w:rsidRPr="00FB7FA7">
              <w:rPr>
                <w:bCs/>
              </w:rPr>
              <w:t>- Luật phí và lệ phí số 97/2015QH13 ngày của Quốc hội có hiệu lực từ ngày 01/01/2017.</w:t>
            </w:r>
          </w:p>
          <w:p w14:paraId="38D703DD" w14:textId="77777777" w:rsidR="00374990" w:rsidRPr="00FB7FA7" w:rsidRDefault="00374990" w:rsidP="00FE6F8A">
            <w:pPr>
              <w:spacing w:before="60" w:after="60"/>
              <w:jc w:val="both"/>
            </w:pPr>
            <w:r w:rsidRPr="00FB7FA7">
              <w:t xml:space="preserve">- Nghị định số </w:t>
            </w:r>
            <w:r w:rsidRPr="00FB7FA7">
              <w:lastRenderedPageBreak/>
              <w:t>36/2019/NĐ-CP ngày 29/4/2019 quy định chi tiết một số điều của Luật sửa đổi, bổ sung một số điều của Luật Thể dục, thể thao.</w:t>
            </w:r>
          </w:p>
          <w:p w14:paraId="2BBC17F8" w14:textId="77777777" w:rsidR="00374990" w:rsidRPr="00FB7FA7" w:rsidRDefault="00374990" w:rsidP="00FE6F8A">
            <w:pPr>
              <w:spacing w:before="120" w:after="120"/>
              <w:jc w:val="both"/>
              <w:rPr>
                <w:lang w:val="nb-NO"/>
              </w:rPr>
            </w:pPr>
            <w:r w:rsidRPr="00FB7FA7">
              <w:rPr>
                <w:lang w:val="hr-HR"/>
              </w:rPr>
              <w:t>- Thông tư số 11/2016/TT-BVHTTDL ngày 08/11/2016 của Bộ trưởng Bộ Văn hóa, Thể thao và Du lịch quy định điều kiện chuyên môn tổ chức tập luyện và thi đấu môn Yoga.</w:t>
            </w:r>
            <w:r w:rsidRPr="00FB7FA7">
              <w:rPr>
                <w:lang w:val="nb-NO"/>
              </w:rPr>
              <w:t xml:space="preserve"> </w:t>
            </w:r>
          </w:p>
          <w:p w14:paraId="38A34098" w14:textId="77777777" w:rsidR="00374990" w:rsidRPr="001B45AA" w:rsidRDefault="00374990" w:rsidP="00FE6F8A">
            <w:pPr>
              <w:spacing w:before="60" w:after="60"/>
              <w:jc w:val="both"/>
              <w:rPr>
                <w:lang w:val="nb-NO"/>
              </w:rPr>
            </w:pPr>
            <w:r w:rsidRPr="001B45AA">
              <w:rPr>
                <w:lang w:val="nb-NO"/>
              </w:rPr>
              <w:t>- Nghị quyết số 68/2021/NQ-HĐND ngày 17/8/2021 của Hội đồng nhân dân tỉnh Đồng Tháp quy định mức thu, chế độ thu, nộp, quản lý, sử dụng phí thẩm định cấp giấy chứng nhận đủ điều kiện kinh doanh hoạt động cơ sở thể thao, câu lạc bộ thể thao chuyên nghiệp trên địa bàn tỉnh Đồng Tháp.</w:t>
            </w:r>
          </w:p>
          <w:p w14:paraId="69F04109" w14:textId="1C2C183A" w:rsidR="006E7F1A" w:rsidRPr="001B45AA" w:rsidRDefault="006E7F1A" w:rsidP="00FE6F8A">
            <w:pPr>
              <w:spacing w:before="60" w:after="60"/>
              <w:jc w:val="both"/>
              <w:rPr>
                <w:lang w:val="nb-NO"/>
              </w:rPr>
            </w:pPr>
            <w:r w:rsidRPr="001B45AA">
              <w:rPr>
                <w:lang w:val="nb-NO"/>
              </w:rPr>
              <w:t xml:space="preserve">- Nghị quyết 39/2023/NQ-HĐND ngày 18/07/2023 của Hội đồng nhân dân Tỉnh về quy định mức thu phí, lệ </w:t>
            </w:r>
            <w:r w:rsidRPr="001B45AA">
              <w:rPr>
                <w:lang w:val="nb-NO"/>
              </w:rPr>
              <w:lastRenderedPageBreak/>
              <w:t>phí đối với hoạt động cung cấp dịch vụ công bằng hình thức trực tuyến trên địa bàn tỉnh Đồng Tháp. Mức thu quy định tại Nghị quyết này được áp dụng đến hết ngày 31 tháng 12 năm 2025</w:t>
            </w:r>
          </w:p>
        </w:tc>
        <w:tc>
          <w:tcPr>
            <w:tcW w:w="1132" w:type="dxa"/>
          </w:tcPr>
          <w:p w14:paraId="42CA084A" w14:textId="77777777" w:rsidR="00374990" w:rsidRPr="001B45AA" w:rsidRDefault="00374990" w:rsidP="00D013CD">
            <w:pPr>
              <w:spacing w:before="60" w:after="60"/>
              <w:jc w:val="both"/>
              <w:rPr>
                <w:bCs/>
                <w:sz w:val="22"/>
                <w:szCs w:val="22"/>
                <w:lang w:val="nb-NO"/>
              </w:rPr>
            </w:pPr>
            <w:r w:rsidRPr="001B45AA">
              <w:rPr>
                <w:bCs/>
                <w:sz w:val="22"/>
                <w:szCs w:val="22"/>
                <w:lang w:val="nb-NO"/>
              </w:rPr>
              <w:lastRenderedPageBreak/>
              <w:t>- Trực tiếp;</w:t>
            </w:r>
          </w:p>
          <w:p w14:paraId="5BACDC9E" w14:textId="77777777" w:rsidR="00374990" w:rsidRPr="001B45AA" w:rsidRDefault="00374990" w:rsidP="00D013CD">
            <w:pPr>
              <w:spacing w:before="60" w:after="60"/>
              <w:jc w:val="both"/>
              <w:rPr>
                <w:bCs/>
                <w:sz w:val="22"/>
                <w:szCs w:val="22"/>
                <w:lang w:val="nb-NO"/>
              </w:rPr>
            </w:pPr>
            <w:r w:rsidRPr="001B45AA">
              <w:rPr>
                <w:bCs/>
                <w:sz w:val="22"/>
                <w:szCs w:val="22"/>
                <w:lang w:val="nb-NO"/>
              </w:rPr>
              <w:t xml:space="preserve">- Hoặc qua BCCI; </w:t>
            </w:r>
          </w:p>
          <w:p w14:paraId="11987C28" w14:textId="77777777" w:rsidR="00374990" w:rsidRPr="001B45AA" w:rsidRDefault="00374990" w:rsidP="00D013CD">
            <w:pPr>
              <w:spacing w:before="60" w:after="60"/>
              <w:jc w:val="both"/>
              <w:rPr>
                <w:bCs/>
                <w:sz w:val="22"/>
                <w:szCs w:val="22"/>
                <w:lang w:val="nb-NO"/>
              </w:rPr>
            </w:pPr>
            <w:r w:rsidRPr="00FB7FA7">
              <w:rPr>
                <w:bCs/>
                <w:lang w:val="pt-BR"/>
              </w:rPr>
              <w:t>- Hoặc thông qua DVC trực tuyến toàn trình</w:t>
            </w:r>
          </w:p>
          <w:p w14:paraId="40FBDC19" w14:textId="6F70506B" w:rsidR="00374990" w:rsidRPr="00FB7FA7" w:rsidRDefault="00374990" w:rsidP="00FE6F8A">
            <w:pPr>
              <w:spacing w:before="60" w:after="60"/>
              <w:jc w:val="both"/>
              <w:rPr>
                <w:bCs/>
                <w:lang w:val="nb-NO"/>
              </w:rPr>
            </w:pPr>
          </w:p>
        </w:tc>
        <w:tc>
          <w:tcPr>
            <w:tcW w:w="908" w:type="dxa"/>
          </w:tcPr>
          <w:p w14:paraId="21DFCD72" w14:textId="77777777" w:rsidR="00374990" w:rsidRPr="001B45AA" w:rsidRDefault="00374990" w:rsidP="00D013CD">
            <w:pPr>
              <w:spacing w:before="60" w:after="60"/>
              <w:jc w:val="both"/>
              <w:rPr>
                <w:bCs/>
                <w:sz w:val="22"/>
                <w:szCs w:val="22"/>
                <w:lang w:val="nb-NO"/>
              </w:rPr>
            </w:pPr>
            <w:r w:rsidRPr="001B45AA">
              <w:rPr>
                <w:bCs/>
                <w:sz w:val="22"/>
                <w:szCs w:val="22"/>
                <w:lang w:val="nb-NO"/>
              </w:rPr>
              <w:t>- Trực tiếp;</w:t>
            </w:r>
          </w:p>
          <w:p w14:paraId="21D949C2" w14:textId="77777777" w:rsidR="00374990" w:rsidRPr="001B45AA" w:rsidRDefault="00374990" w:rsidP="00D013CD">
            <w:pPr>
              <w:spacing w:before="60" w:after="60"/>
              <w:jc w:val="both"/>
              <w:rPr>
                <w:bCs/>
                <w:sz w:val="22"/>
                <w:szCs w:val="22"/>
                <w:lang w:val="nb-NO"/>
              </w:rPr>
            </w:pPr>
            <w:r w:rsidRPr="001B45AA">
              <w:rPr>
                <w:bCs/>
                <w:sz w:val="22"/>
                <w:szCs w:val="22"/>
                <w:lang w:val="nb-NO"/>
              </w:rPr>
              <w:t xml:space="preserve">- Hoặc qua BCCI; </w:t>
            </w:r>
          </w:p>
          <w:p w14:paraId="27EF6BEC" w14:textId="77777777" w:rsidR="00374990" w:rsidRPr="001B45AA" w:rsidRDefault="00374990" w:rsidP="00D013CD">
            <w:pPr>
              <w:spacing w:before="60" w:after="60"/>
              <w:jc w:val="both"/>
              <w:rPr>
                <w:bCs/>
                <w:sz w:val="22"/>
                <w:szCs w:val="22"/>
                <w:lang w:val="nb-NO"/>
              </w:rPr>
            </w:pPr>
            <w:r w:rsidRPr="00FB7FA7">
              <w:rPr>
                <w:bCs/>
                <w:lang w:val="pt-BR"/>
              </w:rPr>
              <w:t>- Hoặc thông qua DVC trực tuyến toàn trình</w:t>
            </w:r>
          </w:p>
          <w:p w14:paraId="3C744C97" w14:textId="77777777" w:rsidR="00374990" w:rsidRPr="00FB7FA7" w:rsidRDefault="00374990" w:rsidP="00FE6F8A">
            <w:pPr>
              <w:spacing w:before="60" w:after="60"/>
              <w:jc w:val="both"/>
              <w:rPr>
                <w:b/>
                <w:bCs/>
                <w:lang w:val="nb-NO"/>
              </w:rPr>
            </w:pPr>
          </w:p>
        </w:tc>
        <w:tc>
          <w:tcPr>
            <w:tcW w:w="850" w:type="dxa"/>
          </w:tcPr>
          <w:p w14:paraId="54AB1499" w14:textId="77777777" w:rsidR="00374990" w:rsidRPr="00FB7FA7" w:rsidRDefault="00374990" w:rsidP="00FE6F8A">
            <w:pPr>
              <w:spacing w:before="60" w:after="60"/>
              <w:jc w:val="both"/>
              <w:rPr>
                <w:bCs/>
                <w:lang w:val="nb-NO"/>
              </w:rPr>
            </w:pPr>
          </w:p>
        </w:tc>
      </w:tr>
      <w:tr w:rsidR="00FB7FA7" w:rsidRPr="00F27395" w14:paraId="68127B65" w14:textId="77777777" w:rsidTr="00300611">
        <w:trPr>
          <w:trHeight w:val="70"/>
        </w:trPr>
        <w:tc>
          <w:tcPr>
            <w:tcW w:w="568" w:type="dxa"/>
          </w:tcPr>
          <w:p w14:paraId="7ABCFFE7" w14:textId="77777777" w:rsidR="006E7F1A" w:rsidRPr="00FB7FA7" w:rsidRDefault="006E7F1A" w:rsidP="00300611">
            <w:pPr>
              <w:spacing w:before="60" w:after="60"/>
              <w:jc w:val="center"/>
              <w:rPr>
                <w:bCs/>
              </w:rPr>
            </w:pPr>
            <w:r w:rsidRPr="00FB7FA7">
              <w:rPr>
                <w:bCs/>
              </w:rPr>
              <w:lastRenderedPageBreak/>
              <w:t>6</w:t>
            </w:r>
          </w:p>
        </w:tc>
        <w:tc>
          <w:tcPr>
            <w:tcW w:w="992" w:type="dxa"/>
          </w:tcPr>
          <w:p w14:paraId="3FB240AC" w14:textId="054CBCA2" w:rsidR="006E7F1A" w:rsidRPr="00FB7FA7" w:rsidRDefault="006E7F1A" w:rsidP="00FE6F8A">
            <w:pPr>
              <w:spacing w:before="60" w:after="60"/>
              <w:jc w:val="center"/>
            </w:pPr>
            <w:r w:rsidRPr="00FB7FA7">
              <w:t>1.000936.000.00.00.H20</w:t>
            </w:r>
          </w:p>
        </w:tc>
        <w:tc>
          <w:tcPr>
            <w:tcW w:w="1276" w:type="dxa"/>
          </w:tcPr>
          <w:p w14:paraId="3467D4C9" w14:textId="3AF79861" w:rsidR="006E7F1A" w:rsidRPr="00FB7FA7" w:rsidRDefault="006E7F1A" w:rsidP="00FE6F8A">
            <w:pPr>
              <w:spacing w:before="60" w:after="60"/>
              <w:jc w:val="center"/>
            </w:pPr>
            <w:r w:rsidRPr="00FB7FA7">
              <w:t>Cấp giấy chứng nhận đủ điều kiện kinh doanh hoạt động thể thao đối với môn Golf</w:t>
            </w:r>
          </w:p>
        </w:tc>
        <w:tc>
          <w:tcPr>
            <w:tcW w:w="992" w:type="dxa"/>
          </w:tcPr>
          <w:p w14:paraId="0E5AF5BE" w14:textId="77777777" w:rsidR="006E7F1A" w:rsidRPr="00FB7FA7" w:rsidRDefault="006E7F1A" w:rsidP="00FE6F8A">
            <w:pPr>
              <w:spacing w:before="60" w:after="60"/>
              <w:jc w:val="center"/>
              <w:rPr>
                <w:bCs/>
              </w:rPr>
            </w:pPr>
            <w:r w:rsidRPr="00FB7FA7">
              <w:rPr>
                <w:bCs/>
              </w:rPr>
              <w:t xml:space="preserve">07 ngày làm việc </w:t>
            </w:r>
          </w:p>
        </w:tc>
        <w:tc>
          <w:tcPr>
            <w:tcW w:w="1616" w:type="dxa"/>
          </w:tcPr>
          <w:p w14:paraId="529241E1" w14:textId="77777777" w:rsidR="006E7F1A" w:rsidRPr="00FB7FA7" w:rsidRDefault="006E7F1A" w:rsidP="00300611">
            <w:pPr>
              <w:jc w:val="center"/>
            </w:pPr>
            <w:r w:rsidRPr="00FB7FA7">
              <w:t>nt</w:t>
            </w:r>
          </w:p>
        </w:tc>
        <w:tc>
          <w:tcPr>
            <w:tcW w:w="1219" w:type="dxa"/>
          </w:tcPr>
          <w:p w14:paraId="71563B1C" w14:textId="77777777" w:rsidR="006E7F1A" w:rsidRPr="00FB7FA7" w:rsidRDefault="006E7F1A" w:rsidP="00DE645D">
            <w:pPr>
              <w:spacing w:before="60" w:after="60"/>
              <w:jc w:val="center"/>
            </w:pPr>
            <w:r w:rsidRPr="00FB7FA7">
              <w:t>700.000 đồng/giấy chứng nhận</w:t>
            </w:r>
          </w:p>
          <w:p w14:paraId="14269098" w14:textId="77777777" w:rsidR="006E7F1A" w:rsidRPr="00FB7FA7" w:rsidRDefault="006E7F1A" w:rsidP="00DE645D">
            <w:pPr>
              <w:spacing w:before="60" w:after="60"/>
              <w:jc w:val="center"/>
            </w:pPr>
            <w:r w:rsidRPr="00FB7FA7">
              <w:t xml:space="preserve">(Mức thu áp dụng cho các loại phí, lệ phí đối với hoạt động cung cấp dịch vụ công bằng hình thức trực tuyến bằng 50% mức thu áp dụng cho các loại phí, lệ phí được Hội đồng nhân dân Tỉnh quy định và đang áp dụng trên địa bàn tỉnh Đồng Tháp (các đối tượng không thu, miễn thu phí, lệ phí thực hiện theo </w:t>
            </w:r>
            <w:r w:rsidRPr="00FB7FA7">
              <w:lastRenderedPageBreak/>
              <w:t>quy định pháp luật hiện hành). Mức thu quy định tại Nghị quyết 39/2023/NQ-HĐND ngày 18/07/2023, được áp dụng đến hết ngày 31/12/2025).</w:t>
            </w:r>
          </w:p>
          <w:p w14:paraId="4FF635FF" w14:textId="77777777" w:rsidR="006E7F1A" w:rsidRPr="00FB7FA7" w:rsidRDefault="006E7F1A" w:rsidP="00FE6F8A">
            <w:pPr>
              <w:spacing w:before="60" w:after="60"/>
              <w:jc w:val="center"/>
            </w:pPr>
          </w:p>
        </w:tc>
        <w:tc>
          <w:tcPr>
            <w:tcW w:w="1701" w:type="dxa"/>
          </w:tcPr>
          <w:p w14:paraId="7653599C" w14:textId="77777777" w:rsidR="006E7F1A" w:rsidRPr="00FB7FA7" w:rsidRDefault="006E7F1A" w:rsidP="00DE645D">
            <w:pPr>
              <w:spacing w:before="60" w:after="60"/>
              <w:jc w:val="both"/>
              <w:rPr>
                <w:bCs/>
              </w:rPr>
            </w:pPr>
            <w:r w:rsidRPr="00FB7FA7">
              <w:lastRenderedPageBreak/>
              <w:t xml:space="preserve">- </w:t>
            </w:r>
            <w:r w:rsidRPr="00FB7FA7">
              <w:rPr>
                <w:bCs/>
              </w:rPr>
              <w:t>Luật thể dục thể thao số 77/2006/QH11 ngày 29/11/2006 và Luật sửa đổi, bổ sung một số điều của Luật TDTT số 26/2018/QH14 ngày 14/6/2018.</w:t>
            </w:r>
          </w:p>
          <w:p w14:paraId="76A19EF1" w14:textId="77777777" w:rsidR="006E7F1A" w:rsidRPr="00FB7FA7" w:rsidRDefault="006E7F1A" w:rsidP="00DE645D">
            <w:pPr>
              <w:spacing w:before="60" w:after="60"/>
              <w:jc w:val="both"/>
            </w:pPr>
            <w:r w:rsidRPr="00FB7FA7">
              <w:rPr>
                <w:bCs/>
              </w:rPr>
              <w:t>- Luật phí và lệ phí số 97/2015QH13 ngày của Quốc hội có hiệu lực từ ngày 01/01/2017.</w:t>
            </w:r>
          </w:p>
          <w:p w14:paraId="315B8BB2" w14:textId="77777777" w:rsidR="006E7F1A" w:rsidRPr="00FB7FA7" w:rsidRDefault="006E7F1A" w:rsidP="00DE645D">
            <w:pPr>
              <w:spacing w:before="60" w:after="60"/>
              <w:jc w:val="both"/>
            </w:pPr>
            <w:r w:rsidRPr="00FB7FA7">
              <w:t>- Nghị định số 36/2019/NĐ-CP ngày 29/4/2019 quy định chi tiết một số điều của Luật sửa đổi, bổ sung một số điều của Luật Thể dục, thể thao.</w:t>
            </w:r>
          </w:p>
          <w:p w14:paraId="200B0727" w14:textId="77777777" w:rsidR="006E7F1A" w:rsidRPr="00FB7FA7" w:rsidRDefault="006E7F1A" w:rsidP="00DE645D">
            <w:pPr>
              <w:spacing w:before="120" w:after="120"/>
              <w:jc w:val="both"/>
              <w:rPr>
                <w:lang w:val="nb-NO"/>
              </w:rPr>
            </w:pPr>
            <w:r w:rsidRPr="00FB7FA7">
              <w:rPr>
                <w:lang w:val="hr-HR"/>
              </w:rPr>
              <w:t xml:space="preserve">- Thông tư số 11/2016/TT-BVHTTDL ngày 08/11/2016 của Bộ trưởng Bộ Văn hóa, </w:t>
            </w:r>
            <w:r w:rsidRPr="00FB7FA7">
              <w:rPr>
                <w:lang w:val="hr-HR"/>
              </w:rPr>
              <w:lastRenderedPageBreak/>
              <w:t>Thể thao và Du lịch quy định điều kiện chuyên môn tổ chức tập luyện và thi đấu môn Yoga.</w:t>
            </w:r>
            <w:r w:rsidRPr="00FB7FA7">
              <w:rPr>
                <w:lang w:val="nb-NO"/>
              </w:rPr>
              <w:t xml:space="preserve"> </w:t>
            </w:r>
          </w:p>
          <w:p w14:paraId="621E34B0" w14:textId="77777777" w:rsidR="006E7F1A" w:rsidRPr="001B45AA" w:rsidRDefault="006E7F1A" w:rsidP="00DE645D">
            <w:pPr>
              <w:spacing w:before="60" w:after="60"/>
              <w:jc w:val="both"/>
              <w:rPr>
                <w:lang w:val="nb-NO"/>
              </w:rPr>
            </w:pPr>
            <w:r w:rsidRPr="001B45AA">
              <w:rPr>
                <w:lang w:val="nb-NO"/>
              </w:rPr>
              <w:t>- Nghị quyết số 68/2021/NQ-HĐND ngày 17/8/2021 của Hội đồng nhân dân tỉnh Đồng Tháp quy định mức thu, chế độ thu, nộp, quản lý, sử dụng phí thẩm định cấp giấy chứng nhận đủ điều kiện kinh doanh hoạt động cơ sở thể thao, câu lạc bộ thể thao chuyên nghiệp trên địa bàn tỉnh Đồng Tháp.</w:t>
            </w:r>
          </w:p>
          <w:p w14:paraId="01C12B10" w14:textId="3BD835C1" w:rsidR="006E7F1A" w:rsidRPr="001B45AA" w:rsidRDefault="006E7F1A" w:rsidP="00FE6F8A">
            <w:pPr>
              <w:spacing w:before="60" w:after="60"/>
              <w:jc w:val="both"/>
              <w:rPr>
                <w:lang w:val="nb-NO"/>
              </w:rPr>
            </w:pPr>
            <w:r w:rsidRPr="001B45AA">
              <w:rPr>
                <w:lang w:val="nb-NO"/>
              </w:rPr>
              <w:t>- Nghị quyết 39/2023/NQ-HĐND ngày 18/07/2023 của Hội đồng nhân dân Tỉnh về quy định mức thu phí, lệ phí đối với hoạt động cung cấp dịch vụ công bằng hình thức trực tuyến trên địa bàn tỉnh Đồng Tháp. Mức thu quy định tại Nghị quyết này được áp dụng đến hết ngày 31 tháng 12 năm 2025</w:t>
            </w:r>
          </w:p>
        </w:tc>
        <w:tc>
          <w:tcPr>
            <w:tcW w:w="1132" w:type="dxa"/>
          </w:tcPr>
          <w:p w14:paraId="6B88BDE7" w14:textId="77777777" w:rsidR="006E7F1A" w:rsidRPr="001B45AA" w:rsidRDefault="006E7F1A" w:rsidP="00D013CD">
            <w:pPr>
              <w:spacing w:before="60" w:after="60"/>
              <w:jc w:val="both"/>
              <w:rPr>
                <w:bCs/>
                <w:sz w:val="22"/>
                <w:szCs w:val="22"/>
                <w:lang w:val="nb-NO"/>
              </w:rPr>
            </w:pPr>
            <w:r w:rsidRPr="001B45AA">
              <w:rPr>
                <w:bCs/>
                <w:sz w:val="22"/>
                <w:szCs w:val="22"/>
                <w:lang w:val="nb-NO"/>
              </w:rPr>
              <w:lastRenderedPageBreak/>
              <w:t>- Trực tiếp;</w:t>
            </w:r>
          </w:p>
          <w:p w14:paraId="77EA3F79" w14:textId="77777777" w:rsidR="006E7F1A" w:rsidRPr="001B45AA" w:rsidRDefault="006E7F1A" w:rsidP="00D013CD">
            <w:pPr>
              <w:spacing w:before="60" w:after="60"/>
              <w:jc w:val="both"/>
              <w:rPr>
                <w:bCs/>
                <w:sz w:val="22"/>
                <w:szCs w:val="22"/>
                <w:lang w:val="nb-NO"/>
              </w:rPr>
            </w:pPr>
            <w:r w:rsidRPr="001B45AA">
              <w:rPr>
                <w:bCs/>
                <w:sz w:val="22"/>
                <w:szCs w:val="22"/>
                <w:lang w:val="nb-NO"/>
              </w:rPr>
              <w:t xml:space="preserve">- Hoặc qua BCCI; </w:t>
            </w:r>
          </w:p>
          <w:p w14:paraId="70920F32"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6A9DA3C1" w14:textId="668A87CD" w:rsidR="006E7F1A" w:rsidRPr="00FB7FA7" w:rsidRDefault="006E7F1A" w:rsidP="00FE6F8A">
            <w:pPr>
              <w:spacing w:before="60" w:after="60"/>
              <w:jc w:val="both"/>
              <w:rPr>
                <w:bCs/>
                <w:lang w:val="nb-NO"/>
              </w:rPr>
            </w:pPr>
          </w:p>
        </w:tc>
        <w:tc>
          <w:tcPr>
            <w:tcW w:w="908" w:type="dxa"/>
          </w:tcPr>
          <w:p w14:paraId="2E5DF650" w14:textId="77777777" w:rsidR="006E7F1A" w:rsidRPr="001B45AA" w:rsidRDefault="006E7F1A" w:rsidP="00D013CD">
            <w:pPr>
              <w:spacing w:before="60" w:after="60"/>
              <w:jc w:val="both"/>
              <w:rPr>
                <w:bCs/>
                <w:sz w:val="22"/>
                <w:szCs w:val="22"/>
                <w:lang w:val="nb-NO"/>
              </w:rPr>
            </w:pPr>
            <w:r w:rsidRPr="001B45AA">
              <w:rPr>
                <w:bCs/>
                <w:sz w:val="22"/>
                <w:szCs w:val="22"/>
                <w:lang w:val="nb-NO"/>
              </w:rPr>
              <w:t>- Trực tiếp;</w:t>
            </w:r>
          </w:p>
          <w:p w14:paraId="65BF2C5C" w14:textId="77777777" w:rsidR="006E7F1A" w:rsidRPr="001B45AA" w:rsidRDefault="006E7F1A" w:rsidP="00D013CD">
            <w:pPr>
              <w:spacing w:before="60" w:after="60"/>
              <w:jc w:val="both"/>
              <w:rPr>
                <w:bCs/>
                <w:sz w:val="22"/>
                <w:szCs w:val="22"/>
                <w:lang w:val="nb-NO"/>
              </w:rPr>
            </w:pPr>
            <w:r w:rsidRPr="001B45AA">
              <w:rPr>
                <w:bCs/>
                <w:sz w:val="22"/>
                <w:szCs w:val="22"/>
                <w:lang w:val="nb-NO"/>
              </w:rPr>
              <w:t xml:space="preserve">- Hoặc qua BCCI; </w:t>
            </w:r>
          </w:p>
          <w:p w14:paraId="7215A255"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7BFE45C8" w14:textId="77777777" w:rsidR="006E7F1A" w:rsidRPr="00FB7FA7" w:rsidRDefault="006E7F1A" w:rsidP="00FE6F8A">
            <w:pPr>
              <w:spacing w:before="60" w:after="60"/>
              <w:jc w:val="both"/>
              <w:rPr>
                <w:b/>
                <w:bCs/>
                <w:lang w:val="nb-NO"/>
              </w:rPr>
            </w:pPr>
          </w:p>
        </w:tc>
        <w:tc>
          <w:tcPr>
            <w:tcW w:w="850" w:type="dxa"/>
          </w:tcPr>
          <w:p w14:paraId="64C80270" w14:textId="77777777" w:rsidR="006E7F1A" w:rsidRPr="00FB7FA7" w:rsidRDefault="006E7F1A" w:rsidP="00FE6F8A">
            <w:pPr>
              <w:spacing w:before="60" w:after="60"/>
              <w:jc w:val="both"/>
              <w:rPr>
                <w:bCs/>
                <w:lang w:val="nb-NO"/>
              </w:rPr>
            </w:pPr>
          </w:p>
        </w:tc>
      </w:tr>
      <w:tr w:rsidR="00FB7FA7" w:rsidRPr="00F27395" w14:paraId="45879601" w14:textId="77777777" w:rsidTr="00481174">
        <w:trPr>
          <w:trHeight w:val="70"/>
        </w:trPr>
        <w:tc>
          <w:tcPr>
            <w:tcW w:w="568" w:type="dxa"/>
          </w:tcPr>
          <w:p w14:paraId="2814C36F" w14:textId="77777777" w:rsidR="006E7F1A" w:rsidRPr="00FB7FA7" w:rsidRDefault="006E7F1A" w:rsidP="00481174">
            <w:pPr>
              <w:spacing w:before="60" w:after="60"/>
              <w:jc w:val="center"/>
              <w:rPr>
                <w:bCs/>
              </w:rPr>
            </w:pPr>
            <w:r w:rsidRPr="00FB7FA7">
              <w:rPr>
                <w:bCs/>
              </w:rPr>
              <w:t>7</w:t>
            </w:r>
          </w:p>
        </w:tc>
        <w:tc>
          <w:tcPr>
            <w:tcW w:w="992" w:type="dxa"/>
          </w:tcPr>
          <w:p w14:paraId="3F9A48D3" w14:textId="0E441C49" w:rsidR="006E7F1A" w:rsidRPr="00FB7FA7" w:rsidRDefault="006E7F1A" w:rsidP="00FE6F8A">
            <w:pPr>
              <w:spacing w:before="60" w:after="60"/>
              <w:jc w:val="center"/>
            </w:pPr>
            <w:r w:rsidRPr="00FB7FA7">
              <w:t>1.000920.000.00.00.H</w:t>
            </w:r>
            <w:r w:rsidRPr="00FB7FA7">
              <w:lastRenderedPageBreak/>
              <w:t>20</w:t>
            </w:r>
          </w:p>
        </w:tc>
        <w:tc>
          <w:tcPr>
            <w:tcW w:w="1276" w:type="dxa"/>
          </w:tcPr>
          <w:p w14:paraId="1CE895C7" w14:textId="77777777" w:rsidR="006E7F1A" w:rsidRPr="00FB7FA7" w:rsidRDefault="006E7F1A" w:rsidP="00FE6F8A">
            <w:pPr>
              <w:spacing w:before="60" w:after="60"/>
              <w:jc w:val="center"/>
            </w:pPr>
            <w:r w:rsidRPr="00FB7FA7">
              <w:lastRenderedPageBreak/>
              <w:t xml:space="preserve">Cấp giấy chứng nhận đủ </w:t>
            </w:r>
            <w:r w:rsidRPr="00FB7FA7">
              <w:lastRenderedPageBreak/>
              <w:t>điều kiện kinh doanh hoạt động thể thao đối với môn Cầu lông</w:t>
            </w:r>
          </w:p>
        </w:tc>
        <w:tc>
          <w:tcPr>
            <w:tcW w:w="992" w:type="dxa"/>
          </w:tcPr>
          <w:p w14:paraId="21C6C5F1" w14:textId="77777777" w:rsidR="006E7F1A" w:rsidRPr="00FB7FA7" w:rsidRDefault="006E7F1A" w:rsidP="00FE6F8A">
            <w:pPr>
              <w:spacing w:before="60" w:after="60"/>
              <w:jc w:val="center"/>
              <w:rPr>
                <w:bCs/>
              </w:rPr>
            </w:pPr>
            <w:r w:rsidRPr="00FB7FA7">
              <w:rPr>
                <w:bCs/>
              </w:rPr>
              <w:lastRenderedPageBreak/>
              <w:t xml:space="preserve">07 ngày làm việc </w:t>
            </w:r>
          </w:p>
        </w:tc>
        <w:tc>
          <w:tcPr>
            <w:tcW w:w="1616" w:type="dxa"/>
          </w:tcPr>
          <w:p w14:paraId="61A46F70" w14:textId="77777777" w:rsidR="006E7F1A" w:rsidRPr="00FB7FA7" w:rsidRDefault="006E7F1A" w:rsidP="00FE6F8A">
            <w:pPr>
              <w:jc w:val="center"/>
            </w:pPr>
            <w:r w:rsidRPr="00FB7FA7">
              <w:t>nt</w:t>
            </w:r>
          </w:p>
        </w:tc>
        <w:tc>
          <w:tcPr>
            <w:tcW w:w="1219" w:type="dxa"/>
          </w:tcPr>
          <w:p w14:paraId="70E10FD4" w14:textId="77777777" w:rsidR="006E7F1A" w:rsidRPr="00FB7FA7" w:rsidRDefault="006E7F1A" w:rsidP="00DE645D">
            <w:pPr>
              <w:spacing w:before="60" w:after="60"/>
              <w:jc w:val="center"/>
            </w:pPr>
            <w:r w:rsidRPr="00FB7FA7">
              <w:t xml:space="preserve">700.000 đồng/giấy chứng </w:t>
            </w:r>
            <w:r w:rsidRPr="00FB7FA7">
              <w:lastRenderedPageBreak/>
              <w:t>nhận</w:t>
            </w:r>
          </w:p>
          <w:p w14:paraId="05293573" w14:textId="77777777" w:rsidR="006E7F1A" w:rsidRPr="00FB7FA7" w:rsidRDefault="006E7F1A" w:rsidP="00DE645D">
            <w:pPr>
              <w:spacing w:before="60" w:after="60"/>
              <w:jc w:val="center"/>
            </w:pPr>
            <w:r w:rsidRPr="00FB7FA7">
              <w:t xml:space="preserve">(Mức thu áp dụng cho các loại phí, lệ phí đối với hoạt động cung cấp dịch vụ công bằng hình thức trực tuyến bằng 50% mức thu áp dụng cho các loại phí, lệ phí được Hội đồng nhân dân Tỉnh quy định và đang áp dụng trên địa bàn tỉnh Đồng Tháp (các đối tượng không thu, miễn thu phí, lệ phí thực hiện theo quy định pháp luật hiện hành). Mức thu quy định tại Nghị quyết 39/2023/NQ-HĐND ngày 18/07/2023, được áp dụng đến hết ngày </w:t>
            </w:r>
            <w:r w:rsidRPr="00FB7FA7">
              <w:lastRenderedPageBreak/>
              <w:t>31/12/2025).</w:t>
            </w:r>
          </w:p>
          <w:p w14:paraId="7C540110" w14:textId="08BDB54D" w:rsidR="006E7F1A" w:rsidRPr="00FB7FA7" w:rsidRDefault="006E7F1A" w:rsidP="00FE6F8A">
            <w:pPr>
              <w:spacing w:before="60" w:after="60"/>
              <w:jc w:val="center"/>
            </w:pPr>
          </w:p>
        </w:tc>
        <w:tc>
          <w:tcPr>
            <w:tcW w:w="1701" w:type="dxa"/>
          </w:tcPr>
          <w:p w14:paraId="18F432F4" w14:textId="77777777" w:rsidR="006E7F1A" w:rsidRPr="00FB7FA7" w:rsidRDefault="006E7F1A" w:rsidP="00DE645D">
            <w:pPr>
              <w:spacing w:before="60" w:after="60"/>
              <w:jc w:val="both"/>
              <w:rPr>
                <w:bCs/>
              </w:rPr>
            </w:pPr>
            <w:r w:rsidRPr="00FB7FA7">
              <w:lastRenderedPageBreak/>
              <w:t xml:space="preserve">- </w:t>
            </w:r>
            <w:r w:rsidRPr="00FB7FA7">
              <w:rPr>
                <w:bCs/>
              </w:rPr>
              <w:t xml:space="preserve">Luật thể dục thể thao số 77/2006/QH11 </w:t>
            </w:r>
            <w:r w:rsidRPr="00FB7FA7">
              <w:rPr>
                <w:bCs/>
              </w:rPr>
              <w:lastRenderedPageBreak/>
              <w:t>ngày 29/11/2006 và Luật sửa đổi, bổ sung một số điều của Luật TDTT số 26/2018/QH14 ngày 14/6/2018.</w:t>
            </w:r>
          </w:p>
          <w:p w14:paraId="6B537AA1" w14:textId="77777777" w:rsidR="006E7F1A" w:rsidRPr="00FB7FA7" w:rsidRDefault="006E7F1A" w:rsidP="00DE645D">
            <w:pPr>
              <w:spacing w:before="60" w:after="60"/>
              <w:jc w:val="both"/>
            </w:pPr>
            <w:r w:rsidRPr="00FB7FA7">
              <w:rPr>
                <w:bCs/>
              </w:rPr>
              <w:t>- Luật phí và lệ phí số 97/2015QH13 ngày của Quốc hội có hiệu lực từ ngày 01/01/2017.</w:t>
            </w:r>
          </w:p>
          <w:p w14:paraId="7C9450F8" w14:textId="77777777" w:rsidR="006E7F1A" w:rsidRPr="00FB7FA7" w:rsidRDefault="006E7F1A" w:rsidP="00DE645D">
            <w:pPr>
              <w:spacing w:before="60" w:after="60"/>
              <w:jc w:val="both"/>
            </w:pPr>
            <w:r w:rsidRPr="00FB7FA7">
              <w:t>- Nghị định số 36/2019/NĐ-CP ngày 29/4/2019 quy định chi tiết một số điều của Luật sửa đổi, bổ sung một số điều của Luật Thể dục, thể thao.</w:t>
            </w:r>
          </w:p>
          <w:p w14:paraId="60F33C3E" w14:textId="77777777" w:rsidR="006E7F1A" w:rsidRPr="00FB7FA7" w:rsidRDefault="006E7F1A" w:rsidP="00DE645D">
            <w:pPr>
              <w:spacing w:before="120" w:after="120"/>
              <w:jc w:val="both"/>
              <w:rPr>
                <w:lang w:val="nb-NO"/>
              </w:rPr>
            </w:pPr>
            <w:r w:rsidRPr="00FB7FA7">
              <w:rPr>
                <w:lang w:val="hr-HR"/>
              </w:rPr>
              <w:t>- Thông tư số 11/2016/TT-BVHTTDL ngày 08/11/2016 của Bộ trưởng Bộ Văn hóa, Thể thao và Du lịch quy định điều kiện chuyên môn tổ chức tập luyện và thi đấu môn Yoga.</w:t>
            </w:r>
            <w:r w:rsidRPr="00FB7FA7">
              <w:rPr>
                <w:lang w:val="nb-NO"/>
              </w:rPr>
              <w:t xml:space="preserve"> </w:t>
            </w:r>
          </w:p>
          <w:p w14:paraId="6E5B03FE" w14:textId="77777777" w:rsidR="006E7F1A" w:rsidRPr="001B45AA" w:rsidRDefault="006E7F1A" w:rsidP="00DE645D">
            <w:pPr>
              <w:spacing w:before="60" w:after="60"/>
              <w:jc w:val="both"/>
              <w:rPr>
                <w:lang w:val="nb-NO"/>
              </w:rPr>
            </w:pPr>
            <w:r w:rsidRPr="001B45AA">
              <w:rPr>
                <w:lang w:val="nb-NO"/>
              </w:rPr>
              <w:t xml:space="preserve">- Nghị quyết số 68/2021/NQ-HĐND ngày 17/8/2021 của Hội đồng nhân dân tỉnh Đồng Tháp quy định mức thu, chế độ thu, nộp, </w:t>
            </w:r>
            <w:r w:rsidRPr="001B45AA">
              <w:rPr>
                <w:lang w:val="nb-NO"/>
              </w:rPr>
              <w:lastRenderedPageBreak/>
              <w:t>quản lý, sử dụng phí thẩm định cấp giấy chứng nhận đủ điều kiện kinh doanh hoạt động cơ sở thể thao, câu lạc bộ thể thao chuyên nghiệp trên địa bàn tỉnh Đồng Tháp.</w:t>
            </w:r>
          </w:p>
          <w:p w14:paraId="55ABA693" w14:textId="34B50F93" w:rsidR="006E7F1A" w:rsidRPr="001B45AA" w:rsidRDefault="006E7F1A" w:rsidP="00FE6F8A">
            <w:pPr>
              <w:jc w:val="both"/>
              <w:rPr>
                <w:lang w:val="nb-NO"/>
              </w:rPr>
            </w:pPr>
            <w:r w:rsidRPr="001B45AA">
              <w:rPr>
                <w:lang w:val="nb-NO"/>
              </w:rPr>
              <w:t>- Nghị quyết 39/2023/NQ-HĐND ngày 18/07/2023 của Hội đồng nhân dân Tỉnh về quy định mức thu phí, lệ phí đối với hoạt động cung cấp dịch vụ công bằng hình thức trực tuyến trên địa bàn tỉnh Đồng Tháp. Mức thu quy định tại Nghị quyết này được áp dụng đến hết ngày 31 tháng 12 năm 2025</w:t>
            </w:r>
          </w:p>
        </w:tc>
        <w:tc>
          <w:tcPr>
            <w:tcW w:w="1132" w:type="dxa"/>
          </w:tcPr>
          <w:p w14:paraId="4018A37E" w14:textId="77777777" w:rsidR="006E7F1A" w:rsidRPr="001B45AA" w:rsidRDefault="006E7F1A" w:rsidP="00D013CD">
            <w:pPr>
              <w:spacing w:before="60" w:after="60"/>
              <w:jc w:val="both"/>
              <w:rPr>
                <w:bCs/>
                <w:sz w:val="22"/>
                <w:szCs w:val="22"/>
                <w:lang w:val="nb-NO"/>
              </w:rPr>
            </w:pPr>
            <w:r w:rsidRPr="001B45AA">
              <w:rPr>
                <w:bCs/>
                <w:sz w:val="22"/>
                <w:szCs w:val="22"/>
                <w:lang w:val="nb-NO"/>
              </w:rPr>
              <w:lastRenderedPageBreak/>
              <w:t>- Trực tiếp;</w:t>
            </w:r>
          </w:p>
          <w:p w14:paraId="0C44DFA9" w14:textId="77777777" w:rsidR="006E7F1A" w:rsidRPr="001B45AA" w:rsidRDefault="006E7F1A" w:rsidP="00D013CD">
            <w:pPr>
              <w:spacing w:before="60" w:after="60"/>
              <w:jc w:val="both"/>
              <w:rPr>
                <w:bCs/>
                <w:sz w:val="22"/>
                <w:szCs w:val="22"/>
                <w:lang w:val="nb-NO"/>
              </w:rPr>
            </w:pPr>
            <w:r w:rsidRPr="001B45AA">
              <w:rPr>
                <w:bCs/>
                <w:sz w:val="22"/>
                <w:szCs w:val="22"/>
                <w:lang w:val="nb-NO"/>
              </w:rPr>
              <w:t xml:space="preserve">- Hoặc </w:t>
            </w:r>
            <w:r w:rsidRPr="001B45AA">
              <w:rPr>
                <w:bCs/>
                <w:sz w:val="22"/>
                <w:szCs w:val="22"/>
                <w:lang w:val="nb-NO"/>
              </w:rPr>
              <w:lastRenderedPageBreak/>
              <w:t xml:space="preserve">qua BCCI; </w:t>
            </w:r>
          </w:p>
          <w:p w14:paraId="4945036D"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35224A38" w14:textId="3A8CA166" w:rsidR="006E7F1A" w:rsidRPr="00FB7FA7" w:rsidRDefault="006E7F1A" w:rsidP="00FE6F8A">
            <w:pPr>
              <w:spacing w:before="60" w:after="60"/>
              <w:jc w:val="both"/>
              <w:rPr>
                <w:bCs/>
                <w:lang w:val="nb-NO"/>
              </w:rPr>
            </w:pPr>
          </w:p>
        </w:tc>
        <w:tc>
          <w:tcPr>
            <w:tcW w:w="908" w:type="dxa"/>
          </w:tcPr>
          <w:p w14:paraId="77A14CCD" w14:textId="77777777" w:rsidR="006E7F1A" w:rsidRPr="001B45AA" w:rsidRDefault="006E7F1A" w:rsidP="00D013CD">
            <w:pPr>
              <w:spacing w:before="60" w:after="60"/>
              <w:jc w:val="both"/>
              <w:rPr>
                <w:bCs/>
                <w:sz w:val="22"/>
                <w:szCs w:val="22"/>
                <w:lang w:val="nb-NO"/>
              </w:rPr>
            </w:pPr>
            <w:r w:rsidRPr="001B45AA">
              <w:rPr>
                <w:bCs/>
                <w:sz w:val="22"/>
                <w:szCs w:val="22"/>
                <w:lang w:val="nb-NO"/>
              </w:rPr>
              <w:lastRenderedPageBreak/>
              <w:t>- Trực tiếp;</w:t>
            </w:r>
          </w:p>
          <w:p w14:paraId="020C5D5F" w14:textId="77777777" w:rsidR="006E7F1A" w:rsidRPr="001B45AA" w:rsidRDefault="006E7F1A" w:rsidP="00D013CD">
            <w:pPr>
              <w:spacing w:before="60" w:after="60"/>
              <w:jc w:val="both"/>
              <w:rPr>
                <w:bCs/>
                <w:sz w:val="22"/>
                <w:szCs w:val="22"/>
                <w:lang w:val="nb-NO"/>
              </w:rPr>
            </w:pPr>
            <w:r w:rsidRPr="001B45AA">
              <w:rPr>
                <w:bCs/>
                <w:sz w:val="22"/>
                <w:szCs w:val="22"/>
                <w:lang w:val="nb-NO"/>
              </w:rPr>
              <w:t xml:space="preserve">- Hoặc </w:t>
            </w:r>
            <w:r w:rsidRPr="001B45AA">
              <w:rPr>
                <w:bCs/>
                <w:sz w:val="22"/>
                <w:szCs w:val="22"/>
                <w:lang w:val="nb-NO"/>
              </w:rPr>
              <w:lastRenderedPageBreak/>
              <w:t xml:space="preserve">qua BCCI; </w:t>
            </w:r>
          </w:p>
          <w:p w14:paraId="2F66B398"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4E9C5D3D" w14:textId="77777777" w:rsidR="006E7F1A" w:rsidRPr="00FB7FA7" w:rsidRDefault="006E7F1A" w:rsidP="00FE6F8A">
            <w:pPr>
              <w:spacing w:before="60" w:after="60"/>
              <w:jc w:val="both"/>
              <w:rPr>
                <w:b/>
                <w:bCs/>
                <w:lang w:val="nb-NO"/>
              </w:rPr>
            </w:pPr>
          </w:p>
        </w:tc>
        <w:tc>
          <w:tcPr>
            <w:tcW w:w="850" w:type="dxa"/>
          </w:tcPr>
          <w:p w14:paraId="5FB1DD67" w14:textId="77777777" w:rsidR="006E7F1A" w:rsidRPr="00FB7FA7" w:rsidRDefault="006E7F1A" w:rsidP="00FE6F8A">
            <w:pPr>
              <w:spacing w:before="60" w:after="60"/>
              <w:jc w:val="both"/>
              <w:rPr>
                <w:bCs/>
                <w:lang w:val="nb-NO"/>
              </w:rPr>
            </w:pPr>
          </w:p>
        </w:tc>
      </w:tr>
      <w:tr w:rsidR="00FB7FA7" w:rsidRPr="00F27395" w14:paraId="375D1003" w14:textId="77777777" w:rsidTr="00481174">
        <w:trPr>
          <w:trHeight w:val="70"/>
        </w:trPr>
        <w:tc>
          <w:tcPr>
            <w:tcW w:w="568" w:type="dxa"/>
          </w:tcPr>
          <w:p w14:paraId="7D92792E" w14:textId="77777777" w:rsidR="006E7F1A" w:rsidRPr="00FB7FA7" w:rsidRDefault="006E7F1A" w:rsidP="00481174">
            <w:pPr>
              <w:spacing w:before="60" w:after="60"/>
              <w:jc w:val="center"/>
              <w:rPr>
                <w:bCs/>
              </w:rPr>
            </w:pPr>
            <w:r w:rsidRPr="00FB7FA7">
              <w:rPr>
                <w:bCs/>
              </w:rPr>
              <w:lastRenderedPageBreak/>
              <w:t>8</w:t>
            </w:r>
          </w:p>
        </w:tc>
        <w:tc>
          <w:tcPr>
            <w:tcW w:w="992" w:type="dxa"/>
          </w:tcPr>
          <w:p w14:paraId="773FCB39" w14:textId="5C24EA80" w:rsidR="006E7F1A" w:rsidRPr="00FB7FA7" w:rsidRDefault="006E7F1A" w:rsidP="00FE6F8A">
            <w:pPr>
              <w:spacing w:before="60" w:after="60"/>
              <w:jc w:val="center"/>
            </w:pPr>
            <w:r w:rsidRPr="00FB7FA7">
              <w:t>1.001195.000.00.00.H20</w:t>
            </w:r>
          </w:p>
        </w:tc>
        <w:tc>
          <w:tcPr>
            <w:tcW w:w="1276" w:type="dxa"/>
          </w:tcPr>
          <w:p w14:paraId="6564511A" w14:textId="77777777" w:rsidR="006E7F1A" w:rsidRPr="00FB7FA7" w:rsidRDefault="006E7F1A" w:rsidP="00FE6F8A">
            <w:pPr>
              <w:spacing w:before="60" w:after="60"/>
              <w:jc w:val="center"/>
            </w:pPr>
            <w:r w:rsidRPr="00FB7FA7">
              <w:t>Cấp giấy chứng nhận đủ điều kiện kinh doanh hoạt động thể thao đối với môn Taekwondo.</w:t>
            </w:r>
          </w:p>
        </w:tc>
        <w:tc>
          <w:tcPr>
            <w:tcW w:w="992" w:type="dxa"/>
          </w:tcPr>
          <w:p w14:paraId="548834FA" w14:textId="77777777" w:rsidR="006E7F1A" w:rsidRPr="00FB7FA7" w:rsidRDefault="006E7F1A" w:rsidP="00FE6F8A">
            <w:pPr>
              <w:spacing w:before="60" w:after="60"/>
              <w:jc w:val="center"/>
              <w:rPr>
                <w:bCs/>
              </w:rPr>
            </w:pPr>
            <w:r w:rsidRPr="00FB7FA7">
              <w:rPr>
                <w:bCs/>
              </w:rPr>
              <w:t xml:space="preserve">07 ngày làm việc </w:t>
            </w:r>
          </w:p>
        </w:tc>
        <w:tc>
          <w:tcPr>
            <w:tcW w:w="1616" w:type="dxa"/>
          </w:tcPr>
          <w:p w14:paraId="08652F31" w14:textId="77777777" w:rsidR="006E7F1A" w:rsidRPr="00FB7FA7" w:rsidRDefault="006E7F1A" w:rsidP="00FE6F8A">
            <w:pPr>
              <w:jc w:val="center"/>
            </w:pPr>
            <w:r w:rsidRPr="00FB7FA7">
              <w:t>nt</w:t>
            </w:r>
          </w:p>
        </w:tc>
        <w:tc>
          <w:tcPr>
            <w:tcW w:w="1219" w:type="dxa"/>
          </w:tcPr>
          <w:p w14:paraId="5D1D91E3" w14:textId="77777777" w:rsidR="006E7F1A" w:rsidRPr="00FB7FA7" w:rsidRDefault="006E7F1A" w:rsidP="00DE645D">
            <w:pPr>
              <w:spacing w:before="60" w:after="60"/>
              <w:jc w:val="center"/>
            </w:pPr>
            <w:r w:rsidRPr="00FB7FA7">
              <w:t>700.000 đồng/giấy chứng nhận</w:t>
            </w:r>
          </w:p>
          <w:p w14:paraId="527295F1" w14:textId="77777777" w:rsidR="006E7F1A" w:rsidRPr="00FB7FA7" w:rsidRDefault="006E7F1A" w:rsidP="00DE645D">
            <w:pPr>
              <w:spacing w:before="60" w:after="60"/>
              <w:jc w:val="center"/>
            </w:pPr>
            <w:r w:rsidRPr="00FB7FA7">
              <w:t xml:space="preserve">(Mức thu áp dụng cho các loại phí, lệ phí đối với hoạt động cung cấp dịch vụ công bằng hình thức trực tuyến bằng 50% mức thu áp dụng cho các loại phí, </w:t>
            </w:r>
            <w:r w:rsidRPr="00FB7FA7">
              <w:lastRenderedPageBreak/>
              <w:t>lệ phí được Hội đồng nhân dân Tỉnh quy định và đang áp dụng trên địa bàn tỉnh Đồng Tháp (các đối tượng không thu, miễn thu phí, lệ phí thực hiện theo quy định pháp luật hiện hành). Mức thu quy định tại Nghị quyết 39/2023/NQ-HĐND ngày 18/07/2023, được áp dụng đến hết ngày 31/12/2025).</w:t>
            </w:r>
          </w:p>
          <w:p w14:paraId="2CD03282" w14:textId="498DB9CC" w:rsidR="006E7F1A" w:rsidRPr="00FB7FA7" w:rsidRDefault="006E7F1A" w:rsidP="00FE6F8A">
            <w:pPr>
              <w:spacing w:before="60" w:after="60"/>
              <w:jc w:val="center"/>
            </w:pPr>
          </w:p>
        </w:tc>
        <w:tc>
          <w:tcPr>
            <w:tcW w:w="1701" w:type="dxa"/>
          </w:tcPr>
          <w:p w14:paraId="10EF2EA6" w14:textId="77777777" w:rsidR="006E7F1A" w:rsidRPr="00FB7FA7" w:rsidRDefault="006E7F1A" w:rsidP="00DE645D">
            <w:pPr>
              <w:spacing w:before="60" w:after="60"/>
              <w:jc w:val="both"/>
              <w:rPr>
                <w:bCs/>
              </w:rPr>
            </w:pPr>
            <w:r w:rsidRPr="00FB7FA7">
              <w:lastRenderedPageBreak/>
              <w:t xml:space="preserve">- </w:t>
            </w:r>
            <w:r w:rsidRPr="00FB7FA7">
              <w:rPr>
                <w:bCs/>
              </w:rPr>
              <w:t>Luật thể dục thể thao số 77/2006/QH11 ngày 29/11/2006 và Luật sửa đổi, bổ sung một số điều của Luật TDTT số 26/2018/QH14 ngày 14/6/2018.</w:t>
            </w:r>
          </w:p>
          <w:p w14:paraId="42DD3F97" w14:textId="77777777" w:rsidR="006E7F1A" w:rsidRPr="00FB7FA7" w:rsidRDefault="006E7F1A" w:rsidP="00DE645D">
            <w:pPr>
              <w:spacing w:before="60" w:after="60"/>
              <w:jc w:val="both"/>
            </w:pPr>
            <w:r w:rsidRPr="00FB7FA7">
              <w:rPr>
                <w:bCs/>
              </w:rPr>
              <w:t>- Luật phí và lệ phí số 97/2015QH13 ngày của Quốc hội có hiệu lực từ ngày 01/01/2017.</w:t>
            </w:r>
          </w:p>
          <w:p w14:paraId="3CDD60EB" w14:textId="77777777" w:rsidR="006E7F1A" w:rsidRPr="00FB7FA7" w:rsidRDefault="006E7F1A" w:rsidP="00DE645D">
            <w:pPr>
              <w:spacing w:before="60" w:after="60"/>
              <w:jc w:val="both"/>
            </w:pPr>
            <w:r w:rsidRPr="00FB7FA7">
              <w:t xml:space="preserve">- Nghị định số </w:t>
            </w:r>
            <w:r w:rsidRPr="00FB7FA7">
              <w:lastRenderedPageBreak/>
              <w:t>36/2019/NĐ-CP ngày 29/4/2019 quy định chi tiết một số điều của Luật sửa đổi, bổ sung một số điều của Luật Thể dục, thể thao.</w:t>
            </w:r>
          </w:p>
          <w:p w14:paraId="13DBE1C7" w14:textId="77777777" w:rsidR="006E7F1A" w:rsidRPr="00FB7FA7" w:rsidRDefault="006E7F1A" w:rsidP="00DE645D">
            <w:pPr>
              <w:spacing w:before="120" w:after="120"/>
              <w:jc w:val="both"/>
              <w:rPr>
                <w:lang w:val="nb-NO"/>
              </w:rPr>
            </w:pPr>
            <w:r w:rsidRPr="00FB7FA7">
              <w:rPr>
                <w:lang w:val="hr-HR"/>
              </w:rPr>
              <w:t>- Thông tư số 11/2016/TT-BVHTTDL ngày 08/11/2016 của Bộ trưởng Bộ Văn hóa, Thể thao và Du lịch quy định điều kiện chuyên môn tổ chức tập luyện và thi đấu môn Yoga.</w:t>
            </w:r>
            <w:r w:rsidRPr="00FB7FA7">
              <w:rPr>
                <w:lang w:val="nb-NO"/>
              </w:rPr>
              <w:t xml:space="preserve"> </w:t>
            </w:r>
          </w:p>
          <w:p w14:paraId="757150ED" w14:textId="77777777" w:rsidR="006E7F1A" w:rsidRPr="001B45AA" w:rsidRDefault="006E7F1A" w:rsidP="00DE645D">
            <w:pPr>
              <w:spacing w:before="60" w:after="60"/>
              <w:jc w:val="both"/>
              <w:rPr>
                <w:lang w:val="nb-NO"/>
              </w:rPr>
            </w:pPr>
            <w:r w:rsidRPr="001B45AA">
              <w:rPr>
                <w:lang w:val="nb-NO"/>
              </w:rPr>
              <w:t>- Nghị quyết số 68/2021/NQ-HĐND ngày 17/8/2021 của Hội đồng nhân dân tỉnh Đồng Tháp quy định mức thu, chế độ thu, nộp, quản lý, sử dụng phí thẩm định cấp giấy chứng nhận đủ điều kiện kinh doanh hoạt động cơ sở thể thao, câu lạc bộ thể thao chuyên nghiệp trên địa bàn tỉnh Đồng Tháp.</w:t>
            </w:r>
          </w:p>
          <w:p w14:paraId="27667138" w14:textId="173A98CC" w:rsidR="006E7F1A" w:rsidRPr="001B45AA" w:rsidRDefault="006E7F1A" w:rsidP="00FE6F8A">
            <w:pPr>
              <w:jc w:val="both"/>
              <w:rPr>
                <w:lang w:val="nb-NO"/>
              </w:rPr>
            </w:pPr>
            <w:r w:rsidRPr="001B45AA">
              <w:rPr>
                <w:lang w:val="nb-NO"/>
              </w:rPr>
              <w:t xml:space="preserve">- Nghị quyết 39/2023/NQ-HĐND ngày 18/07/2023 của Hội đồng </w:t>
            </w:r>
            <w:r w:rsidRPr="001B45AA">
              <w:rPr>
                <w:lang w:val="nb-NO"/>
              </w:rPr>
              <w:lastRenderedPageBreak/>
              <w:t>nhân dân Tỉnh về quy định mức thu phí, lệ phí đối với hoạt động cung cấp dịch vụ công bằng hình thức trực tuyến trên địa bàn tỉnh Đồng Tháp. Mức thu quy định tại Nghị quyết này được áp dụng đến hết ngày 31 tháng 12 năm 2025</w:t>
            </w:r>
          </w:p>
        </w:tc>
        <w:tc>
          <w:tcPr>
            <w:tcW w:w="1132" w:type="dxa"/>
          </w:tcPr>
          <w:p w14:paraId="6EBD5FBB" w14:textId="77777777" w:rsidR="006E7F1A" w:rsidRPr="001B45AA" w:rsidRDefault="006E7F1A" w:rsidP="00D013CD">
            <w:pPr>
              <w:spacing w:before="60" w:after="60"/>
              <w:jc w:val="both"/>
              <w:rPr>
                <w:bCs/>
                <w:sz w:val="22"/>
                <w:szCs w:val="22"/>
                <w:lang w:val="nb-NO"/>
              </w:rPr>
            </w:pPr>
            <w:r w:rsidRPr="001B45AA">
              <w:rPr>
                <w:bCs/>
                <w:sz w:val="22"/>
                <w:szCs w:val="22"/>
                <w:lang w:val="nb-NO"/>
              </w:rPr>
              <w:lastRenderedPageBreak/>
              <w:t>- Trực tiếp;</w:t>
            </w:r>
          </w:p>
          <w:p w14:paraId="720E6ADD" w14:textId="77777777" w:rsidR="006E7F1A" w:rsidRPr="001B45AA" w:rsidRDefault="006E7F1A" w:rsidP="00D013CD">
            <w:pPr>
              <w:spacing w:before="60" w:after="60"/>
              <w:jc w:val="both"/>
              <w:rPr>
                <w:bCs/>
                <w:sz w:val="22"/>
                <w:szCs w:val="22"/>
                <w:lang w:val="nb-NO"/>
              </w:rPr>
            </w:pPr>
            <w:r w:rsidRPr="001B45AA">
              <w:rPr>
                <w:bCs/>
                <w:sz w:val="22"/>
                <w:szCs w:val="22"/>
                <w:lang w:val="nb-NO"/>
              </w:rPr>
              <w:t xml:space="preserve">- Hoặc qua BCCI; </w:t>
            </w:r>
          </w:p>
          <w:p w14:paraId="2E2689B6"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20122AAB" w14:textId="637731C6" w:rsidR="006E7F1A" w:rsidRPr="00FB7FA7" w:rsidRDefault="006E7F1A" w:rsidP="00FE6F8A">
            <w:pPr>
              <w:spacing w:before="60" w:after="60"/>
              <w:jc w:val="both"/>
              <w:rPr>
                <w:bCs/>
                <w:lang w:val="nb-NO"/>
              </w:rPr>
            </w:pPr>
          </w:p>
        </w:tc>
        <w:tc>
          <w:tcPr>
            <w:tcW w:w="908" w:type="dxa"/>
          </w:tcPr>
          <w:p w14:paraId="177DD47A" w14:textId="77777777" w:rsidR="006E7F1A" w:rsidRPr="001B45AA" w:rsidRDefault="006E7F1A" w:rsidP="00D013CD">
            <w:pPr>
              <w:spacing w:before="60" w:after="60"/>
              <w:jc w:val="both"/>
              <w:rPr>
                <w:bCs/>
                <w:sz w:val="22"/>
                <w:szCs w:val="22"/>
                <w:lang w:val="nb-NO"/>
              </w:rPr>
            </w:pPr>
            <w:r w:rsidRPr="001B45AA">
              <w:rPr>
                <w:bCs/>
                <w:sz w:val="22"/>
                <w:szCs w:val="22"/>
                <w:lang w:val="nb-NO"/>
              </w:rPr>
              <w:t>- Trực tiếp;</w:t>
            </w:r>
          </w:p>
          <w:p w14:paraId="514CF920" w14:textId="77777777" w:rsidR="006E7F1A" w:rsidRPr="001B45AA" w:rsidRDefault="006E7F1A" w:rsidP="00D013CD">
            <w:pPr>
              <w:spacing w:before="60" w:after="60"/>
              <w:jc w:val="both"/>
              <w:rPr>
                <w:bCs/>
                <w:sz w:val="22"/>
                <w:szCs w:val="22"/>
                <w:lang w:val="nb-NO"/>
              </w:rPr>
            </w:pPr>
            <w:r w:rsidRPr="001B45AA">
              <w:rPr>
                <w:bCs/>
                <w:sz w:val="22"/>
                <w:szCs w:val="22"/>
                <w:lang w:val="nb-NO"/>
              </w:rPr>
              <w:t xml:space="preserve">- Hoặc qua BCCI; </w:t>
            </w:r>
          </w:p>
          <w:p w14:paraId="10FE324B"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55A27397" w14:textId="77777777" w:rsidR="006E7F1A" w:rsidRPr="00FB7FA7" w:rsidRDefault="006E7F1A" w:rsidP="00FE6F8A">
            <w:pPr>
              <w:spacing w:before="60" w:after="60"/>
              <w:jc w:val="both"/>
              <w:rPr>
                <w:b/>
                <w:bCs/>
                <w:lang w:val="nb-NO"/>
              </w:rPr>
            </w:pPr>
          </w:p>
        </w:tc>
        <w:tc>
          <w:tcPr>
            <w:tcW w:w="850" w:type="dxa"/>
          </w:tcPr>
          <w:p w14:paraId="54395ACB" w14:textId="77777777" w:rsidR="006E7F1A" w:rsidRPr="00FB7FA7" w:rsidRDefault="006E7F1A" w:rsidP="00FE6F8A">
            <w:pPr>
              <w:spacing w:before="60" w:after="60"/>
              <w:jc w:val="both"/>
              <w:rPr>
                <w:bCs/>
                <w:lang w:val="nb-NO"/>
              </w:rPr>
            </w:pPr>
          </w:p>
        </w:tc>
      </w:tr>
      <w:tr w:rsidR="00FB7FA7" w:rsidRPr="00F27395" w14:paraId="22B99B0A" w14:textId="77777777" w:rsidTr="00481174">
        <w:trPr>
          <w:trHeight w:val="70"/>
        </w:trPr>
        <w:tc>
          <w:tcPr>
            <w:tcW w:w="568" w:type="dxa"/>
          </w:tcPr>
          <w:p w14:paraId="083C1D02" w14:textId="77777777" w:rsidR="006E7F1A" w:rsidRPr="00FB7FA7" w:rsidRDefault="006E7F1A" w:rsidP="00481174">
            <w:pPr>
              <w:spacing w:before="60" w:after="60"/>
              <w:jc w:val="center"/>
              <w:rPr>
                <w:bCs/>
              </w:rPr>
            </w:pPr>
            <w:r w:rsidRPr="00FB7FA7">
              <w:rPr>
                <w:bCs/>
              </w:rPr>
              <w:lastRenderedPageBreak/>
              <w:t>9</w:t>
            </w:r>
          </w:p>
        </w:tc>
        <w:tc>
          <w:tcPr>
            <w:tcW w:w="992" w:type="dxa"/>
          </w:tcPr>
          <w:p w14:paraId="05318802" w14:textId="6B59E113" w:rsidR="006E7F1A" w:rsidRPr="00FB7FA7" w:rsidRDefault="006E7F1A" w:rsidP="00FE6F8A">
            <w:pPr>
              <w:spacing w:before="60" w:after="60"/>
              <w:jc w:val="center"/>
            </w:pPr>
            <w:r w:rsidRPr="00FB7FA7">
              <w:t>1.000904.000.00.00.H20</w:t>
            </w:r>
          </w:p>
        </w:tc>
        <w:tc>
          <w:tcPr>
            <w:tcW w:w="1276" w:type="dxa"/>
          </w:tcPr>
          <w:p w14:paraId="583B63A1" w14:textId="77777777" w:rsidR="006E7F1A" w:rsidRPr="00FB7FA7" w:rsidRDefault="006E7F1A" w:rsidP="00FE6F8A">
            <w:pPr>
              <w:spacing w:line="216" w:lineRule="atLeast"/>
              <w:jc w:val="center"/>
            </w:pPr>
            <w:r w:rsidRPr="00FB7FA7">
              <w:t>Cấp giấy chứng nhận đủ điều kiện kinh doanh hoạt động thể thao đối với môn Karate</w:t>
            </w:r>
          </w:p>
          <w:p w14:paraId="796A0C73" w14:textId="77777777" w:rsidR="006E7F1A" w:rsidRPr="00FB7FA7" w:rsidRDefault="006E7F1A" w:rsidP="00FE6F8A">
            <w:pPr>
              <w:spacing w:before="60" w:after="60"/>
              <w:jc w:val="center"/>
            </w:pPr>
          </w:p>
        </w:tc>
        <w:tc>
          <w:tcPr>
            <w:tcW w:w="992" w:type="dxa"/>
          </w:tcPr>
          <w:p w14:paraId="746C865E" w14:textId="77777777" w:rsidR="006E7F1A" w:rsidRPr="00FB7FA7" w:rsidRDefault="006E7F1A" w:rsidP="00FE6F8A">
            <w:pPr>
              <w:spacing w:before="60" w:after="60"/>
              <w:jc w:val="center"/>
              <w:rPr>
                <w:bCs/>
              </w:rPr>
            </w:pPr>
            <w:r w:rsidRPr="00FB7FA7">
              <w:rPr>
                <w:bCs/>
              </w:rPr>
              <w:t xml:space="preserve">07 ngày làm việc </w:t>
            </w:r>
          </w:p>
        </w:tc>
        <w:tc>
          <w:tcPr>
            <w:tcW w:w="1616" w:type="dxa"/>
          </w:tcPr>
          <w:p w14:paraId="026BC840" w14:textId="77777777" w:rsidR="006E7F1A" w:rsidRPr="00FB7FA7" w:rsidRDefault="006E7F1A" w:rsidP="00FE6F8A">
            <w:pPr>
              <w:jc w:val="center"/>
            </w:pPr>
            <w:r w:rsidRPr="00FB7FA7">
              <w:t>nt</w:t>
            </w:r>
          </w:p>
        </w:tc>
        <w:tc>
          <w:tcPr>
            <w:tcW w:w="1219" w:type="dxa"/>
          </w:tcPr>
          <w:p w14:paraId="6A1FB7B4" w14:textId="77777777" w:rsidR="006E7F1A" w:rsidRPr="00FB7FA7" w:rsidRDefault="006E7F1A" w:rsidP="00DE645D">
            <w:pPr>
              <w:spacing w:before="60" w:after="60"/>
              <w:jc w:val="center"/>
            </w:pPr>
            <w:r w:rsidRPr="00FB7FA7">
              <w:t>700.000 đồng/giấy chứng nhận</w:t>
            </w:r>
          </w:p>
          <w:p w14:paraId="5DD776B0" w14:textId="77777777" w:rsidR="006E7F1A" w:rsidRPr="00FB7FA7" w:rsidRDefault="006E7F1A" w:rsidP="00DE645D">
            <w:pPr>
              <w:spacing w:before="60" w:after="60"/>
              <w:jc w:val="center"/>
            </w:pPr>
            <w:r w:rsidRPr="00FB7FA7">
              <w:t xml:space="preserve">(Mức thu áp dụng cho các loại phí, lệ phí đối với hoạt động cung cấp dịch vụ công bằng hình thức trực tuyến bằng 50% mức thu áp dụng cho các loại phí, lệ phí được Hội đồng nhân dân Tỉnh quy định và đang áp dụng trên địa bàn tỉnh Đồng Tháp (các đối tượng không thu, miễn thu phí, lệ phí thực hiện theo quy định </w:t>
            </w:r>
            <w:r w:rsidRPr="00FB7FA7">
              <w:lastRenderedPageBreak/>
              <w:t>pháp luật hiện hành). Mức thu quy định tại Nghị quyết 39/2023/NQ-HĐND ngày 18/07/2023, được áp dụng đến hết ngày 31/12/2025).</w:t>
            </w:r>
          </w:p>
          <w:p w14:paraId="7BEDFBB7" w14:textId="7BD3097B" w:rsidR="006E7F1A" w:rsidRPr="00FB7FA7" w:rsidRDefault="006E7F1A" w:rsidP="00FE6F8A">
            <w:pPr>
              <w:spacing w:before="60" w:after="60"/>
              <w:jc w:val="center"/>
            </w:pPr>
          </w:p>
        </w:tc>
        <w:tc>
          <w:tcPr>
            <w:tcW w:w="1701" w:type="dxa"/>
          </w:tcPr>
          <w:p w14:paraId="2DF13945" w14:textId="77777777" w:rsidR="006E7F1A" w:rsidRPr="00FB7FA7" w:rsidRDefault="006E7F1A" w:rsidP="00DE645D">
            <w:pPr>
              <w:spacing w:before="60" w:after="60"/>
              <w:jc w:val="both"/>
              <w:rPr>
                <w:bCs/>
              </w:rPr>
            </w:pPr>
            <w:r w:rsidRPr="00FB7FA7">
              <w:lastRenderedPageBreak/>
              <w:t xml:space="preserve">- </w:t>
            </w:r>
            <w:r w:rsidRPr="00FB7FA7">
              <w:rPr>
                <w:bCs/>
              </w:rPr>
              <w:t>Luật thể dục thể thao số 77/2006/QH11 ngày 29/11/2006 và Luật sửa đổi, bổ sung một số điều của Luật TDTT số 26/2018/QH14 ngày 14/6/2018.</w:t>
            </w:r>
          </w:p>
          <w:p w14:paraId="1A2EE529" w14:textId="77777777" w:rsidR="006E7F1A" w:rsidRPr="00FB7FA7" w:rsidRDefault="006E7F1A" w:rsidP="00DE645D">
            <w:pPr>
              <w:spacing w:before="60" w:after="60"/>
              <w:jc w:val="both"/>
            </w:pPr>
            <w:r w:rsidRPr="00FB7FA7">
              <w:rPr>
                <w:bCs/>
              </w:rPr>
              <w:t>- Luật phí và lệ phí số 97/2015QH13 ngày của Quốc hội có hiệu lực từ ngày 01/01/2017.</w:t>
            </w:r>
          </w:p>
          <w:p w14:paraId="141A0840" w14:textId="77777777" w:rsidR="006E7F1A" w:rsidRPr="00FB7FA7" w:rsidRDefault="006E7F1A" w:rsidP="00DE645D">
            <w:pPr>
              <w:spacing w:before="60" w:after="60"/>
              <w:jc w:val="both"/>
            </w:pPr>
            <w:r w:rsidRPr="00FB7FA7">
              <w:t>- Nghị định số 36/2019/NĐ-CP ngày 29/4/2019 quy định chi tiết một số điều của Luật sửa đổi, bổ sung một số điều của Luật Thể dục, thể thao.</w:t>
            </w:r>
          </w:p>
          <w:p w14:paraId="45BB3520" w14:textId="77777777" w:rsidR="006E7F1A" w:rsidRPr="00FB7FA7" w:rsidRDefault="006E7F1A" w:rsidP="00DE645D">
            <w:pPr>
              <w:spacing w:before="120" w:after="120"/>
              <w:jc w:val="both"/>
              <w:rPr>
                <w:lang w:val="nb-NO"/>
              </w:rPr>
            </w:pPr>
            <w:r w:rsidRPr="00FB7FA7">
              <w:rPr>
                <w:lang w:val="hr-HR"/>
              </w:rPr>
              <w:t xml:space="preserve">- Thông tư số 11/2016/TT-BVHTTDL ngày 08/11/2016 của Bộ trưởng Bộ Văn hóa, Thể thao và </w:t>
            </w:r>
            <w:r w:rsidRPr="00FB7FA7">
              <w:rPr>
                <w:lang w:val="hr-HR"/>
              </w:rPr>
              <w:lastRenderedPageBreak/>
              <w:t>Du lịch quy định điều kiện chuyên môn tổ chức tập luyện và thi đấu môn Yoga.</w:t>
            </w:r>
            <w:r w:rsidRPr="00FB7FA7">
              <w:rPr>
                <w:lang w:val="nb-NO"/>
              </w:rPr>
              <w:t xml:space="preserve"> </w:t>
            </w:r>
          </w:p>
          <w:p w14:paraId="39F1D71B" w14:textId="77777777" w:rsidR="006E7F1A" w:rsidRPr="001B45AA" w:rsidRDefault="006E7F1A" w:rsidP="00DE645D">
            <w:pPr>
              <w:spacing w:before="60" w:after="60"/>
              <w:jc w:val="both"/>
              <w:rPr>
                <w:lang w:val="nb-NO"/>
              </w:rPr>
            </w:pPr>
            <w:r w:rsidRPr="001B45AA">
              <w:rPr>
                <w:lang w:val="nb-NO"/>
              </w:rPr>
              <w:t>- Nghị quyết số 68/2021/NQ-HĐND ngày 17/8/2021 của Hội đồng nhân dân tỉnh Đồng Tháp quy định mức thu, chế độ thu, nộp, quản lý, sử dụng phí thẩm định cấp giấy chứng nhận đủ điều kiện kinh doanh hoạt động cơ sở thể thao, câu lạc bộ thể thao chuyên nghiệp trên địa bàn tỉnh Đồng Tháp.</w:t>
            </w:r>
          </w:p>
          <w:p w14:paraId="61588850" w14:textId="0DD5EF6B" w:rsidR="006E7F1A" w:rsidRPr="001B45AA" w:rsidRDefault="006E7F1A" w:rsidP="00FE6F8A">
            <w:pPr>
              <w:jc w:val="both"/>
              <w:rPr>
                <w:lang w:val="nb-NO"/>
              </w:rPr>
            </w:pPr>
            <w:r w:rsidRPr="001B45AA">
              <w:rPr>
                <w:lang w:val="nb-NO"/>
              </w:rPr>
              <w:t>- Nghị quyết 39/2023/NQ-HĐND ngày 18/07/2023 của Hội đồng nhân dân Tỉnh về quy định mức thu phí, lệ phí đối với hoạt động cung cấp dịch vụ công bằng hình thức trực tuyến trên địa bàn tỉnh Đồng Tháp. Mức thu quy định tại Nghị quyết này được áp dụng đến hết ngày 31 tháng 12 năm 2025</w:t>
            </w:r>
          </w:p>
        </w:tc>
        <w:tc>
          <w:tcPr>
            <w:tcW w:w="1132" w:type="dxa"/>
          </w:tcPr>
          <w:p w14:paraId="002EFB6C" w14:textId="77777777" w:rsidR="006E7F1A" w:rsidRPr="001B45AA" w:rsidRDefault="006E7F1A" w:rsidP="00D013CD">
            <w:pPr>
              <w:spacing w:before="60" w:after="60"/>
              <w:jc w:val="both"/>
              <w:rPr>
                <w:bCs/>
                <w:sz w:val="22"/>
                <w:szCs w:val="22"/>
                <w:lang w:val="nb-NO"/>
              </w:rPr>
            </w:pPr>
            <w:r w:rsidRPr="001B45AA">
              <w:rPr>
                <w:bCs/>
                <w:sz w:val="22"/>
                <w:szCs w:val="22"/>
                <w:lang w:val="nb-NO"/>
              </w:rPr>
              <w:lastRenderedPageBreak/>
              <w:t>- Trực tiếp;</w:t>
            </w:r>
          </w:p>
          <w:p w14:paraId="25700DF7" w14:textId="77777777" w:rsidR="006E7F1A" w:rsidRPr="001B45AA" w:rsidRDefault="006E7F1A" w:rsidP="00D013CD">
            <w:pPr>
              <w:spacing w:before="60" w:after="60"/>
              <w:jc w:val="both"/>
              <w:rPr>
                <w:bCs/>
                <w:sz w:val="22"/>
                <w:szCs w:val="22"/>
                <w:lang w:val="nb-NO"/>
              </w:rPr>
            </w:pPr>
            <w:r w:rsidRPr="001B45AA">
              <w:rPr>
                <w:bCs/>
                <w:sz w:val="22"/>
                <w:szCs w:val="22"/>
                <w:lang w:val="nb-NO"/>
              </w:rPr>
              <w:t xml:space="preserve">- Hoặc qua BCCI; </w:t>
            </w:r>
          </w:p>
          <w:p w14:paraId="56D48B41"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4356EF83" w14:textId="5A656DB7" w:rsidR="006E7F1A" w:rsidRPr="00FB7FA7" w:rsidRDefault="006E7F1A" w:rsidP="00FE6F8A">
            <w:pPr>
              <w:spacing w:before="60" w:after="60"/>
              <w:jc w:val="both"/>
              <w:rPr>
                <w:bCs/>
                <w:lang w:val="nb-NO"/>
              </w:rPr>
            </w:pPr>
          </w:p>
        </w:tc>
        <w:tc>
          <w:tcPr>
            <w:tcW w:w="908" w:type="dxa"/>
          </w:tcPr>
          <w:p w14:paraId="32EF32A0" w14:textId="77777777" w:rsidR="006E7F1A" w:rsidRPr="001B45AA" w:rsidRDefault="006E7F1A" w:rsidP="00D013CD">
            <w:pPr>
              <w:spacing w:before="60" w:after="60"/>
              <w:jc w:val="both"/>
              <w:rPr>
                <w:bCs/>
                <w:sz w:val="22"/>
                <w:szCs w:val="22"/>
                <w:lang w:val="nb-NO"/>
              </w:rPr>
            </w:pPr>
            <w:r w:rsidRPr="001B45AA">
              <w:rPr>
                <w:bCs/>
                <w:sz w:val="22"/>
                <w:szCs w:val="22"/>
                <w:lang w:val="nb-NO"/>
              </w:rPr>
              <w:t>- Trực tiếp;</w:t>
            </w:r>
          </w:p>
          <w:p w14:paraId="1D760130" w14:textId="77777777" w:rsidR="006E7F1A" w:rsidRPr="001B45AA" w:rsidRDefault="006E7F1A" w:rsidP="00D013CD">
            <w:pPr>
              <w:spacing w:before="60" w:after="60"/>
              <w:jc w:val="both"/>
              <w:rPr>
                <w:bCs/>
                <w:sz w:val="22"/>
                <w:szCs w:val="22"/>
                <w:lang w:val="nb-NO"/>
              </w:rPr>
            </w:pPr>
            <w:r w:rsidRPr="001B45AA">
              <w:rPr>
                <w:bCs/>
                <w:sz w:val="22"/>
                <w:szCs w:val="22"/>
                <w:lang w:val="nb-NO"/>
              </w:rPr>
              <w:t xml:space="preserve">- Hoặc qua BCCI; </w:t>
            </w:r>
          </w:p>
          <w:p w14:paraId="531858D7"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5888FA75" w14:textId="77777777" w:rsidR="006E7F1A" w:rsidRPr="00FB7FA7" w:rsidRDefault="006E7F1A" w:rsidP="00FE6F8A">
            <w:pPr>
              <w:spacing w:before="60" w:after="60"/>
              <w:jc w:val="both"/>
              <w:rPr>
                <w:b/>
                <w:bCs/>
                <w:lang w:val="nb-NO"/>
              </w:rPr>
            </w:pPr>
          </w:p>
        </w:tc>
        <w:tc>
          <w:tcPr>
            <w:tcW w:w="850" w:type="dxa"/>
          </w:tcPr>
          <w:p w14:paraId="19FD3A7D" w14:textId="77777777" w:rsidR="006E7F1A" w:rsidRPr="00FB7FA7" w:rsidRDefault="006E7F1A" w:rsidP="00FE6F8A">
            <w:pPr>
              <w:spacing w:before="60" w:after="60"/>
              <w:jc w:val="both"/>
              <w:rPr>
                <w:bCs/>
                <w:lang w:val="nb-NO"/>
              </w:rPr>
            </w:pPr>
          </w:p>
        </w:tc>
      </w:tr>
      <w:tr w:rsidR="00FB7FA7" w:rsidRPr="00F27395" w14:paraId="13EBD793" w14:textId="77777777" w:rsidTr="00481174">
        <w:trPr>
          <w:trHeight w:val="70"/>
        </w:trPr>
        <w:tc>
          <w:tcPr>
            <w:tcW w:w="568" w:type="dxa"/>
          </w:tcPr>
          <w:p w14:paraId="457D8900" w14:textId="77777777" w:rsidR="006E7F1A" w:rsidRPr="00FB7FA7" w:rsidRDefault="006E7F1A" w:rsidP="00481174">
            <w:pPr>
              <w:spacing w:before="60" w:after="60"/>
              <w:jc w:val="center"/>
              <w:rPr>
                <w:bCs/>
              </w:rPr>
            </w:pPr>
            <w:r w:rsidRPr="00FB7FA7">
              <w:rPr>
                <w:bCs/>
              </w:rPr>
              <w:t>10</w:t>
            </w:r>
          </w:p>
        </w:tc>
        <w:tc>
          <w:tcPr>
            <w:tcW w:w="992" w:type="dxa"/>
          </w:tcPr>
          <w:p w14:paraId="4EA06ECC" w14:textId="4E89104C" w:rsidR="006E7F1A" w:rsidRPr="00FB7FA7" w:rsidRDefault="006E7F1A" w:rsidP="00FE6F8A">
            <w:pPr>
              <w:spacing w:before="60" w:after="60"/>
              <w:jc w:val="center"/>
            </w:pPr>
            <w:r w:rsidRPr="00FB7FA7">
              <w:t>1.0008</w:t>
            </w:r>
            <w:r w:rsidRPr="00FB7FA7">
              <w:lastRenderedPageBreak/>
              <w:t>83.000.00.00.H20</w:t>
            </w:r>
          </w:p>
        </w:tc>
        <w:tc>
          <w:tcPr>
            <w:tcW w:w="1276" w:type="dxa"/>
          </w:tcPr>
          <w:p w14:paraId="7BC778E0" w14:textId="77777777" w:rsidR="006E7F1A" w:rsidRPr="00FB7FA7" w:rsidRDefault="006E7F1A" w:rsidP="00FE6F8A">
            <w:pPr>
              <w:spacing w:line="216" w:lineRule="atLeast"/>
              <w:jc w:val="center"/>
            </w:pPr>
            <w:r w:rsidRPr="00FB7FA7">
              <w:lastRenderedPageBreak/>
              <w:t xml:space="preserve">Cấp giấy </w:t>
            </w:r>
            <w:r w:rsidRPr="00FB7FA7">
              <w:lastRenderedPageBreak/>
              <w:t>chứng nhận đủ điều kiện kinh doanh hoạt động thể thao đối với môn Bơi, lặn.</w:t>
            </w:r>
          </w:p>
          <w:p w14:paraId="2E751160" w14:textId="77777777" w:rsidR="006E7F1A" w:rsidRPr="00FB7FA7" w:rsidRDefault="006E7F1A" w:rsidP="00FE6F8A">
            <w:pPr>
              <w:spacing w:before="60" w:after="60"/>
              <w:jc w:val="center"/>
            </w:pPr>
          </w:p>
        </w:tc>
        <w:tc>
          <w:tcPr>
            <w:tcW w:w="992" w:type="dxa"/>
          </w:tcPr>
          <w:p w14:paraId="5C286E35" w14:textId="77777777" w:rsidR="006E7F1A" w:rsidRPr="00FB7FA7" w:rsidRDefault="006E7F1A" w:rsidP="00FE6F8A">
            <w:pPr>
              <w:spacing w:before="60" w:after="60"/>
              <w:jc w:val="center"/>
              <w:rPr>
                <w:bCs/>
              </w:rPr>
            </w:pPr>
            <w:r w:rsidRPr="00FB7FA7">
              <w:rPr>
                <w:bCs/>
              </w:rPr>
              <w:lastRenderedPageBreak/>
              <w:t xml:space="preserve">07 ngày </w:t>
            </w:r>
            <w:r w:rsidRPr="00FB7FA7">
              <w:rPr>
                <w:bCs/>
              </w:rPr>
              <w:lastRenderedPageBreak/>
              <w:t xml:space="preserve">làm việc </w:t>
            </w:r>
          </w:p>
        </w:tc>
        <w:tc>
          <w:tcPr>
            <w:tcW w:w="1616" w:type="dxa"/>
          </w:tcPr>
          <w:p w14:paraId="1618DB65" w14:textId="77777777" w:rsidR="006E7F1A" w:rsidRPr="00FB7FA7" w:rsidRDefault="006E7F1A" w:rsidP="00FE6F8A">
            <w:pPr>
              <w:jc w:val="center"/>
            </w:pPr>
            <w:r w:rsidRPr="00FB7FA7">
              <w:lastRenderedPageBreak/>
              <w:t>nt</w:t>
            </w:r>
          </w:p>
        </w:tc>
        <w:tc>
          <w:tcPr>
            <w:tcW w:w="1219" w:type="dxa"/>
          </w:tcPr>
          <w:p w14:paraId="6FD954EE" w14:textId="77777777" w:rsidR="006E7F1A" w:rsidRPr="00FB7FA7" w:rsidRDefault="006E7F1A" w:rsidP="00DE645D">
            <w:pPr>
              <w:spacing w:before="60" w:after="60"/>
              <w:jc w:val="center"/>
            </w:pPr>
            <w:r w:rsidRPr="00FB7FA7">
              <w:t xml:space="preserve">700.000 </w:t>
            </w:r>
            <w:r w:rsidRPr="00FB7FA7">
              <w:lastRenderedPageBreak/>
              <w:t>đồng/giấy chứng nhận</w:t>
            </w:r>
          </w:p>
          <w:p w14:paraId="7F9C18B5" w14:textId="77777777" w:rsidR="006E7F1A" w:rsidRPr="00FB7FA7" w:rsidRDefault="006E7F1A" w:rsidP="00DE645D">
            <w:pPr>
              <w:spacing w:before="60" w:after="60"/>
              <w:jc w:val="center"/>
            </w:pPr>
            <w:r w:rsidRPr="00FB7FA7">
              <w:t>(Mức thu áp dụng cho các loại phí, lệ phí đối với hoạt động cung cấp dịch vụ công bằng hình thức trực tuyến bằng 50% mức thu áp dụng cho các loại phí, lệ phí được Hội đồng nhân dân Tỉnh quy định và đang áp dụng trên địa bàn tỉnh Đồng Tháp (các đối tượng không thu, miễn thu phí, lệ phí thực hiện theo quy định pháp luật hiện hành). Mức thu quy định tại Nghị quyết 39/2023/NQ-HĐND ngày 18/07/2023, được áp dụng đến hết ngày 31/12/2025).</w:t>
            </w:r>
          </w:p>
          <w:p w14:paraId="52A579FF" w14:textId="5FE85A34" w:rsidR="006E7F1A" w:rsidRPr="00FB7FA7" w:rsidRDefault="006E7F1A" w:rsidP="00FE6F8A">
            <w:pPr>
              <w:spacing w:before="60" w:after="60"/>
              <w:jc w:val="center"/>
            </w:pPr>
          </w:p>
        </w:tc>
        <w:tc>
          <w:tcPr>
            <w:tcW w:w="1701" w:type="dxa"/>
          </w:tcPr>
          <w:p w14:paraId="226CC779" w14:textId="77777777" w:rsidR="006E7F1A" w:rsidRPr="00FB7FA7" w:rsidRDefault="006E7F1A" w:rsidP="00DE645D">
            <w:pPr>
              <w:spacing w:before="60" w:after="60"/>
              <w:jc w:val="both"/>
              <w:rPr>
                <w:bCs/>
              </w:rPr>
            </w:pPr>
            <w:r w:rsidRPr="00FB7FA7">
              <w:lastRenderedPageBreak/>
              <w:t xml:space="preserve">- </w:t>
            </w:r>
            <w:r w:rsidRPr="00FB7FA7">
              <w:rPr>
                <w:bCs/>
              </w:rPr>
              <w:t xml:space="preserve">Luật thể dục </w:t>
            </w:r>
            <w:r w:rsidRPr="00FB7FA7">
              <w:rPr>
                <w:bCs/>
              </w:rPr>
              <w:lastRenderedPageBreak/>
              <w:t>thể thao số 77/2006/QH11 ngày 29/11/2006 và Luật sửa đổi, bổ sung một số điều của Luật TDTT số 26/2018/QH14 ngày 14/6/2018.</w:t>
            </w:r>
          </w:p>
          <w:p w14:paraId="422D4034" w14:textId="77777777" w:rsidR="006E7F1A" w:rsidRPr="00FB7FA7" w:rsidRDefault="006E7F1A" w:rsidP="00DE645D">
            <w:pPr>
              <w:spacing w:before="60" w:after="60"/>
              <w:jc w:val="both"/>
            </w:pPr>
            <w:r w:rsidRPr="00FB7FA7">
              <w:rPr>
                <w:bCs/>
              </w:rPr>
              <w:t>- Luật phí và lệ phí số 97/2015QH13 ngày của Quốc hội có hiệu lực từ ngày 01/01/2017.</w:t>
            </w:r>
          </w:p>
          <w:p w14:paraId="5D04DD29" w14:textId="77777777" w:rsidR="006E7F1A" w:rsidRPr="00FB7FA7" w:rsidRDefault="006E7F1A" w:rsidP="00DE645D">
            <w:pPr>
              <w:spacing w:before="60" w:after="60"/>
              <w:jc w:val="both"/>
            </w:pPr>
            <w:r w:rsidRPr="00FB7FA7">
              <w:t>- Nghị định số 36/2019/NĐ-CP ngày 29/4/2019 quy định chi tiết một số điều của Luật sửa đổi, bổ sung một số điều của Luật Thể dục, thể thao.</w:t>
            </w:r>
          </w:p>
          <w:p w14:paraId="1EA558AB" w14:textId="77777777" w:rsidR="006E7F1A" w:rsidRPr="00FB7FA7" w:rsidRDefault="006E7F1A" w:rsidP="00DE645D">
            <w:pPr>
              <w:spacing w:before="120" w:after="120"/>
              <w:jc w:val="both"/>
              <w:rPr>
                <w:lang w:val="nb-NO"/>
              </w:rPr>
            </w:pPr>
            <w:r w:rsidRPr="00FB7FA7">
              <w:rPr>
                <w:lang w:val="hr-HR"/>
              </w:rPr>
              <w:t>- Thông tư số 11/2016/TT-BVHTTDL ngày 08/11/2016 của Bộ trưởng Bộ Văn hóa, Thể thao và Du lịch quy định điều kiện chuyên môn tổ chức tập luyện và thi đấu môn Yoga.</w:t>
            </w:r>
            <w:r w:rsidRPr="00FB7FA7">
              <w:rPr>
                <w:lang w:val="nb-NO"/>
              </w:rPr>
              <w:t xml:space="preserve"> </w:t>
            </w:r>
          </w:p>
          <w:p w14:paraId="48476BBE" w14:textId="77777777" w:rsidR="006E7F1A" w:rsidRPr="001B45AA" w:rsidRDefault="006E7F1A" w:rsidP="00DE645D">
            <w:pPr>
              <w:spacing w:before="60" w:after="60"/>
              <w:jc w:val="both"/>
              <w:rPr>
                <w:lang w:val="nb-NO"/>
              </w:rPr>
            </w:pPr>
            <w:r w:rsidRPr="001B45AA">
              <w:rPr>
                <w:lang w:val="nb-NO"/>
              </w:rPr>
              <w:t xml:space="preserve">- Nghị quyết số 68/2021/NQ-HĐND ngày 17/8/2021 của Hội đồng nhân dân tỉnh Đồng Tháp quy định mức thu, chế độ thu, nộp, quản lý, sử dụng phí thẩm </w:t>
            </w:r>
            <w:r w:rsidRPr="001B45AA">
              <w:rPr>
                <w:lang w:val="nb-NO"/>
              </w:rPr>
              <w:lastRenderedPageBreak/>
              <w:t>định cấp giấy chứng nhận đủ điều kiện kinh doanh hoạt động cơ sở thể thao, câu lạc bộ thể thao chuyên nghiệp trên địa bàn tỉnh Đồng Tháp.</w:t>
            </w:r>
          </w:p>
          <w:p w14:paraId="240CD9CE" w14:textId="76FD26C5" w:rsidR="006E7F1A" w:rsidRPr="001B45AA" w:rsidRDefault="006E7F1A" w:rsidP="00FE6F8A">
            <w:pPr>
              <w:jc w:val="both"/>
              <w:rPr>
                <w:lang w:val="nb-NO"/>
              </w:rPr>
            </w:pPr>
            <w:r w:rsidRPr="001B45AA">
              <w:rPr>
                <w:lang w:val="nb-NO"/>
              </w:rPr>
              <w:t>- Nghị quyết 39/2023/NQ-HĐND ngày 18/07/2023 của Hội đồng nhân dân Tỉnh về quy định mức thu phí, lệ phí đối với hoạt động cung cấp dịch vụ công bằng hình thức trực tuyến trên địa bàn tỉnh Đồng Tháp. Mức thu quy định tại Nghị quyết này được áp dụng đến hết ngày 31 tháng 12 năm 2025</w:t>
            </w:r>
          </w:p>
        </w:tc>
        <w:tc>
          <w:tcPr>
            <w:tcW w:w="1132" w:type="dxa"/>
          </w:tcPr>
          <w:p w14:paraId="541F475C" w14:textId="77777777" w:rsidR="006E7F1A" w:rsidRPr="001B45AA" w:rsidRDefault="006E7F1A" w:rsidP="00D013CD">
            <w:pPr>
              <w:spacing w:before="60" w:after="60"/>
              <w:jc w:val="both"/>
              <w:rPr>
                <w:bCs/>
                <w:sz w:val="22"/>
                <w:szCs w:val="22"/>
                <w:lang w:val="nb-NO"/>
              </w:rPr>
            </w:pPr>
            <w:r w:rsidRPr="001B45AA">
              <w:rPr>
                <w:bCs/>
                <w:sz w:val="22"/>
                <w:szCs w:val="22"/>
                <w:lang w:val="nb-NO"/>
              </w:rPr>
              <w:lastRenderedPageBreak/>
              <w:t xml:space="preserve">- Trực </w:t>
            </w:r>
            <w:r w:rsidRPr="001B45AA">
              <w:rPr>
                <w:bCs/>
                <w:sz w:val="22"/>
                <w:szCs w:val="22"/>
                <w:lang w:val="nb-NO"/>
              </w:rPr>
              <w:lastRenderedPageBreak/>
              <w:t>tiếp;</w:t>
            </w:r>
          </w:p>
          <w:p w14:paraId="4F017E12" w14:textId="77777777" w:rsidR="006E7F1A" w:rsidRPr="001B45AA" w:rsidRDefault="006E7F1A" w:rsidP="00D013CD">
            <w:pPr>
              <w:spacing w:before="60" w:after="60"/>
              <w:jc w:val="both"/>
              <w:rPr>
                <w:bCs/>
                <w:sz w:val="22"/>
                <w:szCs w:val="22"/>
                <w:lang w:val="nb-NO"/>
              </w:rPr>
            </w:pPr>
            <w:r w:rsidRPr="001B45AA">
              <w:rPr>
                <w:bCs/>
                <w:sz w:val="22"/>
                <w:szCs w:val="22"/>
                <w:lang w:val="nb-NO"/>
              </w:rPr>
              <w:t xml:space="preserve">- Hoặc qua BCCI; </w:t>
            </w:r>
          </w:p>
          <w:p w14:paraId="074E56BA"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4B403843" w14:textId="5C80CC02" w:rsidR="006E7F1A" w:rsidRPr="00FB7FA7" w:rsidRDefault="006E7F1A" w:rsidP="00FE6F8A">
            <w:pPr>
              <w:spacing w:before="60" w:after="60"/>
              <w:jc w:val="both"/>
              <w:rPr>
                <w:bCs/>
                <w:lang w:val="nb-NO"/>
              </w:rPr>
            </w:pPr>
          </w:p>
        </w:tc>
        <w:tc>
          <w:tcPr>
            <w:tcW w:w="908" w:type="dxa"/>
          </w:tcPr>
          <w:p w14:paraId="6361DD68" w14:textId="77777777" w:rsidR="006E7F1A" w:rsidRPr="001B45AA" w:rsidRDefault="006E7F1A" w:rsidP="00D013CD">
            <w:pPr>
              <w:spacing w:before="60" w:after="60"/>
              <w:jc w:val="both"/>
              <w:rPr>
                <w:bCs/>
                <w:sz w:val="22"/>
                <w:szCs w:val="22"/>
                <w:lang w:val="nb-NO"/>
              </w:rPr>
            </w:pPr>
            <w:r w:rsidRPr="001B45AA">
              <w:rPr>
                <w:bCs/>
                <w:sz w:val="22"/>
                <w:szCs w:val="22"/>
                <w:lang w:val="nb-NO"/>
              </w:rPr>
              <w:lastRenderedPageBreak/>
              <w:t xml:space="preserve">- Trực </w:t>
            </w:r>
            <w:r w:rsidRPr="001B45AA">
              <w:rPr>
                <w:bCs/>
                <w:sz w:val="22"/>
                <w:szCs w:val="22"/>
                <w:lang w:val="nb-NO"/>
              </w:rPr>
              <w:lastRenderedPageBreak/>
              <w:t>tiếp;</w:t>
            </w:r>
          </w:p>
          <w:p w14:paraId="3C77D5B1" w14:textId="77777777" w:rsidR="006E7F1A" w:rsidRPr="001B45AA" w:rsidRDefault="006E7F1A" w:rsidP="00D013CD">
            <w:pPr>
              <w:spacing w:before="60" w:after="60"/>
              <w:jc w:val="both"/>
              <w:rPr>
                <w:bCs/>
                <w:sz w:val="22"/>
                <w:szCs w:val="22"/>
                <w:lang w:val="nb-NO"/>
              </w:rPr>
            </w:pPr>
            <w:r w:rsidRPr="001B45AA">
              <w:rPr>
                <w:bCs/>
                <w:sz w:val="22"/>
                <w:szCs w:val="22"/>
                <w:lang w:val="nb-NO"/>
              </w:rPr>
              <w:t xml:space="preserve">- Hoặc qua BCCI; </w:t>
            </w:r>
          </w:p>
          <w:p w14:paraId="5C4DCB41"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75003ADB" w14:textId="77777777" w:rsidR="006E7F1A" w:rsidRPr="00FB7FA7" w:rsidRDefault="006E7F1A" w:rsidP="00FE6F8A">
            <w:pPr>
              <w:spacing w:before="60" w:after="60"/>
              <w:jc w:val="both"/>
              <w:rPr>
                <w:b/>
                <w:bCs/>
                <w:lang w:val="nb-NO"/>
              </w:rPr>
            </w:pPr>
          </w:p>
        </w:tc>
        <w:tc>
          <w:tcPr>
            <w:tcW w:w="850" w:type="dxa"/>
          </w:tcPr>
          <w:p w14:paraId="24DED706" w14:textId="77777777" w:rsidR="006E7F1A" w:rsidRPr="00FB7FA7" w:rsidRDefault="006E7F1A" w:rsidP="00FE6F8A">
            <w:pPr>
              <w:spacing w:before="60" w:after="60"/>
              <w:jc w:val="both"/>
              <w:rPr>
                <w:bCs/>
                <w:lang w:val="nb-NO"/>
              </w:rPr>
            </w:pPr>
          </w:p>
        </w:tc>
      </w:tr>
      <w:tr w:rsidR="00FB7FA7" w:rsidRPr="00F27395" w14:paraId="24A9562A" w14:textId="77777777" w:rsidTr="00481174">
        <w:trPr>
          <w:trHeight w:val="70"/>
        </w:trPr>
        <w:tc>
          <w:tcPr>
            <w:tcW w:w="568" w:type="dxa"/>
          </w:tcPr>
          <w:p w14:paraId="59B9E670" w14:textId="77777777" w:rsidR="006E7F1A" w:rsidRPr="00FB7FA7" w:rsidRDefault="006E7F1A" w:rsidP="00481174">
            <w:pPr>
              <w:spacing w:before="60" w:after="60"/>
              <w:jc w:val="center"/>
              <w:rPr>
                <w:bCs/>
              </w:rPr>
            </w:pPr>
            <w:r w:rsidRPr="00FB7FA7">
              <w:rPr>
                <w:bCs/>
              </w:rPr>
              <w:lastRenderedPageBreak/>
              <w:t>11</w:t>
            </w:r>
          </w:p>
        </w:tc>
        <w:tc>
          <w:tcPr>
            <w:tcW w:w="992" w:type="dxa"/>
          </w:tcPr>
          <w:p w14:paraId="264D015F" w14:textId="02E90273" w:rsidR="006E7F1A" w:rsidRPr="00FB7FA7" w:rsidRDefault="006E7F1A" w:rsidP="00FE6F8A">
            <w:pPr>
              <w:spacing w:before="60" w:after="60"/>
              <w:jc w:val="center"/>
            </w:pPr>
            <w:r w:rsidRPr="00FB7FA7">
              <w:t>1.000863.000.00.00.H20</w:t>
            </w:r>
          </w:p>
        </w:tc>
        <w:tc>
          <w:tcPr>
            <w:tcW w:w="1276" w:type="dxa"/>
          </w:tcPr>
          <w:p w14:paraId="733A6DCE" w14:textId="77777777" w:rsidR="006E7F1A" w:rsidRPr="00FB7FA7" w:rsidRDefault="006E7F1A" w:rsidP="00FE6F8A">
            <w:pPr>
              <w:spacing w:line="216" w:lineRule="atLeast"/>
              <w:jc w:val="center"/>
            </w:pPr>
            <w:r w:rsidRPr="00FB7FA7">
              <w:t>Cấp giấy chứng nhận đủ điều kiện kinh doanh hoạt động thể thao đối với môn Billards &amp; snooker.</w:t>
            </w:r>
          </w:p>
          <w:p w14:paraId="23935EF0" w14:textId="77777777" w:rsidR="006E7F1A" w:rsidRPr="00FB7FA7" w:rsidRDefault="006E7F1A" w:rsidP="00FE6F8A">
            <w:pPr>
              <w:spacing w:before="60" w:after="60"/>
              <w:jc w:val="center"/>
            </w:pPr>
          </w:p>
        </w:tc>
        <w:tc>
          <w:tcPr>
            <w:tcW w:w="992" w:type="dxa"/>
          </w:tcPr>
          <w:p w14:paraId="67ADF4A0" w14:textId="77777777" w:rsidR="006E7F1A" w:rsidRPr="00FB7FA7" w:rsidRDefault="006E7F1A" w:rsidP="00FE6F8A">
            <w:pPr>
              <w:spacing w:before="60" w:after="60"/>
              <w:jc w:val="center"/>
              <w:rPr>
                <w:bCs/>
              </w:rPr>
            </w:pPr>
            <w:r w:rsidRPr="00FB7FA7">
              <w:rPr>
                <w:bCs/>
              </w:rPr>
              <w:t xml:space="preserve">07 ngày làm việc </w:t>
            </w:r>
          </w:p>
        </w:tc>
        <w:tc>
          <w:tcPr>
            <w:tcW w:w="1616" w:type="dxa"/>
          </w:tcPr>
          <w:p w14:paraId="178E9D5B" w14:textId="77777777" w:rsidR="006E7F1A" w:rsidRPr="00FB7FA7" w:rsidRDefault="006E7F1A" w:rsidP="00FE6F8A">
            <w:pPr>
              <w:jc w:val="center"/>
            </w:pPr>
            <w:r w:rsidRPr="00FB7FA7">
              <w:t>nt</w:t>
            </w:r>
          </w:p>
        </w:tc>
        <w:tc>
          <w:tcPr>
            <w:tcW w:w="1219" w:type="dxa"/>
          </w:tcPr>
          <w:p w14:paraId="48B0E27D" w14:textId="77777777" w:rsidR="006E7F1A" w:rsidRPr="00FB7FA7" w:rsidRDefault="006E7F1A" w:rsidP="00DE645D">
            <w:pPr>
              <w:spacing w:before="60" w:after="60"/>
              <w:jc w:val="center"/>
            </w:pPr>
            <w:r w:rsidRPr="00FB7FA7">
              <w:t>700.000 đồng/giấy chứng nhận</w:t>
            </w:r>
          </w:p>
          <w:p w14:paraId="44EDA522" w14:textId="77777777" w:rsidR="006E7F1A" w:rsidRPr="00FB7FA7" w:rsidRDefault="006E7F1A" w:rsidP="00DE645D">
            <w:pPr>
              <w:spacing w:before="60" w:after="60"/>
              <w:jc w:val="center"/>
            </w:pPr>
            <w:r w:rsidRPr="00FB7FA7">
              <w:t xml:space="preserve">(Mức thu áp dụng cho các loại phí, lệ phí đối với hoạt động cung cấp dịch vụ công bằng hình thức trực tuyến bằng 50% mức thu áp dụng </w:t>
            </w:r>
            <w:r w:rsidRPr="00FB7FA7">
              <w:lastRenderedPageBreak/>
              <w:t>cho các loại phí, lệ phí được Hội đồng nhân dân Tỉnh quy định và đang áp dụng trên địa bàn tỉnh Đồng Tháp (các đối tượng không thu, miễn thu phí, lệ phí thực hiện theo quy định pháp luật hiện hành). Mức thu quy định tại Nghị quyết 39/2023/NQ-HĐND ngày 18/07/2023, được áp dụng đến hết ngày 31/12/2025).</w:t>
            </w:r>
          </w:p>
          <w:p w14:paraId="55376FDE" w14:textId="23171C99" w:rsidR="006E7F1A" w:rsidRPr="00FB7FA7" w:rsidRDefault="006E7F1A" w:rsidP="00FE6F8A">
            <w:pPr>
              <w:spacing w:before="60" w:after="60"/>
              <w:jc w:val="center"/>
            </w:pPr>
          </w:p>
        </w:tc>
        <w:tc>
          <w:tcPr>
            <w:tcW w:w="1701" w:type="dxa"/>
          </w:tcPr>
          <w:p w14:paraId="6BE4ED61" w14:textId="77777777" w:rsidR="006E7F1A" w:rsidRPr="00FB7FA7" w:rsidRDefault="006E7F1A" w:rsidP="00DE645D">
            <w:pPr>
              <w:spacing w:before="60" w:after="60"/>
              <w:jc w:val="both"/>
              <w:rPr>
                <w:bCs/>
              </w:rPr>
            </w:pPr>
            <w:r w:rsidRPr="00FB7FA7">
              <w:lastRenderedPageBreak/>
              <w:t xml:space="preserve">- </w:t>
            </w:r>
            <w:r w:rsidRPr="00FB7FA7">
              <w:rPr>
                <w:bCs/>
              </w:rPr>
              <w:t>Luật thể dục thể thao số 77/2006/QH11 ngày 29/11/2006 và Luật sửa đổi, bổ sung một số điều của Luật TDTT số 26/2018/QH14 ngày 14/6/2018.</w:t>
            </w:r>
          </w:p>
          <w:p w14:paraId="48738EE2" w14:textId="77777777" w:rsidR="006E7F1A" w:rsidRPr="00FB7FA7" w:rsidRDefault="006E7F1A" w:rsidP="00DE645D">
            <w:pPr>
              <w:spacing w:before="60" w:after="60"/>
              <w:jc w:val="both"/>
            </w:pPr>
            <w:r w:rsidRPr="00FB7FA7">
              <w:rPr>
                <w:bCs/>
              </w:rPr>
              <w:t>- Luật phí và lệ phí số 97/2015QH13 ngày của Quốc hội có hiệu lực từ ngày 01/01/2017.</w:t>
            </w:r>
          </w:p>
          <w:p w14:paraId="143D5CA1" w14:textId="77777777" w:rsidR="006E7F1A" w:rsidRPr="00FB7FA7" w:rsidRDefault="006E7F1A" w:rsidP="00DE645D">
            <w:pPr>
              <w:spacing w:before="60" w:after="60"/>
              <w:jc w:val="both"/>
            </w:pPr>
            <w:r w:rsidRPr="00FB7FA7">
              <w:lastRenderedPageBreak/>
              <w:t>- Nghị định số 36/2019/NĐ-CP ngày 29/4/2019 quy định chi tiết một số điều của Luật sửa đổi, bổ sung một số điều của Luật Thể dục, thể thao.</w:t>
            </w:r>
          </w:p>
          <w:p w14:paraId="11174EE1" w14:textId="77777777" w:rsidR="006E7F1A" w:rsidRPr="00FB7FA7" w:rsidRDefault="006E7F1A" w:rsidP="00DE645D">
            <w:pPr>
              <w:spacing w:before="120" w:after="120"/>
              <w:jc w:val="both"/>
              <w:rPr>
                <w:lang w:val="nb-NO"/>
              </w:rPr>
            </w:pPr>
            <w:r w:rsidRPr="00FB7FA7">
              <w:rPr>
                <w:lang w:val="hr-HR"/>
              </w:rPr>
              <w:t>- Thông tư số 11/2016/TT-BVHTTDL ngày 08/11/2016 của Bộ trưởng Bộ Văn hóa, Thể thao và Du lịch quy định điều kiện chuyên môn tổ chức tập luyện và thi đấu môn Yoga.</w:t>
            </w:r>
            <w:r w:rsidRPr="00FB7FA7">
              <w:rPr>
                <w:lang w:val="nb-NO"/>
              </w:rPr>
              <w:t xml:space="preserve"> </w:t>
            </w:r>
          </w:p>
          <w:p w14:paraId="4639BEAB" w14:textId="77777777" w:rsidR="006E7F1A" w:rsidRPr="001B45AA" w:rsidRDefault="006E7F1A" w:rsidP="00DE645D">
            <w:pPr>
              <w:spacing w:before="60" w:after="60"/>
              <w:jc w:val="both"/>
              <w:rPr>
                <w:lang w:val="nb-NO"/>
              </w:rPr>
            </w:pPr>
            <w:r w:rsidRPr="001B45AA">
              <w:rPr>
                <w:lang w:val="nb-NO"/>
              </w:rPr>
              <w:t>- Nghị quyết số 68/2021/NQ-HĐND ngày 17/8/2021 của Hội đồng nhân dân tỉnh Đồng Tháp quy định mức thu, chế độ thu, nộp, quản lý, sử dụng phí thẩm định cấp giấy chứng nhận đủ điều kiện kinh doanh hoạt động cơ sở thể thao, câu lạc bộ thể thao chuyên nghiệp trên địa bàn tỉnh Đồng Tháp.</w:t>
            </w:r>
          </w:p>
          <w:p w14:paraId="4B00BC2F" w14:textId="3054710D" w:rsidR="006E7F1A" w:rsidRPr="001B45AA" w:rsidRDefault="006E7F1A" w:rsidP="00FE6F8A">
            <w:pPr>
              <w:jc w:val="both"/>
              <w:rPr>
                <w:lang w:val="nb-NO"/>
              </w:rPr>
            </w:pPr>
            <w:r w:rsidRPr="001B45AA">
              <w:rPr>
                <w:lang w:val="nb-NO"/>
              </w:rPr>
              <w:t xml:space="preserve">- Nghị quyết 39/2023/NQ-HĐND ngày 18/07/2023 của Hội đồng nhân dân Tỉnh về quy định </w:t>
            </w:r>
            <w:r w:rsidRPr="001B45AA">
              <w:rPr>
                <w:lang w:val="nb-NO"/>
              </w:rPr>
              <w:lastRenderedPageBreak/>
              <w:t>mức thu phí, lệ phí đối với hoạt động cung cấp dịch vụ công bằng hình thức trực tuyến trên địa bàn tỉnh Đồng Tháp. Mức thu quy định tại Nghị quyết này được áp dụng đến hết ngày 31 tháng 12 năm 2025</w:t>
            </w:r>
          </w:p>
        </w:tc>
        <w:tc>
          <w:tcPr>
            <w:tcW w:w="1132" w:type="dxa"/>
          </w:tcPr>
          <w:p w14:paraId="4BFD8514" w14:textId="77777777" w:rsidR="006E7F1A" w:rsidRPr="001B45AA" w:rsidRDefault="006E7F1A" w:rsidP="00D013CD">
            <w:pPr>
              <w:spacing w:before="60" w:after="60"/>
              <w:jc w:val="both"/>
              <w:rPr>
                <w:bCs/>
                <w:sz w:val="22"/>
                <w:szCs w:val="22"/>
                <w:lang w:val="nb-NO"/>
              </w:rPr>
            </w:pPr>
            <w:r w:rsidRPr="001B45AA">
              <w:rPr>
                <w:bCs/>
                <w:sz w:val="22"/>
                <w:szCs w:val="22"/>
                <w:lang w:val="nb-NO"/>
              </w:rPr>
              <w:lastRenderedPageBreak/>
              <w:t>- Trực tiếp;</w:t>
            </w:r>
          </w:p>
          <w:p w14:paraId="57E71E31" w14:textId="77777777" w:rsidR="006E7F1A" w:rsidRPr="001B45AA" w:rsidRDefault="006E7F1A" w:rsidP="00D013CD">
            <w:pPr>
              <w:spacing w:before="60" w:after="60"/>
              <w:jc w:val="both"/>
              <w:rPr>
                <w:bCs/>
                <w:sz w:val="22"/>
                <w:szCs w:val="22"/>
                <w:lang w:val="nb-NO"/>
              </w:rPr>
            </w:pPr>
            <w:r w:rsidRPr="001B45AA">
              <w:rPr>
                <w:bCs/>
                <w:sz w:val="22"/>
                <w:szCs w:val="22"/>
                <w:lang w:val="nb-NO"/>
              </w:rPr>
              <w:t xml:space="preserve">- Hoặc qua BCCI; </w:t>
            </w:r>
          </w:p>
          <w:p w14:paraId="587E140B"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76402213" w14:textId="03937BB5" w:rsidR="006E7F1A" w:rsidRPr="00FB7FA7" w:rsidRDefault="006E7F1A" w:rsidP="00FE6F8A">
            <w:pPr>
              <w:spacing w:before="60" w:after="60"/>
              <w:jc w:val="both"/>
              <w:rPr>
                <w:bCs/>
                <w:lang w:val="nb-NO"/>
              </w:rPr>
            </w:pPr>
          </w:p>
        </w:tc>
        <w:tc>
          <w:tcPr>
            <w:tcW w:w="908" w:type="dxa"/>
          </w:tcPr>
          <w:p w14:paraId="77D3C674" w14:textId="77777777" w:rsidR="006E7F1A" w:rsidRPr="001B45AA" w:rsidRDefault="006E7F1A" w:rsidP="00D013CD">
            <w:pPr>
              <w:spacing w:before="60" w:after="60"/>
              <w:jc w:val="both"/>
              <w:rPr>
                <w:bCs/>
                <w:sz w:val="22"/>
                <w:szCs w:val="22"/>
                <w:lang w:val="nb-NO"/>
              </w:rPr>
            </w:pPr>
            <w:r w:rsidRPr="001B45AA">
              <w:rPr>
                <w:bCs/>
                <w:sz w:val="22"/>
                <w:szCs w:val="22"/>
                <w:lang w:val="nb-NO"/>
              </w:rPr>
              <w:t>- Trực tiếp;</w:t>
            </w:r>
          </w:p>
          <w:p w14:paraId="127155E4" w14:textId="77777777" w:rsidR="006E7F1A" w:rsidRPr="001B45AA" w:rsidRDefault="006E7F1A" w:rsidP="00D013CD">
            <w:pPr>
              <w:spacing w:before="60" w:after="60"/>
              <w:jc w:val="both"/>
              <w:rPr>
                <w:bCs/>
                <w:sz w:val="22"/>
                <w:szCs w:val="22"/>
                <w:lang w:val="nb-NO"/>
              </w:rPr>
            </w:pPr>
            <w:r w:rsidRPr="001B45AA">
              <w:rPr>
                <w:bCs/>
                <w:sz w:val="22"/>
                <w:szCs w:val="22"/>
                <w:lang w:val="nb-NO"/>
              </w:rPr>
              <w:t xml:space="preserve">- Hoặc qua BCCI; </w:t>
            </w:r>
          </w:p>
          <w:p w14:paraId="20F8C826"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077CF807" w14:textId="77777777" w:rsidR="006E7F1A" w:rsidRPr="00FB7FA7" w:rsidRDefault="006E7F1A" w:rsidP="00FE6F8A">
            <w:pPr>
              <w:spacing w:before="60" w:after="60"/>
              <w:jc w:val="both"/>
              <w:rPr>
                <w:b/>
                <w:bCs/>
                <w:lang w:val="nb-NO"/>
              </w:rPr>
            </w:pPr>
          </w:p>
        </w:tc>
        <w:tc>
          <w:tcPr>
            <w:tcW w:w="850" w:type="dxa"/>
          </w:tcPr>
          <w:p w14:paraId="6043D0AD" w14:textId="77777777" w:rsidR="006E7F1A" w:rsidRPr="00FB7FA7" w:rsidRDefault="006E7F1A" w:rsidP="00FE6F8A">
            <w:pPr>
              <w:spacing w:before="60" w:after="60"/>
              <w:jc w:val="both"/>
              <w:rPr>
                <w:bCs/>
                <w:lang w:val="nb-NO"/>
              </w:rPr>
            </w:pPr>
          </w:p>
        </w:tc>
      </w:tr>
      <w:tr w:rsidR="00FB7FA7" w:rsidRPr="00F27395" w14:paraId="729383B1" w14:textId="77777777" w:rsidTr="00481174">
        <w:trPr>
          <w:trHeight w:val="70"/>
        </w:trPr>
        <w:tc>
          <w:tcPr>
            <w:tcW w:w="568" w:type="dxa"/>
          </w:tcPr>
          <w:p w14:paraId="0F5B5085" w14:textId="77777777" w:rsidR="006E7F1A" w:rsidRPr="00FB7FA7" w:rsidRDefault="006E7F1A" w:rsidP="00481174">
            <w:pPr>
              <w:spacing w:before="60" w:after="60"/>
              <w:jc w:val="center"/>
              <w:rPr>
                <w:bCs/>
              </w:rPr>
            </w:pPr>
            <w:r w:rsidRPr="00FB7FA7">
              <w:rPr>
                <w:bCs/>
              </w:rPr>
              <w:lastRenderedPageBreak/>
              <w:t>12</w:t>
            </w:r>
          </w:p>
        </w:tc>
        <w:tc>
          <w:tcPr>
            <w:tcW w:w="992" w:type="dxa"/>
          </w:tcPr>
          <w:p w14:paraId="752F3B9E" w14:textId="6CC23163" w:rsidR="006E7F1A" w:rsidRPr="00FB7FA7" w:rsidRDefault="006E7F1A" w:rsidP="00FE6F8A">
            <w:pPr>
              <w:spacing w:before="60" w:after="60"/>
              <w:jc w:val="center"/>
            </w:pPr>
            <w:r w:rsidRPr="00FB7FA7">
              <w:t>1.000847.000.00.00.H20</w:t>
            </w:r>
          </w:p>
        </w:tc>
        <w:tc>
          <w:tcPr>
            <w:tcW w:w="1276" w:type="dxa"/>
          </w:tcPr>
          <w:p w14:paraId="300F00CE" w14:textId="77777777" w:rsidR="006E7F1A" w:rsidRPr="00FB7FA7" w:rsidRDefault="006E7F1A" w:rsidP="00FE6F8A">
            <w:pPr>
              <w:spacing w:line="216" w:lineRule="atLeast"/>
              <w:jc w:val="center"/>
            </w:pPr>
            <w:r w:rsidRPr="00FB7FA7">
              <w:t>Cấp giấy chứng nhận đủ điều kiện kinh doanh hoạt động thể thao đối với môn Bóng bàn</w:t>
            </w:r>
          </w:p>
          <w:p w14:paraId="4A9EA199" w14:textId="77777777" w:rsidR="006E7F1A" w:rsidRPr="00FB7FA7" w:rsidRDefault="006E7F1A" w:rsidP="00FE6F8A">
            <w:pPr>
              <w:spacing w:before="60" w:after="60"/>
              <w:jc w:val="center"/>
            </w:pPr>
          </w:p>
        </w:tc>
        <w:tc>
          <w:tcPr>
            <w:tcW w:w="992" w:type="dxa"/>
          </w:tcPr>
          <w:p w14:paraId="42AA3E5A" w14:textId="77777777" w:rsidR="006E7F1A" w:rsidRPr="00FB7FA7" w:rsidRDefault="006E7F1A" w:rsidP="00FE6F8A">
            <w:pPr>
              <w:spacing w:before="60" w:after="60"/>
              <w:jc w:val="center"/>
              <w:rPr>
                <w:bCs/>
              </w:rPr>
            </w:pPr>
            <w:r w:rsidRPr="00FB7FA7">
              <w:rPr>
                <w:bCs/>
              </w:rPr>
              <w:t xml:space="preserve">07 ngày làm việc </w:t>
            </w:r>
          </w:p>
        </w:tc>
        <w:tc>
          <w:tcPr>
            <w:tcW w:w="1616" w:type="dxa"/>
          </w:tcPr>
          <w:p w14:paraId="1826DF62" w14:textId="77777777" w:rsidR="006E7F1A" w:rsidRPr="00FB7FA7" w:rsidRDefault="006E7F1A" w:rsidP="00FE6F8A">
            <w:pPr>
              <w:jc w:val="center"/>
            </w:pPr>
            <w:r w:rsidRPr="00FB7FA7">
              <w:t>nt</w:t>
            </w:r>
          </w:p>
        </w:tc>
        <w:tc>
          <w:tcPr>
            <w:tcW w:w="1219" w:type="dxa"/>
          </w:tcPr>
          <w:p w14:paraId="61B8089B" w14:textId="77777777" w:rsidR="006E7F1A" w:rsidRPr="00FB7FA7" w:rsidRDefault="006E7F1A" w:rsidP="00DE645D">
            <w:pPr>
              <w:spacing w:before="60" w:after="60"/>
              <w:jc w:val="center"/>
            </w:pPr>
            <w:r w:rsidRPr="00FB7FA7">
              <w:t>700.000 đồng/giấy chứng nhận</w:t>
            </w:r>
          </w:p>
          <w:p w14:paraId="6C2F0AC2" w14:textId="77777777" w:rsidR="006E7F1A" w:rsidRPr="00FB7FA7" w:rsidRDefault="006E7F1A" w:rsidP="00DE645D">
            <w:pPr>
              <w:spacing w:before="60" w:after="60"/>
              <w:jc w:val="center"/>
            </w:pPr>
            <w:r w:rsidRPr="00FB7FA7">
              <w:t xml:space="preserve">(Mức thu áp dụng cho các loại phí, lệ phí đối với hoạt động cung cấp dịch vụ công bằng hình thức trực tuyến bằng 50% mức thu áp dụng cho các loại phí, lệ phí được Hội đồng nhân dân Tỉnh quy định và đang áp dụng trên địa bàn tỉnh Đồng Tháp (các đối tượng không thu, miễn thu phí, lệ phí thực </w:t>
            </w:r>
            <w:r w:rsidRPr="00FB7FA7">
              <w:lastRenderedPageBreak/>
              <w:t>hiện theo quy định pháp luật hiện hành). Mức thu quy định tại Nghị quyết 39/2023/NQ-HĐND ngày 18/07/2023, được áp dụng đến hết ngày 31/12/2025).</w:t>
            </w:r>
          </w:p>
          <w:p w14:paraId="26548087" w14:textId="5145115D" w:rsidR="006E7F1A" w:rsidRPr="00FB7FA7" w:rsidRDefault="006E7F1A" w:rsidP="00FE6F8A">
            <w:pPr>
              <w:spacing w:before="60" w:after="60"/>
              <w:jc w:val="center"/>
            </w:pPr>
          </w:p>
        </w:tc>
        <w:tc>
          <w:tcPr>
            <w:tcW w:w="1701" w:type="dxa"/>
          </w:tcPr>
          <w:p w14:paraId="63BC9642" w14:textId="77777777" w:rsidR="006E7F1A" w:rsidRPr="00FB7FA7" w:rsidRDefault="006E7F1A" w:rsidP="00DE645D">
            <w:pPr>
              <w:spacing w:before="60" w:after="60"/>
              <w:jc w:val="both"/>
              <w:rPr>
                <w:bCs/>
              </w:rPr>
            </w:pPr>
            <w:r w:rsidRPr="00FB7FA7">
              <w:lastRenderedPageBreak/>
              <w:t xml:space="preserve">- </w:t>
            </w:r>
            <w:r w:rsidRPr="00FB7FA7">
              <w:rPr>
                <w:bCs/>
              </w:rPr>
              <w:t>Luật thể dục thể thao số 77/2006/QH11 ngày 29/11/2006 và Luật sửa đổi, bổ sung một số điều của Luật TDTT số 26/2018/QH14 ngày 14/6/2018.</w:t>
            </w:r>
          </w:p>
          <w:p w14:paraId="54DD3D77" w14:textId="77777777" w:rsidR="006E7F1A" w:rsidRPr="00FB7FA7" w:rsidRDefault="006E7F1A" w:rsidP="00DE645D">
            <w:pPr>
              <w:spacing w:before="60" w:after="60"/>
              <w:jc w:val="both"/>
            </w:pPr>
            <w:r w:rsidRPr="00FB7FA7">
              <w:rPr>
                <w:bCs/>
              </w:rPr>
              <w:t>- Luật phí và lệ phí số 97/2015QH13 ngày của Quốc hội có hiệu lực từ ngày 01/01/2017.</w:t>
            </w:r>
          </w:p>
          <w:p w14:paraId="468BCFC1" w14:textId="77777777" w:rsidR="006E7F1A" w:rsidRPr="00FB7FA7" w:rsidRDefault="006E7F1A" w:rsidP="00DE645D">
            <w:pPr>
              <w:spacing w:before="60" w:after="60"/>
              <w:jc w:val="both"/>
            </w:pPr>
            <w:r w:rsidRPr="00FB7FA7">
              <w:t>- Nghị định số 36/2019/NĐ-CP ngày 29/4/2019 quy định chi tiết một số điều của Luật sửa đổi, bổ sung một số điều của Luật Thể dục, thể thao.</w:t>
            </w:r>
          </w:p>
          <w:p w14:paraId="7CADEA90" w14:textId="77777777" w:rsidR="006E7F1A" w:rsidRPr="00FB7FA7" w:rsidRDefault="006E7F1A" w:rsidP="00DE645D">
            <w:pPr>
              <w:spacing w:before="120" w:after="120"/>
              <w:jc w:val="both"/>
              <w:rPr>
                <w:lang w:val="nb-NO"/>
              </w:rPr>
            </w:pPr>
            <w:r w:rsidRPr="00FB7FA7">
              <w:rPr>
                <w:lang w:val="hr-HR"/>
              </w:rPr>
              <w:t xml:space="preserve">- Thông tư số 11/2016/TT-BVHTTDL ngày 08/11/2016 của Bộ trưởng Bộ Văn hóa, </w:t>
            </w:r>
            <w:r w:rsidRPr="00FB7FA7">
              <w:rPr>
                <w:lang w:val="hr-HR"/>
              </w:rPr>
              <w:lastRenderedPageBreak/>
              <w:t>Thể thao và Du lịch quy định điều kiện chuyên môn tổ chức tập luyện và thi đấu môn Yoga.</w:t>
            </w:r>
            <w:r w:rsidRPr="00FB7FA7">
              <w:rPr>
                <w:lang w:val="nb-NO"/>
              </w:rPr>
              <w:t xml:space="preserve"> </w:t>
            </w:r>
          </w:p>
          <w:p w14:paraId="370C9325" w14:textId="77777777" w:rsidR="006E7F1A" w:rsidRPr="001B45AA" w:rsidRDefault="006E7F1A" w:rsidP="00DE645D">
            <w:pPr>
              <w:spacing w:before="60" w:after="60"/>
              <w:jc w:val="both"/>
              <w:rPr>
                <w:lang w:val="nb-NO"/>
              </w:rPr>
            </w:pPr>
            <w:r w:rsidRPr="001B45AA">
              <w:rPr>
                <w:lang w:val="nb-NO"/>
              </w:rPr>
              <w:t>- Nghị quyết số 68/2021/NQ-HĐND ngày 17/8/2021 của Hội đồng nhân dân tỉnh Đồng Tháp quy định mức thu, chế độ thu, nộp, quản lý, sử dụng phí thẩm định cấp giấy chứng nhận đủ điều kiện kinh doanh hoạt động cơ sở thể thao, câu lạc bộ thể thao chuyên nghiệp trên địa bàn tỉnh Đồng Tháp.</w:t>
            </w:r>
          </w:p>
          <w:p w14:paraId="1F0F677F" w14:textId="7875BD97" w:rsidR="006E7F1A" w:rsidRPr="001B45AA" w:rsidRDefault="006E7F1A" w:rsidP="00FE6F8A">
            <w:pPr>
              <w:ind w:right="-1"/>
              <w:jc w:val="both"/>
              <w:rPr>
                <w:lang w:val="nb-NO"/>
              </w:rPr>
            </w:pPr>
            <w:r w:rsidRPr="001B45AA">
              <w:rPr>
                <w:lang w:val="nb-NO"/>
              </w:rPr>
              <w:t>- Nghị quyết 39/2023/NQ-HĐND ngày 18/07/2023 của Hội đồng nhân dân Tỉnh về quy định mức thu phí, lệ phí đối với hoạt động cung cấp dịch vụ công bằng hình thức trực tuyến trên địa bàn tỉnh Đồng Tháp. Mức thu quy định tại Nghị quyết này được áp dụng đến hết ngày 31 tháng 12 năm 2025</w:t>
            </w:r>
          </w:p>
        </w:tc>
        <w:tc>
          <w:tcPr>
            <w:tcW w:w="1132" w:type="dxa"/>
          </w:tcPr>
          <w:p w14:paraId="735B0F69" w14:textId="77777777" w:rsidR="006E7F1A" w:rsidRPr="001B45AA" w:rsidRDefault="006E7F1A" w:rsidP="00D013CD">
            <w:pPr>
              <w:spacing w:before="60" w:after="60"/>
              <w:jc w:val="both"/>
              <w:rPr>
                <w:bCs/>
                <w:sz w:val="22"/>
                <w:szCs w:val="22"/>
                <w:lang w:val="nb-NO"/>
              </w:rPr>
            </w:pPr>
            <w:r w:rsidRPr="001B45AA">
              <w:rPr>
                <w:bCs/>
                <w:sz w:val="22"/>
                <w:szCs w:val="22"/>
                <w:lang w:val="nb-NO"/>
              </w:rPr>
              <w:lastRenderedPageBreak/>
              <w:t>- Trực tiếp;</w:t>
            </w:r>
          </w:p>
          <w:p w14:paraId="076B2430" w14:textId="77777777" w:rsidR="006E7F1A" w:rsidRPr="001B45AA" w:rsidRDefault="006E7F1A" w:rsidP="00D013CD">
            <w:pPr>
              <w:spacing w:before="60" w:after="60"/>
              <w:jc w:val="both"/>
              <w:rPr>
                <w:bCs/>
                <w:sz w:val="22"/>
                <w:szCs w:val="22"/>
                <w:lang w:val="nb-NO"/>
              </w:rPr>
            </w:pPr>
            <w:r w:rsidRPr="001B45AA">
              <w:rPr>
                <w:bCs/>
                <w:sz w:val="22"/>
                <w:szCs w:val="22"/>
                <w:lang w:val="nb-NO"/>
              </w:rPr>
              <w:t xml:space="preserve">- Hoặc qua BCCI; </w:t>
            </w:r>
          </w:p>
          <w:p w14:paraId="3457EE6D"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404CB5A3" w14:textId="47BE8758" w:rsidR="006E7F1A" w:rsidRPr="00FB7FA7" w:rsidRDefault="006E7F1A" w:rsidP="00FE6F8A">
            <w:pPr>
              <w:spacing w:before="60" w:after="60"/>
              <w:jc w:val="both"/>
              <w:rPr>
                <w:bCs/>
                <w:lang w:val="nb-NO"/>
              </w:rPr>
            </w:pPr>
          </w:p>
        </w:tc>
        <w:tc>
          <w:tcPr>
            <w:tcW w:w="908" w:type="dxa"/>
          </w:tcPr>
          <w:p w14:paraId="2C628CC9" w14:textId="77777777" w:rsidR="006E7F1A" w:rsidRPr="001B45AA" w:rsidRDefault="006E7F1A" w:rsidP="00D013CD">
            <w:pPr>
              <w:spacing w:before="60" w:after="60"/>
              <w:jc w:val="both"/>
              <w:rPr>
                <w:bCs/>
                <w:sz w:val="22"/>
                <w:szCs w:val="22"/>
                <w:lang w:val="nb-NO"/>
              </w:rPr>
            </w:pPr>
            <w:r w:rsidRPr="001B45AA">
              <w:rPr>
                <w:bCs/>
                <w:sz w:val="22"/>
                <w:szCs w:val="22"/>
                <w:lang w:val="nb-NO"/>
              </w:rPr>
              <w:t>- Trực tiếp;</w:t>
            </w:r>
          </w:p>
          <w:p w14:paraId="5BBFD5E8" w14:textId="77777777" w:rsidR="006E7F1A" w:rsidRPr="001B45AA" w:rsidRDefault="006E7F1A" w:rsidP="00D013CD">
            <w:pPr>
              <w:spacing w:before="60" w:after="60"/>
              <w:jc w:val="both"/>
              <w:rPr>
                <w:bCs/>
                <w:sz w:val="22"/>
                <w:szCs w:val="22"/>
                <w:lang w:val="nb-NO"/>
              </w:rPr>
            </w:pPr>
            <w:r w:rsidRPr="001B45AA">
              <w:rPr>
                <w:bCs/>
                <w:sz w:val="22"/>
                <w:szCs w:val="22"/>
                <w:lang w:val="nb-NO"/>
              </w:rPr>
              <w:t xml:space="preserve">- Hoặc qua BCCI; </w:t>
            </w:r>
          </w:p>
          <w:p w14:paraId="697E0BC8"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5A66BEC9" w14:textId="77777777" w:rsidR="006E7F1A" w:rsidRPr="00FB7FA7" w:rsidRDefault="006E7F1A" w:rsidP="00FE6F8A">
            <w:pPr>
              <w:spacing w:before="60" w:after="60"/>
              <w:jc w:val="both"/>
              <w:rPr>
                <w:b/>
                <w:bCs/>
                <w:lang w:val="nb-NO"/>
              </w:rPr>
            </w:pPr>
          </w:p>
        </w:tc>
        <w:tc>
          <w:tcPr>
            <w:tcW w:w="850" w:type="dxa"/>
          </w:tcPr>
          <w:p w14:paraId="32B205C1" w14:textId="77777777" w:rsidR="006E7F1A" w:rsidRPr="00FB7FA7" w:rsidRDefault="006E7F1A" w:rsidP="00FE6F8A">
            <w:pPr>
              <w:spacing w:before="60" w:after="60"/>
              <w:jc w:val="both"/>
              <w:rPr>
                <w:bCs/>
                <w:lang w:val="nb-NO"/>
              </w:rPr>
            </w:pPr>
          </w:p>
        </w:tc>
      </w:tr>
      <w:tr w:rsidR="00FB7FA7" w:rsidRPr="00F27395" w14:paraId="28C9BD69" w14:textId="77777777" w:rsidTr="00CA70F1">
        <w:trPr>
          <w:trHeight w:val="70"/>
        </w:trPr>
        <w:tc>
          <w:tcPr>
            <w:tcW w:w="568" w:type="dxa"/>
          </w:tcPr>
          <w:p w14:paraId="2030218D" w14:textId="77777777" w:rsidR="006E7F1A" w:rsidRPr="00FB7FA7" w:rsidRDefault="006E7F1A" w:rsidP="00CA70F1">
            <w:pPr>
              <w:spacing w:before="60" w:after="60"/>
              <w:jc w:val="center"/>
              <w:rPr>
                <w:bCs/>
              </w:rPr>
            </w:pPr>
            <w:r w:rsidRPr="00FB7FA7">
              <w:rPr>
                <w:bCs/>
              </w:rPr>
              <w:t>13</w:t>
            </w:r>
          </w:p>
        </w:tc>
        <w:tc>
          <w:tcPr>
            <w:tcW w:w="992" w:type="dxa"/>
          </w:tcPr>
          <w:p w14:paraId="6C802A20" w14:textId="2052C82F" w:rsidR="006E7F1A" w:rsidRPr="00FB7FA7" w:rsidRDefault="006E7F1A" w:rsidP="00FE6F8A">
            <w:pPr>
              <w:spacing w:before="60" w:after="60"/>
              <w:jc w:val="center"/>
            </w:pPr>
            <w:r w:rsidRPr="00FB7FA7">
              <w:t>1.000830.000.00.00.H</w:t>
            </w:r>
            <w:r w:rsidRPr="00FB7FA7">
              <w:lastRenderedPageBreak/>
              <w:t>20</w:t>
            </w:r>
          </w:p>
        </w:tc>
        <w:tc>
          <w:tcPr>
            <w:tcW w:w="1276" w:type="dxa"/>
          </w:tcPr>
          <w:p w14:paraId="0BDCEBF7" w14:textId="77777777" w:rsidR="006E7F1A" w:rsidRPr="00FB7FA7" w:rsidRDefault="006E7F1A" w:rsidP="00FE6F8A">
            <w:pPr>
              <w:spacing w:before="60" w:after="60"/>
              <w:jc w:val="center"/>
            </w:pPr>
            <w:r w:rsidRPr="00FB7FA7">
              <w:lastRenderedPageBreak/>
              <w:t xml:space="preserve">Cấp giấy chứng nhận đủ </w:t>
            </w:r>
            <w:r w:rsidRPr="00FB7FA7">
              <w:lastRenderedPageBreak/>
              <w:t>điều kiện kinh doanh hoạt động thể thao đối với môn Dù lượn và Diều bay</w:t>
            </w:r>
          </w:p>
        </w:tc>
        <w:tc>
          <w:tcPr>
            <w:tcW w:w="992" w:type="dxa"/>
          </w:tcPr>
          <w:p w14:paraId="35550A38" w14:textId="77777777" w:rsidR="006E7F1A" w:rsidRPr="00FB7FA7" w:rsidRDefault="006E7F1A" w:rsidP="00FE6F8A">
            <w:pPr>
              <w:spacing w:before="60" w:after="60"/>
              <w:jc w:val="center"/>
              <w:rPr>
                <w:bCs/>
              </w:rPr>
            </w:pPr>
            <w:r w:rsidRPr="00FB7FA7">
              <w:rPr>
                <w:bCs/>
              </w:rPr>
              <w:lastRenderedPageBreak/>
              <w:t xml:space="preserve">07 ngày làm việc </w:t>
            </w:r>
          </w:p>
        </w:tc>
        <w:tc>
          <w:tcPr>
            <w:tcW w:w="1616" w:type="dxa"/>
          </w:tcPr>
          <w:p w14:paraId="1A75D59F" w14:textId="77777777" w:rsidR="006E7F1A" w:rsidRPr="00FB7FA7" w:rsidRDefault="006E7F1A" w:rsidP="00FE6F8A">
            <w:pPr>
              <w:jc w:val="center"/>
            </w:pPr>
            <w:r w:rsidRPr="00FB7FA7">
              <w:t>nt</w:t>
            </w:r>
          </w:p>
        </w:tc>
        <w:tc>
          <w:tcPr>
            <w:tcW w:w="1219" w:type="dxa"/>
          </w:tcPr>
          <w:p w14:paraId="23DADDEB" w14:textId="77777777" w:rsidR="006E7F1A" w:rsidRPr="00FB7FA7" w:rsidRDefault="006E7F1A" w:rsidP="00DE645D">
            <w:pPr>
              <w:spacing w:before="60" w:after="60"/>
              <w:jc w:val="center"/>
            </w:pPr>
            <w:r w:rsidRPr="00FB7FA7">
              <w:t xml:space="preserve">700.000 đồng/giấy chứng </w:t>
            </w:r>
            <w:r w:rsidRPr="00FB7FA7">
              <w:lastRenderedPageBreak/>
              <w:t>nhận</w:t>
            </w:r>
          </w:p>
          <w:p w14:paraId="1E8057BD" w14:textId="77777777" w:rsidR="006E7F1A" w:rsidRPr="00FB7FA7" w:rsidRDefault="006E7F1A" w:rsidP="00DE645D">
            <w:pPr>
              <w:spacing w:before="60" w:after="60"/>
              <w:jc w:val="center"/>
            </w:pPr>
            <w:r w:rsidRPr="00FB7FA7">
              <w:t xml:space="preserve">(Mức thu áp dụng cho các loại phí, lệ phí đối với hoạt động cung cấp dịch vụ công bằng hình thức trực tuyến bằng 50% mức thu áp dụng cho các loại phí, lệ phí được Hội đồng nhân dân Tỉnh quy định và đang áp dụng trên địa bàn tỉnh Đồng Tháp (các đối tượng không thu, miễn thu phí, lệ phí thực hiện theo quy định pháp luật hiện hành). Mức thu quy định tại Nghị quyết 39/2023/NQ-HĐND ngày 18/07/2023, được áp dụng đến hết ngày </w:t>
            </w:r>
            <w:r w:rsidRPr="00FB7FA7">
              <w:lastRenderedPageBreak/>
              <w:t>31/12/2025).</w:t>
            </w:r>
          </w:p>
          <w:p w14:paraId="3590EEFB" w14:textId="48B6B216" w:rsidR="006E7F1A" w:rsidRPr="00FB7FA7" w:rsidRDefault="006E7F1A" w:rsidP="00FE6F8A">
            <w:pPr>
              <w:spacing w:before="60" w:after="60"/>
              <w:jc w:val="center"/>
            </w:pPr>
          </w:p>
        </w:tc>
        <w:tc>
          <w:tcPr>
            <w:tcW w:w="1701" w:type="dxa"/>
          </w:tcPr>
          <w:p w14:paraId="306B98E2" w14:textId="77777777" w:rsidR="006E7F1A" w:rsidRPr="00FB7FA7" w:rsidRDefault="006E7F1A" w:rsidP="00DE645D">
            <w:pPr>
              <w:spacing w:before="60" w:after="60"/>
              <w:jc w:val="both"/>
              <w:rPr>
                <w:bCs/>
              </w:rPr>
            </w:pPr>
            <w:r w:rsidRPr="00FB7FA7">
              <w:lastRenderedPageBreak/>
              <w:t xml:space="preserve">- </w:t>
            </w:r>
            <w:r w:rsidRPr="00FB7FA7">
              <w:rPr>
                <w:bCs/>
              </w:rPr>
              <w:t xml:space="preserve">Luật thể dục thể thao số 77/2006/QH11 </w:t>
            </w:r>
            <w:r w:rsidRPr="00FB7FA7">
              <w:rPr>
                <w:bCs/>
              </w:rPr>
              <w:lastRenderedPageBreak/>
              <w:t>ngày 29/11/2006 và Luật sửa đổi, bổ sung một số điều của Luật TDTT số 26/2018/QH14 ngày 14/6/2018.</w:t>
            </w:r>
          </w:p>
          <w:p w14:paraId="2AD4D7F7" w14:textId="77777777" w:rsidR="006E7F1A" w:rsidRPr="00FB7FA7" w:rsidRDefault="006E7F1A" w:rsidP="00DE645D">
            <w:pPr>
              <w:spacing w:before="60" w:after="60"/>
              <w:jc w:val="both"/>
            </w:pPr>
            <w:r w:rsidRPr="00FB7FA7">
              <w:rPr>
                <w:bCs/>
              </w:rPr>
              <w:t>- Luật phí và lệ phí số 97/2015QH13 ngày của Quốc hội có hiệu lực từ ngày 01/01/2017.</w:t>
            </w:r>
          </w:p>
          <w:p w14:paraId="426DEB9B" w14:textId="77777777" w:rsidR="006E7F1A" w:rsidRPr="00FB7FA7" w:rsidRDefault="006E7F1A" w:rsidP="00DE645D">
            <w:pPr>
              <w:spacing w:before="60" w:after="60"/>
              <w:jc w:val="both"/>
            </w:pPr>
            <w:r w:rsidRPr="00FB7FA7">
              <w:t>- Nghị định số 36/2019/NĐ-CP ngày 29/4/2019 quy định chi tiết một số điều của Luật sửa đổi, bổ sung một số điều của Luật Thể dục, thể thao.</w:t>
            </w:r>
          </w:p>
          <w:p w14:paraId="0DF48116" w14:textId="77777777" w:rsidR="006E7F1A" w:rsidRPr="00FB7FA7" w:rsidRDefault="006E7F1A" w:rsidP="00DE645D">
            <w:pPr>
              <w:spacing w:before="120" w:after="120"/>
              <w:jc w:val="both"/>
              <w:rPr>
                <w:lang w:val="nb-NO"/>
              </w:rPr>
            </w:pPr>
            <w:r w:rsidRPr="00FB7FA7">
              <w:rPr>
                <w:lang w:val="hr-HR"/>
              </w:rPr>
              <w:t>- Thông tư số 11/2016/TT-BVHTTDL ngày 08/11/2016 của Bộ trưởng Bộ Văn hóa, Thể thao và Du lịch quy định điều kiện chuyên môn tổ chức tập luyện và thi đấu môn Yoga.</w:t>
            </w:r>
            <w:r w:rsidRPr="00FB7FA7">
              <w:rPr>
                <w:lang w:val="nb-NO"/>
              </w:rPr>
              <w:t xml:space="preserve"> </w:t>
            </w:r>
          </w:p>
          <w:p w14:paraId="7808F26B" w14:textId="77777777" w:rsidR="006E7F1A" w:rsidRPr="001B45AA" w:rsidRDefault="006E7F1A" w:rsidP="00DE645D">
            <w:pPr>
              <w:spacing w:before="60" w:after="60"/>
              <w:jc w:val="both"/>
              <w:rPr>
                <w:lang w:val="nb-NO"/>
              </w:rPr>
            </w:pPr>
            <w:r w:rsidRPr="001B45AA">
              <w:rPr>
                <w:lang w:val="nb-NO"/>
              </w:rPr>
              <w:t xml:space="preserve">- Nghị quyết số 68/2021/NQ-HĐND ngày 17/8/2021 của Hội đồng nhân dân tỉnh Đồng Tháp quy định mức thu, chế độ thu, nộp, </w:t>
            </w:r>
            <w:r w:rsidRPr="001B45AA">
              <w:rPr>
                <w:lang w:val="nb-NO"/>
              </w:rPr>
              <w:lastRenderedPageBreak/>
              <w:t>quản lý, sử dụng phí thẩm định cấp giấy chứng nhận đủ điều kiện kinh doanh hoạt động cơ sở thể thao, câu lạc bộ thể thao chuyên nghiệp trên địa bàn tỉnh Đồng Tháp.</w:t>
            </w:r>
          </w:p>
          <w:p w14:paraId="5BBE2AB5" w14:textId="0A48F360" w:rsidR="006E7F1A" w:rsidRPr="00FB7FA7" w:rsidRDefault="006E7F1A" w:rsidP="00FE6F8A">
            <w:pPr>
              <w:jc w:val="both"/>
              <w:rPr>
                <w:lang w:val="nb-NO"/>
              </w:rPr>
            </w:pPr>
            <w:r w:rsidRPr="001B45AA">
              <w:rPr>
                <w:lang w:val="nb-NO"/>
              </w:rPr>
              <w:t>- Nghị quyết 39/2023/NQ-HĐND ngày 18/07/2023 của Hội đồng nhân dân Tỉnh về quy định mức thu phí, lệ phí đối với hoạt động cung cấp dịch vụ công bằng hình thức trực tuyến trên địa bàn tỉnh Đồng Tháp. Mức thu quy định tại Nghị quyết này được áp dụng đến hết ngày 31 tháng 12 năm 2025</w:t>
            </w:r>
          </w:p>
        </w:tc>
        <w:tc>
          <w:tcPr>
            <w:tcW w:w="1132" w:type="dxa"/>
          </w:tcPr>
          <w:p w14:paraId="467E6644" w14:textId="77777777" w:rsidR="006E7F1A" w:rsidRPr="001B45AA" w:rsidRDefault="006E7F1A" w:rsidP="00D013CD">
            <w:pPr>
              <w:spacing w:before="60" w:after="60"/>
              <w:jc w:val="both"/>
              <w:rPr>
                <w:bCs/>
                <w:sz w:val="22"/>
                <w:szCs w:val="22"/>
                <w:lang w:val="nb-NO"/>
              </w:rPr>
            </w:pPr>
            <w:r w:rsidRPr="001B45AA">
              <w:rPr>
                <w:bCs/>
                <w:sz w:val="22"/>
                <w:szCs w:val="22"/>
                <w:lang w:val="nb-NO"/>
              </w:rPr>
              <w:lastRenderedPageBreak/>
              <w:t>- Trực tiếp;</w:t>
            </w:r>
          </w:p>
          <w:p w14:paraId="7A262427" w14:textId="77777777" w:rsidR="006E7F1A" w:rsidRPr="001B45AA" w:rsidRDefault="006E7F1A" w:rsidP="00D013CD">
            <w:pPr>
              <w:spacing w:before="60" w:after="60"/>
              <w:jc w:val="both"/>
              <w:rPr>
                <w:bCs/>
                <w:sz w:val="22"/>
                <w:szCs w:val="22"/>
                <w:lang w:val="nb-NO"/>
              </w:rPr>
            </w:pPr>
            <w:r w:rsidRPr="001B45AA">
              <w:rPr>
                <w:bCs/>
                <w:sz w:val="22"/>
                <w:szCs w:val="22"/>
                <w:lang w:val="nb-NO"/>
              </w:rPr>
              <w:t xml:space="preserve">- Hoặc </w:t>
            </w:r>
            <w:r w:rsidRPr="001B45AA">
              <w:rPr>
                <w:bCs/>
                <w:sz w:val="22"/>
                <w:szCs w:val="22"/>
                <w:lang w:val="nb-NO"/>
              </w:rPr>
              <w:lastRenderedPageBreak/>
              <w:t xml:space="preserve">qua BCCI; </w:t>
            </w:r>
          </w:p>
          <w:p w14:paraId="2445EA20"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2979470F" w14:textId="1FF2F3C4" w:rsidR="006E7F1A" w:rsidRPr="00FB7FA7" w:rsidRDefault="006E7F1A" w:rsidP="00FE6F8A">
            <w:pPr>
              <w:spacing w:before="60" w:after="60"/>
              <w:jc w:val="both"/>
              <w:rPr>
                <w:bCs/>
                <w:lang w:val="nb-NO"/>
              </w:rPr>
            </w:pPr>
          </w:p>
        </w:tc>
        <w:tc>
          <w:tcPr>
            <w:tcW w:w="908" w:type="dxa"/>
          </w:tcPr>
          <w:p w14:paraId="29338E24" w14:textId="77777777" w:rsidR="006E7F1A" w:rsidRPr="001B45AA" w:rsidRDefault="006E7F1A" w:rsidP="00D013CD">
            <w:pPr>
              <w:spacing w:before="60" w:after="60"/>
              <w:jc w:val="both"/>
              <w:rPr>
                <w:bCs/>
                <w:sz w:val="22"/>
                <w:szCs w:val="22"/>
                <w:lang w:val="nb-NO"/>
              </w:rPr>
            </w:pPr>
            <w:r w:rsidRPr="001B45AA">
              <w:rPr>
                <w:bCs/>
                <w:sz w:val="22"/>
                <w:szCs w:val="22"/>
                <w:lang w:val="nb-NO"/>
              </w:rPr>
              <w:lastRenderedPageBreak/>
              <w:t>- Trực tiếp;</w:t>
            </w:r>
          </w:p>
          <w:p w14:paraId="39E0BD9D" w14:textId="77777777" w:rsidR="006E7F1A" w:rsidRPr="001B45AA" w:rsidRDefault="006E7F1A" w:rsidP="00D013CD">
            <w:pPr>
              <w:spacing w:before="60" w:after="60"/>
              <w:jc w:val="both"/>
              <w:rPr>
                <w:bCs/>
                <w:sz w:val="22"/>
                <w:szCs w:val="22"/>
                <w:lang w:val="nb-NO"/>
              </w:rPr>
            </w:pPr>
            <w:r w:rsidRPr="001B45AA">
              <w:rPr>
                <w:bCs/>
                <w:sz w:val="22"/>
                <w:szCs w:val="22"/>
                <w:lang w:val="nb-NO"/>
              </w:rPr>
              <w:t xml:space="preserve">- Hoặc </w:t>
            </w:r>
            <w:r w:rsidRPr="001B45AA">
              <w:rPr>
                <w:bCs/>
                <w:sz w:val="22"/>
                <w:szCs w:val="22"/>
                <w:lang w:val="nb-NO"/>
              </w:rPr>
              <w:lastRenderedPageBreak/>
              <w:t xml:space="preserve">qua BCCI; </w:t>
            </w:r>
          </w:p>
          <w:p w14:paraId="7DD71543"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12FE1498" w14:textId="77777777" w:rsidR="006E7F1A" w:rsidRPr="00FB7FA7" w:rsidRDefault="006E7F1A" w:rsidP="00FE6F8A">
            <w:pPr>
              <w:spacing w:before="60" w:after="60"/>
              <w:jc w:val="both"/>
              <w:rPr>
                <w:b/>
                <w:bCs/>
                <w:lang w:val="nb-NO"/>
              </w:rPr>
            </w:pPr>
          </w:p>
        </w:tc>
        <w:tc>
          <w:tcPr>
            <w:tcW w:w="850" w:type="dxa"/>
          </w:tcPr>
          <w:p w14:paraId="3868D540" w14:textId="77777777" w:rsidR="006E7F1A" w:rsidRPr="00FB7FA7" w:rsidRDefault="006E7F1A" w:rsidP="00FE6F8A">
            <w:pPr>
              <w:spacing w:before="60" w:after="60"/>
              <w:jc w:val="both"/>
              <w:rPr>
                <w:bCs/>
                <w:lang w:val="nb-NO"/>
              </w:rPr>
            </w:pPr>
          </w:p>
        </w:tc>
      </w:tr>
      <w:tr w:rsidR="00FB7FA7" w:rsidRPr="00F27395" w14:paraId="79ED4C9C" w14:textId="77777777" w:rsidTr="00CA70F1">
        <w:trPr>
          <w:trHeight w:val="70"/>
        </w:trPr>
        <w:tc>
          <w:tcPr>
            <w:tcW w:w="568" w:type="dxa"/>
          </w:tcPr>
          <w:p w14:paraId="5E7431B8" w14:textId="77777777" w:rsidR="006E7F1A" w:rsidRPr="00FB7FA7" w:rsidRDefault="006E7F1A" w:rsidP="00FE6F8A">
            <w:pPr>
              <w:spacing w:before="60" w:after="60"/>
              <w:jc w:val="center"/>
              <w:rPr>
                <w:bCs/>
              </w:rPr>
            </w:pPr>
            <w:r w:rsidRPr="00FB7FA7">
              <w:rPr>
                <w:bCs/>
              </w:rPr>
              <w:lastRenderedPageBreak/>
              <w:t>14</w:t>
            </w:r>
          </w:p>
        </w:tc>
        <w:tc>
          <w:tcPr>
            <w:tcW w:w="992" w:type="dxa"/>
          </w:tcPr>
          <w:p w14:paraId="7CEED615" w14:textId="5C074738" w:rsidR="006E7F1A" w:rsidRPr="00FB7FA7" w:rsidRDefault="006E7F1A" w:rsidP="00CA70F1">
            <w:pPr>
              <w:spacing w:before="60" w:after="60"/>
              <w:jc w:val="center"/>
            </w:pPr>
            <w:r w:rsidRPr="00FB7FA7">
              <w:t>1.000814.000.00.00.H20</w:t>
            </w:r>
          </w:p>
        </w:tc>
        <w:tc>
          <w:tcPr>
            <w:tcW w:w="1276" w:type="dxa"/>
          </w:tcPr>
          <w:p w14:paraId="7197E2A1" w14:textId="77777777" w:rsidR="006E7F1A" w:rsidRPr="00FB7FA7" w:rsidRDefault="006E7F1A" w:rsidP="00FE6F8A">
            <w:pPr>
              <w:spacing w:line="216" w:lineRule="atLeast"/>
              <w:jc w:val="center"/>
            </w:pPr>
            <w:r w:rsidRPr="00FB7FA7">
              <w:t>Cấp giấy chứng nhận đủ điều kiện kinh doanh hoạt động thể thao đối với môn Khiêu vũ thể thao.</w:t>
            </w:r>
          </w:p>
          <w:p w14:paraId="6ADE3631" w14:textId="77777777" w:rsidR="006E7F1A" w:rsidRPr="00FB7FA7" w:rsidRDefault="006E7F1A" w:rsidP="00FE6F8A">
            <w:pPr>
              <w:spacing w:before="60" w:after="60"/>
              <w:jc w:val="center"/>
            </w:pPr>
          </w:p>
        </w:tc>
        <w:tc>
          <w:tcPr>
            <w:tcW w:w="992" w:type="dxa"/>
          </w:tcPr>
          <w:p w14:paraId="69D1F1CE" w14:textId="77777777" w:rsidR="006E7F1A" w:rsidRPr="00FB7FA7" w:rsidRDefault="006E7F1A" w:rsidP="00FE6F8A">
            <w:pPr>
              <w:spacing w:before="60" w:after="60"/>
              <w:jc w:val="center"/>
              <w:rPr>
                <w:bCs/>
              </w:rPr>
            </w:pPr>
            <w:r w:rsidRPr="00FB7FA7">
              <w:rPr>
                <w:bCs/>
              </w:rPr>
              <w:t xml:space="preserve">07 ngày làm việc </w:t>
            </w:r>
          </w:p>
        </w:tc>
        <w:tc>
          <w:tcPr>
            <w:tcW w:w="1616" w:type="dxa"/>
          </w:tcPr>
          <w:p w14:paraId="36365D5A" w14:textId="77777777" w:rsidR="006E7F1A" w:rsidRPr="00FB7FA7" w:rsidRDefault="006E7F1A" w:rsidP="00FE6F8A">
            <w:pPr>
              <w:jc w:val="center"/>
            </w:pPr>
            <w:r w:rsidRPr="00FB7FA7">
              <w:t>nt</w:t>
            </w:r>
          </w:p>
        </w:tc>
        <w:tc>
          <w:tcPr>
            <w:tcW w:w="1219" w:type="dxa"/>
          </w:tcPr>
          <w:p w14:paraId="5C9DF19D" w14:textId="77777777" w:rsidR="006E7F1A" w:rsidRPr="00FB7FA7" w:rsidRDefault="006E7F1A" w:rsidP="00DE645D">
            <w:pPr>
              <w:spacing w:before="60" w:after="60"/>
              <w:jc w:val="center"/>
            </w:pPr>
            <w:r w:rsidRPr="00FB7FA7">
              <w:t>700.000 đồng/giấy chứng nhận</w:t>
            </w:r>
          </w:p>
          <w:p w14:paraId="324B009B" w14:textId="77777777" w:rsidR="006E7F1A" w:rsidRPr="00FB7FA7" w:rsidRDefault="006E7F1A" w:rsidP="00DE645D">
            <w:pPr>
              <w:spacing w:before="60" w:after="60"/>
              <w:jc w:val="center"/>
            </w:pPr>
            <w:r w:rsidRPr="00FB7FA7">
              <w:t xml:space="preserve">(Mức thu áp dụng cho các loại phí, lệ phí đối với hoạt động cung cấp dịch vụ công bằng hình thức trực tuyến bằng 50% mức thu áp dụng cho các loại phí, </w:t>
            </w:r>
            <w:r w:rsidRPr="00FB7FA7">
              <w:lastRenderedPageBreak/>
              <w:t>lệ phí được Hội đồng nhân dân Tỉnh quy định và đang áp dụng trên địa bàn tỉnh Đồng Tháp (các đối tượng không thu, miễn thu phí, lệ phí thực hiện theo quy định pháp luật hiện hành). Mức thu quy định tại Nghị quyết 39/2023/NQ-HĐND ngày 18/07/2023, được áp dụng đến hết ngày 31/12/2025).</w:t>
            </w:r>
          </w:p>
          <w:p w14:paraId="5EA826A7" w14:textId="68388D9F" w:rsidR="006E7F1A" w:rsidRPr="00FB7FA7" w:rsidRDefault="006E7F1A" w:rsidP="00FE6F8A">
            <w:pPr>
              <w:spacing w:before="60" w:after="60"/>
              <w:jc w:val="center"/>
            </w:pPr>
          </w:p>
        </w:tc>
        <w:tc>
          <w:tcPr>
            <w:tcW w:w="1701" w:type="dxa"/>
          </w:tcPr>
          <w:p w14:paraId="2F2B1A6A" w14:textId="77777777" w:rsidR="006E7F1A" w:rsidRPr="00FB7FA7" w:rsidRDefault="006E7F1A" w:rsidP="00DE645D">
            <w:pPr>
              <w:spacing w:before="60" w:after="60"/>
              <w:jc w:val="both"/>
              <w:rPr>
                <w:bCs/>
              </w:rPr>
            </w:pPr>
            <w:r w:rsidRPr="00FB7FA7">
              <w:lastRenderedPageBreak/>
              <w:t xml:space="preserve">- </w:t>
            </w:r>
            <w:r w:rsidRPr="00FB7FA7">
              <w:rPr>
                <w:bCs/>
              </w:rPr>
              <w:t>Luật thể dục thể thao số 77/2006/QH11 ngày 29/11/2006 và Luật sửa đổi, bổ sung một số điều của Luật TDTT số 26/2018/QH14 ngày 14/6/2018.</w:t>
            </w:r>
          </w:p>
          <w:p w14:paraId="23A133AC" w14:textId="77777777" w:rsidR="006E7F1A" w:rsidRPr="00FB7FA7" w:rsidRDefault="006E7F1A" w:rsidP="00DE645D">
            <w:pPr>
              <w:spacing w:before="60" w:after="60"/>
              <w:jc w:val="both"/>
            </w:pPr>
            <w:r w:rsidRPr="00FB7FA7">
              <w:rPr>
                <w:bCs/>
              </w:rPr>
              <w:t>- Luật phí và lệ phí số 97/2015QH13 ngày của Quốc hội có hiệu lực từ ngày 01/01/2017.</w:t>
            </w:r>
          </w:p>
          <w:p w14:paraId="7A480BD2" w14:textId="77777777" w:rsidR="006E7F1A" w:rsidRPr="00FB7FA7" w:rsidRDefault="006E7F1A" w:rsidP="00DE645D">
            <w:pPr>
              <w:spacing w:before="60" w:after="60"/>
              <w:jc w:val="both"/>
            </w:pPr>
            <w:r w:rsidRPr="00FB7FA7">
              <w:t xml:space="preserve">- Nghị định số </w:t>
            </w:r>
            <w:r w:rsidRPr="00FB7FA7">
              <w:lastRenderedPageBreak/>
              <w:t>36/2019/NĐ-CP ngày 29/4/2019 quy định chi tiết một số điều của Luật sửa đổi, bổ sung một số điều của Luật Thể dục, thể thao.</w:t>
            </w:r>
          </w:p>
          <w:p w14:paraId="38FA7C4A" w14:textId="77777777" w:rsidR="006E7F1A" w:rsidRPr="00FB7FA7" w:rsidRDefault="006E7F1A" w:rsidP="00DE645D">
            <w:pPr>
              <w:spacing w:before="120" w:after="120"/>
              <w:jc w:val="both"/>
              <w:rPr>
                <w:lang w:val="nb-NO"/>
              </w:rPr>
            </w:pPr>
            <w:r w:rsidRPr="00FB7FA7">
              <w:rPr>
                <w:lang w:val="hr-HR"/>
              </w:rPr>
              <w:t>- Thông tư số 11/2016/TT-BVHTTDL ngày 08/11/2016 của Bộ trưởng Bộ Văn hóa, Thể thao và Du lịch quy định điều kiện chuyên môn tổ chức tập luyện và thi đấu môn Yoga.</w:t>
            </w:r>
            <w:r w:rsidRPr="00FB7FA7">
              <w:rPr>
                <w:lang w:val="nb-NO"/>
              </w:rPr>
              <w:t xml:space="preserve"> </w:t>
            </w:r>
          </w:p>
          <w:p w14:paraId="7C7EE63D" w14:textId="77777777" w:rsidR="006E7F1A" w:rsidRPr="001B45AA" w:rsidRDefault="006E7F1A" w:rsidP="00DE645D">
            <w:pPr>
              <w:spacing w:before="60" w:after="60"/>
              <w:jc w:val="both"/>
              <w:rPr>
                <w:lang w:val="nb-NO"/>
              </w:rPr>
            </w:pPr>
            <w:r w:rsidRPr="001B45AA">
              <w:rPr>
                <w:lang w:val="nb-NO"/>
              </w:rPr>
              <w:t>- Nghị quyết số 68/2021/NQ-HĐND ngày 17/8/2021 của Hội đồng nhân dân tỉnh Đồng Tháp quy định mức thu, chế độ thu, nộp, quản lý, sử dụng phí thẩm định cấp giấy chứng nhận đủ điều kiện kinh doanh hoạt động cơ sở thể thao, câu lạc bộ thể thao chuyên nghiệp trên địa bàn tỉnh Đồng Tháp.</w:t>
            </w:r>
          </w:p>
          <w:p w14:paraId="0F96189A" w14:textId="2B53BDAE" w:rsidR="006E7F1A" w:rsidRPr="001B45AA" w:rsidRDefault="006E7F1A" w:rsidP="00FE6F8A">
            <w:pPr>
              <w:jc w:val="both"/>
              <w:rPr>
                <w:lang w:val="nb-NO"/>
              </w:rPr>
            </w:pPr>
            <w:r w:rsidRPr="001B45AA">
              <w:rPr>
                <w:lang w:val="nb-NO"/>
              </w:rPr>
              <w:t xml:space="preserve">- Nghị quyết 39/2023/NQ-HĐND ngày 18/07/2023 của Hội đồng </w:t>
            </w:r>
            <w:r w:rsidRPr="001B45AA">
              <w:rPr>
                <w:lang w:val="nb-NO"/>
              </w:rPr>
              <w:lastRenderedPageBreak/>
              <w:t>nhân dân Tỉnh về quy định mức thu phí, lệ phí đối với hoạt động cung cấp dịch vụ công bằng hình thức trực tuyến trên địa bàn tỉnh Đồng Tháp. Mức thu quy định tại Nghị quyết này được áp dụng đến hết ngày 31 tháng 12 năm 2025</w:t>
            </w:r>
          </w:p>
        </w:tc>
        <w:tc>
          <w:tcPr>
            <w:tcW w:w="1132" w:type="dxa"/>
          </w:tcPr>
          <w:p w14:paraId="70CCC555" w14:textId="77777777" w:rsidR="006E7F1A" w:rsidRPr="001B45AA" w:rsidRDefault="006E7F1A" w:rsidP="00D013CD">
            <w:pPr>
              <w:spacing w:before="60" w:after="60"/>
              <w:jc w:val="both"/>
              <w:rPr>
                <w:bCs/>
                <w:sz w:val="22"/>
                <w:szCs w:val="22"/>
                <w:lang w:val="nb-NO"/>
              </w:rPr>
            </w:pPr>
            <w:r w:rsidRPr="001B45AA">
              <w:rPr>
                <w:bCs/>
                <w:sz w:val="22"/>
                <w:szCs w:val="22"/>
                <w:lang w:val="nb-NO"/>
              </w:rPr>
              <w:lastRenderedPageBreak/>
              <w:t>- Trực tiếp;</w:t>
            </w:r>
          </w:p>
          <w:p w14:paraId="7ABB4EE7" w14:textId="77777777" w:rsidR="006E7F1A" w:rsidRPr="001B45AA" w:rsidRDefault="006E7F1A" w:rsidP="00D013CD">
            <w:pPr>
              <w:spacing w:before="60" w:after="60"/>
              <w:jc w:val="both"/>
              <w:rPr>
                <w:bCs/>
                <w:sz w:val="22"/>
                <w:szCs w:val="22"/>
                <w:lang w:val="nb-NO"/>
              </w:rPr>
            </w:pPr>
            <w:r w:rsidRPr="001B45AA">
              <w:rPr>
                <w:bCs/>
                <w:sz w:val="22"/>
                <w:szCs w:val="22"/>
                <w:lang w:val="nb-NO"/>
              </w:rPr>
              <w:t xml:space="preserve">- Hoặc qua BCCI; </w:t>
            </w:r>
          </w:p>
          <w:p w14:paraId="7ECEEC06"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0C3A96F4" w14:textId="6240F390" w:rsidR="006E7F1A" w:rsidRPr="00FB7FA7" w:rsidRDefault="006E7F1A" w:rsidP="00FE6F8A">
            <w:pPr>
              <w:spacing w:before="60" w:after="60"/>
              <w:jc w:val="both"/>
              <w:rPr>
                <w:bCs/>
                <w:lang w:val="nb-NO"/>
              </w:rPr>
            </w:pPr>
          </w:p>
        </w:tc>
        <w:tc>
          <w:tcPr>
            <w:tcW w:w="908" w:type="dxa"/>
          </w:tcPr>
          <w:p w14:paraId="6341A8F9" w14:textId="77777777" w:rsidR="006E7F1A" w:rsidRPr="001B45AA" w:rsidRDefault="006E7F1A" w:rsidP="00D013CD">
            <w:pPr>
              <w:spacing w:before="60" w:after="60"/>
              <w:jc w:val="both"/>
              <w:rPr>
                <w:bCs/>
                <w:sz w:val="22"/>
                <w:szCs w:val="22"/>
                <w:lang w:val="nb-NO"/>
              </w:rPr>
            </w:pPr>
            <w:r w:rsidRPr="001B45AA">
              <w:rPr>
                <w:bCs/>
                <w:sz w:val="22"/>
                <w:szCs w:val="22"/>
                <w:lang w:val="nb-NO"/>
              </w:rPr>
              <w:t>- Trực tiếp;</w:t>
            </w:r>
          </w:p>
          <w:p w14:paraId="68FC4FF7" w14:textId="77777777" w:rsidR="006E7F1A" w:rsidRPr="001B45AA" w:rsidRDefault="006E7F1A" w:rsidP="00D013CD">
            <w:pPr>
              <w:spacing w:before="60" w:after="60"/>
              <w:jc w:val="both"/>
              <w:rPr>
                <w:bCs/>
                <w:sz w:val="22"/>
                <w:szCs w:val="22"/>
                <w:lang w:val="nb-NO"/>
              </w:rPr>
            </w:pPr>
            <w:r w:rsidRPr="001B45AA">
              <w:rPr>
                <w:bCs/>
                <w:sz w:val="22"/>
                <w:szCs w:val="22"/>
                <w:lang w:val="nb-NO"/>
              </w:rPr>
              <w:t xml:space="preserve">- Hoặc qua BCCI; </w:t>
            </w:r>
          </w:p>
          <w:p w14:paraId="3294AC12"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687C7860" w14:textId="77777777" w:rsidR="006E7F1A" w:rsidRPr="00FB7FA7" w:rsidRDefault="006E7F1A" w:rsidP="00FE6F8A">
            <w:pPr>
              <w:spacing w:before="60" w:after="60"/>
              <w:jc w:val="both"/>
              <w:rPr>
                <w:b/>
                <w:bCs/>
                <w:lang w:val="nb-NO"/>
              </w:rPr>
            </w:pPr>
          </w:p>
        </w:tc>
        <w:tc>
          <w:tcPr>
            <w:tcW w:w="850" w:type="dxa"/>
          </w:tcPr>
          <w:p w14:paraId="0A22F3BD" w14:textId="77777777" w:rsidR="006E7F1A" w:rsidRPr="00FB7FA7" w:rsidRDefault="006E7F1A" w:rsidP="00FE6F8A">
            <w:pPr>
              <w:spacing w:before="60" w:after="60"/>
              <w:jc w:val="both"/>
              <w:rPr>
                <w:bCs/>
                <w:lang w:val="nb-NO"/>
              </w:rPr>
            </w:pPr>
          </w:p>
        </w:tc>
      </w:tr>
      <w:tr w:rsidR="00FB7FA7" w:rsidRPr="00F27395" w14:paraId="1223B6C6" w14:textId="77777777" w:rsidTr="00FE6F8A">
        <w:trPr>
          <w:trHeight w:val="70"/>
        </w:trPr>
        <w:tc>
          <w:tcPr>
            <w:tcW w:w="568" w:type="dxa"/>
          </w:tcPr>
          <w:p w14:paraId="1FA0EA4B" w14:textId="77777777" w:rsidR="006E7F1A" w:rsidRPr="00FB7FA7" w:rsidRDefault="006E7F1A" w:rsidP="00FE6F8A">
            <w:pPr>
              <w:spacing w:before="60" w:after="60"/>
              <w:jc w:val="center"/>
              <w:rPr>
                <w:bCs/>
              </w:rPr>
            </w:pPr>
            <w:r w:rsidRPr="00FB7FA7">
              <w:rPr>
                <w:bCs/>
              </w:rPr>
              <w:lastRenderedPageBreak/>
              <w:t>15</w:t>
            </w:r>
          </w:p>
        </w:tc>
        <w:tc>
          <w:tcPr>
            <w:tcW w:w="992" w:type="dxa"/>
          </w:tcPr>
          <w:p w14:paraId="3CD8C3BC" w14:textId="63CD582D" w:rsidR="006E7F1A" w:rsidRPr="00FB7FA7" w:rsidRDefault="006E7F1A" w:rsidP="00FE6F8A">
            <w:pPr>
              <w:spacing w:before="60" w:after="60"/>
              <w:jc w:val="center"/>
            </w:pPr>
            <w:r w:rsidRPr="00FB7FA7">
              <w:t>1.000644.000.00.00.H20</w:t>
            </w:r>
          </w:p>
        </w:tc>
        <w:tc>
          <w:tcPr>
            <w:tcW w:w="1276" w:type="dxa"/>
          </w:tcPr>
          <w:p w14:paraId="62D9E3BA" w14:textId="77777777" w:rsidR="006E7F1A" w:rsidRPr="00FB7FA7" w:rsidRDefault="006E7F1A" w:rsidP="00FE6F8A">
            <w:pPr>
              <w:spacing w:line="216" w:lineRule="atLeast"/>
              <w:jc w:val="center"/>
            </w:pPr>
            <w:r w:rsidRPr="00FB7FA7">
              <w:t>Cấp giấy chứng nhận đủ điều kiện kinh doanh hoạt động thể thao đối với môn Thể dục thẩm mỹ.</w:t>
            </w:r>
          </w:p>
          <w:p w14:paraId="5C024E01" w14:textId="77777777" w:rsidR="006E7F1A" w:rsidRPr="00FB7FA7" w:rsidRDefault="006E7F1A" w:rsidP="00FE6F8A">
            <w:pPr>
              <w:spacing w:before="60" w:after="60"/>
              <w:jc w:val="center"/>
            </w:pPr>
          </w:p>
        </w:tc>
        <w:tc>
          <w:tcPr>
            <w:tcW w:w="992" w:type="dxa"/>
          </w:tcPr>
          <w:p w14:paraId="5F776ABB" w14:textId="77777777" w:rsidR="006E7F1A" w:rsidRPr="00FB7FA7" w:rsidRDefault="006E7F1A" w:rsidP="00FE6F8A">
            <w:pPr>
              <w:spacing w:before="60" w:after="60"/>
              <w:jc w:val="center"/>
              <w:rPr>
                <w:bCs/>
              </w:rPr>
            </w:pPr>
            <w:r w:rsidRPr="00FB7FA7">
              <w:rPr>
                <w:bCs/>
              </w:rPr>
              <w:t xml:space="preserve">07 ngày làm việc </w:t>
            </w:r>
          </w:p>
        </w:tc>
        <w:tc>
          <w:tcPr>
            <w:tcW w:w="1616" w:type="dxa"/>
          </w:tcPr>
          <w:p w14:paraId="03467722" w14:textId="77777777" w:rsidR="006E7F1A" w:rsidRPr="00FB7FA7" w:rsidRDefault="006E7F1A" w:rsidP="00FE6F8A">
            <w:pPr>
              <w:jc w:val="center"/>
            </w:pPr>
            <w:r w:rsidRPr="00FB7FA7">
              <w:t>nt</w:t>
            </w:r>
          </w:p>
        </w:tc>
        <w:tc>
          <w:tcPr>
            <w:tcW w:w="1219" w:type="dxa"/>
          </w:tcPr>
          <w:p w14:paraId="5845E076" w14:textId="77777777" w:rsidR="006E7F1A" w:rsidRPr="00FB7FA7" w:rsidRDefault="006E7F1A" w:rsidP="00DE645D">
            <w:pPr>
              <w:spacing w:before="60" w:after="60"/>
              <w:jc w:val="center"/>
            </w:pPr>
            <w:r w:rsidRPr="00FB7FA7">
              <w:t>700.000 đồng/giấy chứng nhận</w:t>
            </w:r>
          </w:p>
          <w:p w14:paraId="0BC101BC" w14:textId="77777777" w:rsidR="006E7F1A" w:rsidRPr="00FB7FA7" w:rsidRDefault="006E7F1A" w:rsidP="00DE645D">
            <w:pPr>
              <w:spacing w:before="60" w:after="60"/>
              <w:jc w:val="center"/>
            </w:pPr>
            <w:r w:rsidRPr="00FB7FA7">
              <w:t xml:space="preserve">(Mức thu áp dụng cho các loại phí, lệ phí đối với hoạt động cung cấp dịch vụ công bằng hình thức trực tuyến bằng 50% mức thu áp dụng cho các loại phí, lệ phí được Hội đồng nhân dân Tỉnh quy định và đang áp dụng trên địa bàn tỉnh Đồng Tháp (các đối tượng không thu, miễn thu phí, lệ phí thực hiện theo quy định </w:t>
            </w:r>
            <w:r w:rsidRPr="00FB7FA7">
              <w:lastRenderedPageBreak/>
              <w:t>pháp luật hiện hành). Mức thu quy định tại Nghị quyết 39/2023/NQ-HĐND ngày 18/07/2023, được áp dụng đến hết ngày 31/12/2025).</w:t>
            </w:r>
          </w:p>
          <w:p w14:paraId="4154F5BE" w14:textId="0A9D86B7" w:rsidR="006E7F1A" w:rsidRPr="00FB7FA7" w:rsidRDefault="006E7F1A" w:rsidP="00FE6F8A">
            <w:pPr>
              <w:spacing w:before="60" w:after="60"/>
              <w:jc w:val="center"/>
            </w:pPr>
          </w:p>
        </w:tc>
        <w:tc>
          <w:tcPr>
            <w:tcW w:w="1701" w:type="dxa"/>
          </w:tcPr>
          <w:p w14:paraId="04020B79" w14:textId="77777777" w:rsidR="006E7F1A" w:rsidRPr="00FB7FA7" w:rsidRDefault="006E7F1A" w:rsidP="00DE645D">
            <w:pPr>
              <w:spacing w:before="60" w:after="60"/>
              <w:jc w:val="both"/>
              <w:rPr>
                <w:bCs/>
              </w:rPr>
            </w:pPr>
            <w:r w:rsidRPr="00FB7FA7">
              <w:lastRenderedPageBreak/>
              <w:t xml:space="preserve">- </w:t>
            </w:r>
            <w:r w:rsidRPr="00FB7FA7">
              <w:rPr>
                <w:bCs/>
              </w:rPr>
              <w:t>Luật thể dục thể thao số 77/2006/QH11 ngày 29/11/2006 và Luật sửa đổi, bổ sung một số điều của Luật TDTT số 26/2018/QH14 ngày 14/6/2018.</w:t>
            </w:r>
          </w:p>
          <w:p w14:paraId="5D7ED2DC" w14:textId="77777777" w:rsidR="006E7F1A" w:rsidRPr="00FB7FA7" w:rsidRDefault="006E7F1A" w:rsidP="00DE645D">
            <w:pPr>
              <w:spacing w:before="60" w:after="60"/>
              <w:jc w:val="both"/>
            </w:pPr>
            <w:r w:rsidRPr="00FB7FA7">
              <w:rPr>
                <w:bCs/>
              </w:rPr>
              <w:t>- Luật phí và lệ phí số 97/2015QH13 ngày của Quốc hội có hiệu lực từ ngày 01/01/2017.</w:t>
            </w:r>
          </w:p>
          <w:p w14:paraId="656C1AB6" w14:textId="77777777" w:rsidR="006E7F1A" w:rsidRPr="00FB7FA7" w:rsidRDefault="006E7F1A" w:rsidP="00DE645D">
            <w:pPr>
              <w:spacing w:before="60" w:after="60"/>
              <w:jc w:val="both"/>
            </w:pPr>
            <w:r w:rsidRPr="00FB7FA7">
              <w:t>- Nghị định số 36/2019/NĐ-CP ngày 29/4/2019 quy định chi tiết một số điều của Luật sửa đổi, bổ sung một số điều của Luật Thể dục, thể thao.</w:t>
            </w:r>
          </w:p>
          <w:p w14:paraId="7F499B52" w14:textId="77777777" w:rsidR="006E7F1A" w:rsidRPr="00FB7FA7" w:rsidRDefault="006E7F1A" w:rsidP="00DE645D">
            <w:pPr>
              <w:spacing w:before="120" w:after="120"/>
              <w:jc w:val="both"/>
              <w:rPr>
                <w:lang w:val="nb-NO"/>
              </w:rPr>
            </w:pPr>
            <w:r w:rsidRPr="00FB7FA7">
              <w:rPr>
                <w:lang w:val="hr-HR"/>
              </w:rPr>
              <w:t xml:space="preserve">- Thông tư số 11/2016/TT-BVHTTDL ngày 08/11/2016 của Bộ trưởng Bộ Văn hóa, Thể thao và </w:t>
            </w:r>
            <w:r w:rsidRPr="00FB7FA7">
              <w:rPr>
                <w:lang w:val="hr-HR"/>
              </w:rPr>
              <w:lastRenderedPageBreak/>
              <w:t>Du lịch quy định điều kiện chuyên môn tổ chức tập luyện và thi đấu môn Yoga.</w:t>
            </w:r>
            <w:r w:rsidRPr="00FB7FA7">
              <w:rPr>
                <w:lang w:val="nb-NO"/>
              </w:rPr>
              <w:t xml:space="preserve"> </w:t>
            </w:r>
          </w:p>
          <w:p w14:paraId="45D88583" w14:textId="77777777" w:rsidR="006E7F1A" w:rsidRPr="001B45AA" w:rsidRDefault="006E7F1A" w:rsidP="00DE645D">
            <w:pPr>
              <w:spacing w:before="60" w:after="60"/>
              <w:jc w:val="both"/>
              <w:rPr>
                <w:lang w:val="nb-NO"/>
              </w:rPr>
            </w:pPr>
            <w:r w:rsidRPr="001B45AA">
              <w:rPr>
                <w:lang w:val="nb-NO"/>
              </w:rPr>
              <w:t>- Nghị quyết số 68/2021/NQ-HĐND ngày 17/8/2021 của Hội đồng nhân dân tỉnh Đồng Tháp quy định mức thu, chế độ thu, nộp, quản lý, sử dụng phí thẩm định cấp giấy chứng nhận đủ điều kiện kinh doanh hoạt động cơ sở thể thao, câu lạc bộ thể thao chuyên nghiệp trên địa bàn tỉnh Đồng Tháp.</w:t>
            </w:r>
          </w:p>
          <w:p w14:paraId="282F5A28" w14:textId="1E86BBA6" w:rsidR="006E7F1A" w:rsidRPr="00FB7FA7" w:rsidRDefault="006E7F1A" w:rsidP="00FE6F8A">
            <w:pPr>
              <w:jc w:val="both"/>
              <w:rPr>
                <w:lang w:val="nb-NO"/>
              </w:rPr>
            </w:pPr>
            <w:r w:rsidRPr="001B45AA">
              <w:rPr>
                <w:lang w:val="nb-NO"/>
              </w:rPr>
              <w:t>- Nghị quyết 39/2023/NQ-HĐND ngày 18/07/2023 của Hội đồng nhân dân Tỉnh về quy định mức thu phí, lệ phí đối với hoạt động cung cấp dịch vụ công bằng hình thức trực tuyến trên địa bàn tỉnh Đồng Tháp. Mức thu quy định tại Nghị quyết này được áp dụng đến hết ngày 31 tháng 12 năm 2025</w:t>
            </w:r>
          </w:p>
        </w:tc>
        <w:tc>
          <w:tcPr>
            <w:tcW w:w="1132" w:type="dxa"/>
          </w:tcPr>
          <w:p w14:paraId="38653F31" w14:textId="77777777" w:rsidR="006E7F1A" w:rsidRPr="001B45AA" w:rsidRDefault="006E7F1A" w:rsidP="00D013CD">
            <w:pPr>
              <w:spacing w:before="60" w:after="60"/>
              <w:jc w:val="both"/>
              <w:rPr>
                <w:bCs/>
                <w:sz w:val="22"/>
                <w:szCs w:val="22"/>
                <w:lang w:val="nb-NO"/>
              </w:rPr>
            </w:pPr>
            <w:r w:rsidRPr="001B45AA">
              <w:rPr>
                <w:bCs/>
                <w:sz w:val="22"/>
                <w:szCs w:val="22"/>
                <w:lang w:val="nb-NO"/>
              </w:rPr>
              <w:lastRenderedPageBreak/>
              <w:t>- Trực tiếp;</w:t>
            </w:r>
          </w:p>
          <w:p w14:paraId="1F35FE2A" w14:textId="77777777" w:rsidR="006E7F1A" w:rsidRPr="001B45AA" w:rsidRDefault="006E7F1A" w:rsidP="00D013CD">
            <w:pPr>
              <w:spacing w:before="60" w:after="60"/>
              <w:jc w:val="both"/>
              <w:rPr>
                <w:bCs/>
                <w:sz w:val="22"/>
                <w:szCs w:val="22"/>
                <w:lang w:val="nb-NO"/>
              </w:rPr>
            </w:pPr>
            <w:r w:rsidRPr="001B45AA">
              <w:rPr>
                <w:bCs/>
                <w:sz w:val="22"/>
                <w:szCs w:val="22"/>
                <w:lang w:val="nb-NO"/>
              </w:rPr>
              <w:t xml:space="preserve">- Hoặc qua BCCI; </w:t>
            </w:r>
          </w:p>
          <w:p w14:paraId="7564500B"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4CFDB2CF" w14:textId="6AE6EED5" w:rsidR="006E7F1A" w:rsidRPr="00FB7FA7" w:rsidRDefault="006E7F1A" w:rsidP="00FE6F8A">
            <w:pPr>
              <w:spacing w:before="60" w:after="60"/>
              <w:jc w:val="both"/>
              <w:rPr>
                <w:bCs/>
                <w:lang w:val="nb-NO"/>
              </w:rPr>
            </w:pPr>
          </w:p>
        </w:tc>
        <w:tc>
          <w:tcPr>
            <w:tcW w:w="908" w:type="dxa"/>
          </w:tcPr>
          <w:p w14:paraId="245FBE71" w14:textId="77777777" w:rsidR="006E7F1A" w:rsidRPr="001B45AA" w:rsidRDefault="006E7F1A" w:rsidP="00D013CD">
            <w:pPr>
              <w:spacing w:before="60" w:after="60"/>
              <w:jc w:val="both"/>
              <w:rPr>
                <w:bCs/>
                <w:sz w:val="22"/>
                <w:szCs w:val="22"/>
                <w:lang w:val="nb-NO"/>
              </w:rPr>
            </w:pPr>
            <w:r w:rsidRPr="001B45AA">
              <w:rPr>
                <w:bCs/>
                <w:sz w:val="22"/>
                <w:szCs w:val="22"/>
                <w:lang w:val="nb-NO"/>
              </w:rPr>
              <w:t>- Trực tiếp;</w:t>
            </w:r>
          </w:p>
          <w:p w14:paraId="0819C60D" w14:textId="77777777" w:rsidR="006E7F1A" w:rsidRPr="001B45AA" w:rsidRDefault="006E7F1A" w:rsidP="00D013CD">
            <w:pPr>
              <w:spacing w:before="60" w:after="60"/>
              <w:jc w:val="both"/>
              <w:rPr>
                <w:bCs/>
                <w:sz w:val="22"/>
                <w:szCs w:val="22"/>
                <w:lang w:val="nb-NO"/>
              </w:rPr>
            </w:pPr>
            <w:r w:rsidRPr="001B45AA">
              <w:rPr>
                <w:bCs/>
                <w:sz w:val="22"/>
                <w:szCs w:val="22"/>
                <w:lang w:val="nb-NO"/>
              </w:rPr>
              <w:t xml:space="preserve">- Hoặc qua BCCI; </w:t>
            </w:r>
          </w:p>
          <w:p w14:paraId="5FCFA1C2"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3D91C287" w14:textId="77777777" w:rsidR="006E7F1A" w:rsidRPr="00FB7FA7" w:rsidRDefault="006E7F1A" w:rsidP="00FE6F8A">
            <w:pPr>
              <w:spacing w:before="60" w:after="60"/>
              <w:jc w:val="both"/>
              <w:rPr>
                <w:b/>
                <w:bCs/>
                <w:lang w:val="nb-NO"/>
              </w:rPr>
            </w:pPr>
          </w:p>
        </w:tc>
        <w:tc>
          <w:tcPr>
            <w:tcW w:w="850" w:type="dxa"/>
          </w:tcPr>
          <w:p w14:paraId="1BE09794" w14:textId="77777777" w:rsidR="006E7F1A" w:rsidRPr="00FB7FA7" w:rsidRDefault="006E7F1A" w:rsidP="00FE6F8A">
            <w:pPr>
              <w:spacing w:before="60" w:after="60"/>
              <w:jc w:val="both"/>
              <w:rPr>
                <w:bCs/>
                <w:lang w:val="nb-NO"/>
              </w:rPr>
            </w:pPr>
          </w:p>
        </w:tc>
      </w:tr>
      <w:tr w:rsidR="00FB7FA7" w:rsidRPr="00F27395" w14:paraId="1B50CF85" w14:textId="77777777" w:rsidTr="00FE6F8A">
        <w:trPr>
          <w:trHeight w:val="70"/>
        </w:trPr>
        <w:tc>
          <w:tcPr>
            <w:tcW w:w="568" w:type="dxa"/>
          </w:tcPr>
          <w:p w14:paraId="7F2791A2" w14:textId="77777777" w:rsidR="006E7F1A" w:rsidRPr="00FB7FA7" w:rsidRDefault="006E7F1A" w:rsidP="00FE6F8A">
            <w:pPr>
              <w:spacing w:before="60" w:after="60"/>
              <w:jc w:val="center"/>
              <w:rPr>
                <w:bCs/>
              </w:rPr>
            </w:pPr>
            <w:r w:rsidRPr="00FB7FA7">
              <w:rPr>
                <w:bCs/>
              </w:rPr>
              <w:t>16</w:t>
            </w:r>
          </w:p>
        </w:tc>
        <w:tc>
          <w:tcPr>
            <w:tcW w:w="992" w:type="dxa"/>
          </w:tcPr>
          <w:p w14:paraId="3A477A03" w14:textId="022759DA" w:rsidR="006E7F1A" w:rsidRPr="00FB7FA7" w:rsidRDefault="006E7F1A" w:rsidP="00FE6F8A">
            <w:pPr>
              <w:spacing w:before="60" w:after="60"/>
              <w:jc w:val="center"/>
            </w:pPr>
            <w:r w:rsidRPr="00FB7FA7">
              <w:t>1.0008</w:t>
            </w:r>
            <w:r w:rsidRPr="00FB7FA7">
              <w:lastRenderedPageBreak/>
              <w:t>42.000.00.00.H20</w:t>
            </w:r>
          </w:p>
        </w:tc>
        <w:tc>
          <w:tcPr>
            <w:tcW w:w="1276" w:type="dxa"/>
          </w:tcPr>
          <w:p w14:paraId="63208560" w14:textId="77777777" w:rsidR="006E7F1A" w:rsidRPr="00FB7FA7" w:rsidRDefault="006E7F1A" w:rsidP="00FE6F8A">
            <w:pPr>
              <w:spacing w:line="216" w:lineRule="atLeast"/>
              <w:jc w:val="center"/>
            </w:pPr>
            <w:r w:rsidRPr="00FB7FA7">
              <w:lastRenderedPageBreak/>
              <w:t xml:space="preserve">Cấp giấy </w:t>
            </w:r>
            <w:r w:rsidRPr="00FB7FA7">
              <w:lastRenderedPageBreak/>
              <w:t>chứng nhận đủ điều kiện kinh doanh hoạt động thể thao đối với môn Judo</w:t>
            </w:r>
          </w:p>
          <w:p w14:paraId="71A9AE3B" w14:textId="77777777" w:rsidR="006E7F1A" w:rsidRPr="00FB7FA7" w:rsidRDefault="006E7F1A" w:rsidP="00FE6F8A">
            <w:pPr>
              <w:spacing w:before="60" w:after="60"/>
              <w:jc w:val="center"/>
            </w:pPr>
          </w:p>
        </w:tc>
        <w:tc>
          <w:tcPr>
            <w:tcW w:w="992" w:type="dxa"/>
          </w:tcPr>
          <w:p w14:paraId="158DFF07" w14:textId="77777777" w:rsidR="006E7F1A" w:rsidRPr="00FB7FA7" w:rsidRDefault="006E7F1A" w:rsidP="00FE6F8A">
            <w:pPr>
              <w:spacing w:before="60" w:after="60"/>
              <w:jc w:val="center"/>
              <w:rPr>
                <w:bCs/>
              </w:rPr>
            </w:pPr>
            <w:r w:rsidRPr="00FB7FA7">
              <w:rPr>
                <w:bCs/>
              </w:rPr>
              <w:lastRenderedPageBreak/>
              <w:t xml:space="preserve">07 ngày </w:t>
            </w:r>
            <w:r w:rsidRPr="00FB7FA7">
              <w:rPr>
                <w:bCs/>
              </w:rPr>
              <w:lastRenderedPageBreak/>
              <w:t xml:space="preserve">làm việc </w:t>
            </w:r>
          </w:p>
        </w:tc>
        <w:tc>
          <w:tcPr>
            <w:tcW w:w="1616" w:type="dxa"/>
          </w:tcPr>
          <w:p w14:paraId="037D711C" w14:textId="77777777" w:rsidR="006E7F1A" w:rsidRPr="00FB7FA7" w:rsidRDefault="006E7F1A" w:rsidP="00FE6F8A">
            <w:pPr>
              <w:jc w:val="center"/>
            </w:pPr>
            <w:r w:rsidRPr="00FB7FA7">
              <w:lastRenderedPageBreak/>
              <w:t>nt</w:t>
            </w:r>
          </w:p>
        </w:tc>
        <w:tc>
          <w:tcPr>
            <w:tcW w:w="1219" w:type="dxa"/>
          </w:tcPr>
          <w:p w14:paraId="59CD6189" w14:textId="77777777" w:rsidR="006E7F1A" w:rsidRPr="00FB7FA7" w:rsidRDefault="006E7F1A" w:rsidP="00DE645D">
            <w:pPr>
              <w:spacing w:before="60" w:after="60"/>
              <w:jc w:val="center"/>
            </w:pPr>
            <w:r w:rsidRPr="00FB7FA7">
              <w:t xml:space="preserve">700.000 </w:t>
            </w:r>
            <w:r w:rsidRPr="00FB7FA7">
              <w:lastRenderedPageBreak/>
              <w:t>đồng/giấy chứng nhận</w:t>
            </w:r>
          </w:p>
          <w:p w14:paraId="37239B93" w14:textId="77777777" w:rsidR="006E7F1A" w:rsidRPr="00FB7FA7" w:rsidRDefault="006E7F1A" w:rsidP="00DE645D">
            <w:pPr>
              <w:spacing w:before="60" w:after="60"/>
              <w:jc w:val="center"/>
            </w:pPr>
            <w:r w:rsidRPr="00FB7FA7">
              <w:t>(Mức thu áp dụng cho các loại phí, lệ phí đối với hoạt động cung cấp dịch vụ công bằng hình thức trực tuyến bằng 50% mức thu áp dụng cho các loại phí, lệ phí được Hội đồng nhân dân Tỉnh quy định và đang áp dụng trên địa bàn tỉnh Đồng Tháp (các đối tượng không thu, miễn thu phí, lệ phí thực hiện theo quy định pháp luật hiện hành). Mức thu quy định tại Nghị quyết 39/2023/NQ-HĐND ngày 18/07/2023, được áp dụng đến hết ngày 31/12/2025).</w:t>
            </w:r>
          </w:p>
          <w:p w14:paraId="7E68F02C" w14:textId="25917F4D" w:rsidR="006E7F1A" w:rsidRPr="00FB7FA7" w:rsidRDefault="006E7F1A" w:rsidP="00FE6F8A">
            <w:pPr>
              <w:spacing w:before="60" w:after="60"/>
              <w:jc w:val="center"/>
            </w:pPr>
          </w:p>
        </w:tc>
        <w:tc>
          <w:tcPr>
            <w:tcW w:w="1701" w:type="dxa"/>
          </w:tcPr>
          <w:p w14:paraId="5D26F0B8" w14:textId="77777777" w:rsidR="006E7F1A" w:rsidRPr="00FB7FA7" w:rsidRDefault="006E7F1A" w:rsidP="00DE645D">
            <w:pPr>
              <w:spacing w:before="60" w:after="60"/>
              <w:jc w:val="both"/>
              <w:rPr>
                <w:bCs/>
              </w:rPr>
            </w:pPr>
            <w:r w:rsidRPr="00FB7FA7">
              <w:lastRenderedPageBreak/>
              <w:t xml:space="preserve">- </w:t>
            </w:r>
            <w:r w:rsidRPr="00FB7FA7">
              <w:rPr>
                <w:bCs/>
              </w:rPr>
              <w:t xml:space="preserve">Luật thể dục </w:t>
            </w:r>
            <w:r w:rsidRPr="00FB7FA7">
              <w:rPr>
                <w:bCs/>
              </w:rPr>
              <w:lastRenderedPageBreak/>
              <w:t>thể thao số 77/2006/QH11 ngày 29/11/2006 và Luật sửa đổi, bổ sung một số điều của Luật TDTT số 26/2018/QH14 ngày 14/6/2018.</w:t>
            </w:r>
          </w:p>
          <w:p w14:paraId="39EDB975" w14:textId="77777777" w:rsidR="006E7F1A" w:rsidRPr="00FB7FA7" w:rsidRDefault="006E7F1A" w:rsidP="00DE645D">
            <w:pPr>
              <w:spacing w:before="60" w:after="60"/>
              <w:jc w:val="both"/>
            </w:pPr>
            <w:r w:rsidRPr="00FB7FA7">
              <w:rPr>
                <w:bCs/>
              </w:rPr>
              <w:t>- Luật phí và lệ phí số 97/2015QH13 ngày của Quốc hội có hiệu lực từ ngày 01/01/2017.</w:t>
            </w:r>
          </w:p>
          <w:p w14:paraId="6FF08595" w14:textId="77777777" w:rsidR="006E7F1A" w:rsidRPr="00FB7FA7" w:rsidRDefault="006E7F1A" w:rsidP="00DE645D">
            <w:pPr>
              <w:spacing w:before="60" w:after="60"/>
              <w:jc w:val="both"/>
            </w:pPr>
            <w:r w:rsidRPr="00FB7FA7">
              <w:t>- Nghị định số 36/2019/NĐ-CP ngày 29/4/2019 quy định chi tiết một số điều của Luật sửa đổi, bổ sung một số điều của Luật Thể dục, thể thao.</w:t>
            </w:r>
          </w:p>
          <w:p w14:paraId="79419B4A" w14:textId="77777777" w:rsidR="006E7F1A" w:rsidRPr="00FB7FA7" w:rsidRDefault="006E7F1A" w:rsidP="00DE645D">
            <w:pPr>
              <w:spacing w:before="120" w:after="120"/>
              <w:jc w:val="both"/>
              <w:rPr>
                <w:lang w:val="nb-NO"/>
              </w:rPr>
            </w:pPr>
            <w:r w:rsidRPr="00FB7FA7">
              <w:rPr>
                <w:lang w:val="hr-HR"/>
              </w:rPr>
              <w:t>- Thông tư số 11/2016/TT-BVHTTDL ngày 08/11/2016 của Bộ trưởng Bộ Văn hóa, Thể thao và Du lịch quy định điều kiện chuyên môn tổ chức tập luyện và thi đấu môn Yoga.</w:t>
            </w:r>
            <w:r w:rsidRPr="00FB7FA7">
              <w:rPr>
                <w:lang w:val="nb-NO"/>
              </w:rPr>
              <w:t xml:space="preserve"> </w:t>
            </w:r>
          </w:p>
          <w:p w14:paraId="64EF50F4" w14:textId="77777777" w:rsidR="006E7F1A" w:rsidRPr="001B45AA" w:rsidRDefault="006E7F1A" w:rsidP="00DE645D">
            <w:pPr>
              <w:spacing w:before="60" w:after="60"/>
              <w:jc w:val="both"/>
              <w:rPr>
                <w:lang w:val="nb-NO"/>
              </w:rPr>
            </w:pPr>
            <w:r w:rsidRPr="001B45AA">
              <w:rPr>
                <w:lang w:val="nb-NO"/>
              </w:rPr>
              <w:t xml:space="preserve">- Nghị quyết số 68/2021/NQ-HĐND ngày 17/8/2021 của Hội đồng nhân dân tỉnh Đồng Tháp quy định mức thu, chế độ thu, nộp, quản lý, sử dụng phí thẩm </w:t>
            </w:r>
            <w:r w:rsidRPr="001B45AA">
              <w:rPr>
                <w:lang w:val="nb-NO"/>
              </w:rPr>
              <w:lastRenderedPageBreak/>
              <w:t>định cấp giấy chứng nhận đủ điều kiện kinh doanh hoạt động cơ sở thể thao, câu lạc bộ thể thao chuyên nghiệp trên địa bàn tỉnh Đồng Tháp.</w:t>
            </w:r>
          </w:p>
          <w:p w14:paraId="58EDD8EF" w14:textId="4C019035" w:rsidR="006E7F1A" w:rsidRPr="00FB7FA7" w:rsidRDefault="006E7F1A" w:rsidP="00FE6F8A">
            <w:pPr>
              <w:jc w:val="both"/>
              <w:rPr>
                <w:lang w:val="nb-NO"/>
              </w:rPr>
            </w:pPr>
            <w:r w:rsidRPr="001B45AA">
              <w:rPr>
                <w:lang w:val="nb-NO"/>
              </w:rPr>
              <w:t>- Nghị quyết 39/2023/NQ-HĐND ngày 18/07/2023 của Hội đồng nhân dân Tỉnh về quy định mức thu phí, lệ phí đối với hoạt động cung cấp dịch vụ công bằng hình thức trực tuyến trên địa bàn tỉnh Đồng Tháp. Mức thu quy định tại Nghị quyết này được áp dụng đến hết ngày 31 tháng 12 năm 2025</w:t>
            </w:r>
          </w:p>
        </w:tc>
        <w:tc>
          <w:tcPr>
            <w:tcW w:w="1132" w:type="dxa"/>
          </w:tcPr>
          <w:p w14:paraId="621C6668" w14:textId="77777777" w:rsidR="006E7F1A" w:rsidRPr="001B45AA" w:rsidRDefault="006E7F1A" w:rsidP="00D013CD">
            <w:pPr>
              <w:spacing w:before="60" w:after="60"/>
              <w:jc w:val="both"/>
              <w:rPr>
                <w:bCs/>
                <w:sz w:val="22"/>
                <w:szCs w:val="22"/>
                <w:lang w:val="nb-NO"/>
              </w:rPr>
            </w:pPr>
            <w:r w:rsidRPr="001B45AA">
              <w:rPr>
                <w:bCs/>
                <w:sz w:val="22"/>
                <w:szCs w:val="22"/>
                <w:lang w:val="nb-NO"/>
              </w:rPr>
              <w:lastRenderedPageBreak/>
              <w:t xml:space="preserve">- Trực </w:t>
            </w:r>
            <w:r w:rsidRPr="001B45AA">
              <w:rPr>
                <w:bCs/>
                <w:sz w:val="22"/>
                <w:szCs w:val="22"/>
                <w:lang w:val="nb-NO"/>
              </w:rPr>
              <w:lastRenderedPageBreak/>
              <w:t>tiếp;</w:t>
            </w:r>
          </w:p>
          <w:p w14:paraId="76918962" w14:textId="77777777" w:rsidR="006E7F1A" w:rsidRPr="001B45AA" w:rsidRDefault="006E7F1A" w:rsidP="00D013CD">
            <w:pPr>
              <w:spacing w:before="60" w:after="60"/>
              <w:jc w:val="both"/>
              <w:rPr>
                <w:bCs/>
                <w:sz w:val="22"/>
                <w:szCs w:val="22"/>
                <w:lang w:val="nb-NO"/>
              </w:rPr>
            </w:pPr>
            <w:r w:rsidRPr="001B45AA">
              <w:rPr>
                <w:bCs/>
                <w:sz w:val="22"/>
                <w:szCs w:val="22"/>
                <w:lang w:val="nb-NO"/>
              </w:rPr>
              <w:t xml:space="preserve">- Hoặc qua BCCI; </w:t>
            </w:r>
          </w:p>
          <w:p w14:paraId="48505A21"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37A830FA" w14:textId="06400C16" w:rsidR="006E7F1A" w:rsidRPr="00FB7FA7" w:rsidRDefault="006E7F1A" w:rsidP="00FE6F8A">
            <w:pPr>
              <w:spacing w:before="60" w:after="60"/>
              <w:jc w:val="both"/>
              <w:rPr>
                <w:bCs/>
                <w:lang w:val="nb-NO"/>
              </w:rPr>
            </w:pPr>
          </w:p>
        </w:tc>
        <w:tc>
          <w:tcPr>
            <w:tcW w:w="908" w:type="dxa"/>
          </w:tcPr>
          <w:p w14:paraId="4D9E829F" w14:textId="77777777" w:rsidR="006E7F1A" w:rsidRPr="001B45AA" w:rsidRDefault="006E7F1A" w:rsidP="00D013CD">
            <w:pPr>
              <w:spacing w:before="60" w:after="60"/>
              <w:jc w:val="both"/>
              <w:rPr>
                <w:bCs/>
                <w:sz w:val="22"/>
                <w:szCs w:val="22"/>
                <w:lang w:val="nb-NO"/>
              </w:rPr>
            </w:pPr>
            <w:r w:rsidRPr="001B45AA">
              <w:rPr>
                <w:bCs/>
                <w:sz w:val="22"/>
                <w:szCs w:val="22"/>
                <w:lang w:val="nb-NO"/>
              </w:rPr>
              <w:lastRenderedPageBreak/>
              <w:t xml:space="preserve">- Trực </w:t>
            </w:r>
            <w:r w:rsidRPr="001B45AA">
              <w:rPr>
                <w:bCs/>
                <w:sz w:val="22"/>
                <w:szCs w:val="22"/>
                <w:lang w:val="nb-NO"/>
              </w:rPr>
              <w:lastRenderedPageBreak/>
              <w:t>tiếp;</w:t>
            </w:r>
          </w:p>
          <w:p w14:paraId="5505F769" w14:textId="77777777" w:rsidR="006E7F1A" w:rsidRPr="001B45AA" w:rsidRDefault="006E7F1A" w:rsidP="00D013CD">
            <w:pPr>
              <w:spacing w:before="60" w:after="60"/>
              <w:jc w:val="both"/>
              <w:rPr>
                <w:bCs/>
                <w:sz w:val="22"/>
                <w:szCs w:val="22"/>
                <w:lang w:val="nb-NO"/>
              </w:rPr>
            </w:pPr>
            <w:r w:rsidRPr="001B45AA">
              <w:rPr>
                <w:bCs/>
                <w:sz w:val="22"/>
                <w:szCs w:val="22"/>
                <w:lang w:val="nb-NO"/>
              </w:rPr>
              <w:t xml:space="preserve">- Hoặc qua BCCI; </w:t>
            </w:r>
          </w:p>
          <w:p w14:paraId="60F15554"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47988FA6" w14:textId="77777777" w:rsidR="006E7F1A" w:rsidRPr="00FB7FA7" w:rsidRDefault="006E7F1A" w:rsidP="00FE6F8A">
            <w:pPr>
              <w:spacing w:before="60" w:after="60"/>
              <w:jc w:val="both"/>
              <w:rPr>
                <w:b/>
                <w:bCs/>
                <w:lang w:val="nb-NO"/>
              </w:rPr>
            </w:pPr>
          </w:p>
        </w:tc>
        <w:tc>
          <w:tcPr>
            <w:tcW w:w="850" w:type="dxa"/>
          </w:tcPr>
          <w:p w14:paraId="42CBB0F7" w14:textId="77777777" w:rsidR="006E7F1A" w:rsidRPr="00FB7FA7" w:rsidRDefault="006E7F1A" w:rsidP="00FE6F8A">
            <w:pPr>
              <w:spacing w:before="60" w:after="60"/>
              <w:jc w:val="both"/>
              <w:rPr>
                <w:bCs/>
                <w:lang w:val="nb-NO"/>
              </w:rPr>
            </w:pPr>
          </w:p>
        </w:tc>
      </w:tr>
      <w:tr w:rsidR="00FB7FA7" w:rsidRPr="00F27395" w14:paraId="62BD4A4C" w14:textId="77777777" w:rsidTr="00FE6F8A">
        <w:trPr>
          <w:trHeight w:val="70"/>
        </w:trPr>
        <w:tc>
          <w:tcPr>
            <w:tcW w:w="568" w:type="dxa"/>
          </w:tcPr>
          <w:p w14:paraId="0635E85A" w14:textId="77777777" w:rsidR="006E7F1A" w:rsidRPr="00FB7FA7" w:rsidRDefault="006E7F1A" w:rsidP="00FE6F8A">
            <w:pPr>
              <w:spacing w:before="60" w:after="60"/>
              <w:jc w:val="center"/>
              <w:rPr>
                <w:bCs/>
              </w:rPr>
            </w:pPr>
            <w:r w:rsidRPr="00FB7FA7">
              <w:rPr>
                <w:bCs/>
              </w:rPr>
              <w:lastRenderedPageBreak/>
              <w:t>17</w:t>
            </w:r>
          </w:p>
        </w:tc>
        <w:tc>
          <w:tcPr>
            <w:tcW w:w="992" w:type="dxa"/>
          </w:tcPr>
          <w:p w14:paraId="1C7174BA" w14:textId="4D10B244" w:rsidR="006E7F1A" w:rsidRPr="00FB7FA7" w:rsidRDefault="006E7F1A" w:rsidP="00FE6F8A">
            <w:pPr>
              <w:spacing w:before="60" w:after="60"/>
              <w:jc w:val="center"/>
            </w:pPr>
            <w:r w:rsidRPr="00FB7FA7">
              <w:t>1.005163.000.00.00.H20</w:t>
            </w:r>
          </w:p>
        </w:tc>
        <w:tc>
          <w:tcPr>
            <w:tcW w:w="1276" w:type="dxa"/>
          </w:tcPr>
          <w:p w14:paraId="4797C07D" w14:textId="77777777" w:rsidR="006E7F1A" w:rsidRPr="00FB7FA7" w:rsidRDefault="006E7F1A" w:rsidP="00FE6F8A">
            <w:pPr>
              <w:spacing w:line="216" w:lineRule="atLeast"/>
              <w:jc w:val="center"/>
            </w:pPr>
            <w:r w:rsidRPr="00FB7FA7">
              <w:t>Cấp giấy chứng nhận đủ điều kiện kinh doanh hoạt động thể thao đối với môn Thể dục thể hình và Fitness</w:t>
            </w:r>
          </w:p>
          <w:p w14:paraId="23C048BD" w14:textId="77777777" w:rsidR="006E7F1A" w:rsidRPr="00FB7FA7" w:rsidRDefault="006E7F1A" w:rsidP="00FE6F8A">
            <w:pPr>
              <w:spacing w:before="60" w:after="60"/>
              <w:jc w:val="center"/>
            </w:pPr>
          </w:p>
        </w:tc>
        <w:tc>
          <w:tcPr>
            <w:tcW w:w="992" w:type="dxa"/>
          </w:tcPr>
          <w:p w14:paraId="22B33F85" w14:textId="77777777" w:rsidR="006E7F1A" w:rsidRPr="00FB7FA7" w:rsidRDefault="006E7F1A" w:rsidP="00FE6F8A">
            <w:pPr>
              <w:spacing w:before="60" w:after="60"/>
              <w:jc w:val="center"/>
              <w:rPr>
                <w:bCs/>
              </w:rPr>
            </w:pPr>
            <w:r w:rsidRPr="00FB7FA7">
              <w:rPr>
                <w:bCs/>
              </w:rPr>
              <w:t xml:space="preserve">07 ngày làm việc </w:t>
            </w:r>
          </w:p>
        </w:tc>
        <w:tc>
          <w:tcPr>
            <w:tcW w:w="1616" w:type="dxa"/>
          </w:tcPr>
          <w:p w14:paraId="5198A862" w14:textId="77777777" w:rsidR="006E7F1A" w:rsidRPr="00FB7FA7" w:rsidRDefault="006E7F1A" w:rsidP="00FE6F8A">
            <w:pPr>
              <w:jc w:val="center"/>
            </w:pPr>
            <w:r w:rsidRPr="00FB7FA7">
              <w:t>nt</w:t>
            </w:r>
          </w:p>
        </w:tc>
        <w:tc>
          <w:tcPr>
            <w:tcW w:w="1219" w:type="dxa"/>
          </w:tcPr>
          <w:p w14:paraId="6236AAFE" w14:textId="77777777" w:rsidR="006E7F1A" w:rsidRPr="00FB7FA7" w:rsidRDefault="006E7F1A" w:rsidP="00DE645D">
            <w:pPr>
              <w:spacing w:before="60" w:after="60"/>
              <w:jc w:val="center"/>
            </w:pPr>
            <w:r w:rsidRPr="00FB7FA7">
              <w:t>700.000 đồng/giấy chứng nhận</w:t>
            </w:r>
          </w:p>
          <w:p w14:paraId="664ABD58" w14:textId="77777777" w:rsidR="006E7F1A" w:rsidRPr="00FB7FA7" w:rsidRDefault="006E7F1A" w:rsidP="00DE645D">
            <w:pPr>
              <w:spacing w:before="60" w:after="60"/>
              <w:jc w:val="center"/>
            </w:pPr>
            <w:r w:rsidRPr="00FB7FA7">
              <w:t xml:space="preserve">(Mức thu áp dụng cho các loại phí, lệ phí đối với hoạt động cung cấp dịch vụ công bằng hình thức trực tuyến bằng 50% mức thu áp dụng </w:t>
            </w:r>
            <w:r w:rsidRPr="00FB7FA7">
              <w:lastRenderedPageBreak/>
              <w:t>cho các loại phí, lệ phí được Hội đồng nhân dân Tỉnh quy định và đang áp dụng trên địa bàn tỉnh Đồng Tháp (các đối tượng không thu, miễn thu phí, lệ phí thực hiện theo quy định pháp luật hiện hành). Mức thu quy định tại Nghị quyết 39/2023/NQ-HĐND ngày 18/07/2023, được áp dụng đến hết ngày 31/12/2025).</w:t>
            </w:r>
          </w:p>
          <w:p w14:paraId="688093FC" w14:textId="3D64E1C9" w:rsidR="006E7F1A" w:rsidRPr="00FB7FA7" w:rsidRDefault="006E7F1A" w:rsidP="00FE6F8A">
            <w:pPr>
              <w:spacing w:before="60" w:after="60"/>
              <w:jc w:val="center"/>
            </w:pPr>
          </w:p>
        </w:tc>
        <w:tc>
          <w:tcPr>
            <w:tcW w:w="1701" w:type="dxa"/>
          </w:tcPr>
          <w:p w14:paraId="556D3B7F" w14:textId="77777777" w:rsidR="006E7F1A" w:rsidRPr="00FB7FA7" w:rsidRDefault="006E7F1A" w:rsidP="00DE645D">
            <w:pPr>
              <w:spacing w:before="60" w:after="60"/>
              <w:jc w:val="both"/>
              <w:rPr>
                <w:bCs/>
              </w:rPr>
            </w:pPr>
            <w:r w:rsidRPr="00FB7FA7">
              <w:lastRenderedPageBreak/>
              <w:t xml:space="preserve">- </w:t>
            </w:r>
            <w:r w:rsidRPr="00FB7FA7">
              <w:rPr>
                <w:bCs/>
              </w:rPr>
              <w:t>Luật thể dục thể thao số 77/2006/QH11 ngày 29/11/2006 và Luật sửa đổi, bổ sung một số điều của Luật TDTT số 26/2018/QH14 ngày 14/6/2018.</w:t>
            </w:r>
          </w:p>
          <w:p w14:paraId="5A904ECD" w14:textId="77777777" w:rsidR="006E7F1A" w:rsidRPr="00FB7FA7" w:rsidRDefault="006E7F1A" w:rsidP="00DE645D">
            <w:pPr>
              <w:spacing w:before="60" w:after="60"/>
              <w:jc w:val="both"/>
            </w:pPr>
            <w:r w:rsidRPr="00FB7FA7">
              <w:rPr>
                <w:bCs/>
              </w:rPr>
              <w:t>- Luật phí và lệ phí số 97/2015QH13 ngày của Quốc hội có hiệu lực từ ngày 01/01/2017.</w:t>
            </w:r>
          </w:p>
          <w:p w14:paraId="6D2BFC3D" w14:textId="77777777" w:rsidR="006E7F1A" w:rsidRPr="00FB7FA7" w:rsidRDefault="006E7F1A" w:rsidP="00DE645D">
            <w:pPr>
              <w:spacing w:before="60" w:after="60"/>
              <w:jc w:val="both"/>
            </w:pPr>
            <w:r w:rsidRPr="00FB7FA7">
              <w:lastRenderedPageBreak/>
              <w:t>- Nghị định số 36/2019/NĐ-CP ngày 29/4/2019 quy định chi tiết một số điều của Luật sửa đổi, bổ sung một số điều của Luật Thể dục, thể thao.</w:t>
            </w:r>
          </w:p>
          <w:p w14:paraId="4B78B455" w14:textId="77777777" w:rsidR="006E7F1A" w:rsidRPr="00FB7FA7" w:rsidRDefault="006E7F1A" w:rsidP="00DE645D">
            <w:pPr>
              <w:spacing w:before="120" w:after="120"/>
              <w:jc w:val="both"/>
              <w:rPr>
                <w:lang w:val="nb-NO"/>
              </w:rPr>
            </w:pPr>
            <w:r w:rsidRPr="00FB7FA7">
              <w:rPr>
                <w:lang w:val="hr-HR"/>
              </w:rPr>
              <w:t>- Thông tư số 11/2016/TT-BVHTTDL ngày 08/11/2016 của Bộ trưởng Bộ Văn hóa, Thể thao và Du lịch quy định điều kiện chuyên môn tổ chức tập luyện và thi đấu môn Yoga.</w:t>
            </w:r>
            <w:r w:rsidRPr="00FB7FA7">
              <w:rPr>
                <w:lang w:val="nb-NO"/>
              </w:rPr>
              <w:t xml:space="preserve"> </w:t>
            </w:r>
          </w:p>
          <w:p w14:paraId="70AB0A9A" w14:textId="77777777" w:rsidR="006E7F1A" w:rsidRPr="001B45AA" w:rsidRDefault="006E7F1A" w:rsidP="00DE645D">
            <w:pPr>
              <w:spacing w:before="60" w:after="60"/>
              <w:jc w:val="both"/>
              <w:rPr>
                <w:lang w:val="nb-NO"/>
              </w:rPr>
            </w:pPr>
            <w:r w:rsidRPr="001B45AA">
              <w:rPr>
                <w:lang w:val="nb-NO"/>
              </w:rPr>
              <w:t>- Nghị quyết số 68/2021/NQ-HĐND ngày 17/8/2021 của Hội đồng nhân dân tỉnh Đồng Tháp quy định mức thu, chế độ thu, nộp, quản lý, sử dụng phí thẩm định cấp giấy chứng nhận đủ điều kiện kinh doanh hoạt động cơ sở thể thao, câu lạc bộ thể thao chuyên nghiệp trên địa bàn tỉnh Đồng Tháp.</w:t>
            </w:r>
          </w:p>
          <w:p w14:paraId="0BCC1D80" w14:textId="6CC29B19" w:rsidR="006E7F1A" w:rsidRPr="00FB7FA7" w:rsidRDefault="006E7F1A" w:rsidP="00FE6F8A">
            <w:pPr>
              <w:jc w:val="both"/>
              <w:rPr>
                <w:lang w:val="nb-NO"/>
              </w:rPr>
            </w:pPr>
            <w:r w:rsidRPr="001B45AA">
              <w:rPr>
                <w:lang w:val="nb-NO"/>
              </w:rPr>
              <w:t xml:space="preserve">- Nghị quyết 39/2023/NQ-HĐND ngày 18/07/2023 của Hội đồng nhân dân Tỉnh về quy định </w:t>
            </w:r>
            <w:r w:rsidRPr="001B45AA">
              <w:rPr>
                <w:lang w:val="nb-NO"/>
              </w:rPr>
              <w:lastRenderedPageBreak/>
              <w:t>mức thu phí, lệ phí đối với hoạt động cung cấp dịch vụ công bằng hình thức trực tuyến trên địa bàn tỉnh Đồng Tháp. Mức thu quy định tại Nghị quyết này được áp dụng đến hết ngày 31 tháng 12 năm 2025</w:t>
            </w:r>
          </w:p>
        </w:tc>
        <w:tc>
          <w:tcPr>
            <w:tcW w:w="1132" w:type="dxa"/>
          </w:tcPr>
          <w:p w14:paraId="575D0D98" w14:textId="77777777" w:rsidR="006E7F1A" w:rsidRPr="001B45AA" w:rsidRDefault="006E7F1A" w:rsidP="00D013CD">
            <w:pPr>
              <w:spacing w:before="60" w:after="60"/>
              <w:jc w:val="both"/>
              <w:rPr>
                <w:bCs/>
                <w:sz w:val="22"/>
                <w:szCs w:val="22"/>
                <w:lang w:val="nb-NO"/>
              </w:rPr>
            </w:pPr>
            <w:r w:rsidRPr="001B45AA">
              <w:rPr>
                <w:bCs/>
                <w:sz w:val="22"/>
                <w:szCs w:val="22"/>
                <w:lang w:val="nb-NO"/>
              </w:rPr>
              <w:lastRenderedPageBreak/>
              <w:t>- Trực tiếp;</w:t>
            </w:r>
          </w:p>
          <w:p w14:paraId="27DF6406" w14:textId="77777777" w:rsidR="006E7F1A" w:rsidRPr="001B45AA" w:rsidRDefault="006E7F1A" w:rsidP="00D013CD">
            <w:pPr>
              <w:spacing w:before="60" w:after="60"/>
              <w:jc w:val="both"/>
              <w:rPr>
                <w:bCs/>
                <w:sz w:val="22"/>
                <w:szCs w:val="22"/>
                <w:lang w:val="nb-NO"/>
              </w:rPr>
            </w:pPr>
            <w:r w:rsidRPr="001B45AA">
              <w:rPr>
                <w:bCs/>
                <w:sz w:val="22"/>
                <w:szCs w:val="22"/>
                <w:lang w:val="nb-NO"/>
              </w:rPr>
              <w:t xml:space="preserve">- Hoặc qua BCCI; </w:t>
            </w:r>
          </w:p>
          <w:p w14:paraId="400D11EC"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30947983" w14:textId="42B5E69E" w:rsidR="006E7F1A" w:rsidRPr="00FB7FA7" w:rsidRDefault="006E7F1A" w:rsidP="00FE6F8A">
            <w:pPr>
              <w:spacing w:before="60" w:after="60"/>
              <w:jc w:val="both"/>
              <w:rPr>
                <w:bCs/>
                <w:lang w:val="nb-NO"/>
              </w:rPr>
            </w:pPr>
          </w:p>
        </w:tc>
        <w:tc>
          <w:tcPr>
            <w:tcW w:w="908" w:type="dxa"/>
          </w:tcPr>
          <w:p w14:paraId="5075591C" w14:textId="77777777" w:rsidR="006E7F1A" w:rsidRPr="001B45AA" w:rsidRDefault="006E7F1A" w:rsidP="00D013CD">
            <w:pPr>
              <w:spacing w:before="60" w:after="60"/>
              <w:jc w:val="both"/>
              <w:rPr>
                <w:bCs/>
                <w:sz w:val="22"/>
                <w:szCs w:val="22"/>
                <w:lang w:val="nb-NO"/>
              </w:rPr>
            </w:pPr>
            <w:r w:rsidRPr="001B45AA">
              <w:rPr>
                <w:bCs/>
                <w:sz w:val="22"/>
                <w:szCs w:val="22"/>
                <w:lang w:val="nb-NO"/>
              </w:rPr>
              <w:t>- Trực tiếp;</w:t>
            </w:r>
          </w:p>
          <w:p w14:paraId="40E860DC" w14:textId="77777777" w:rsidR="006E7F1A" w:rsidRPr="001B45AA" w:rsidRDefault="006E7F1A" w:rsidP="00D013CD">
            <w:pPr>
              <w:spacing w:before="60" w:after="60"/>
              <w:jc w:val="both"/>
              <w:rPr>
                <w:bCs/>
                <w:sz w:val="22"/>
                <w:szCs w:val="22"/>
                <w:lang w:val="nb-NO"/>
              </w:rPr>
            </w:pPr>
            <w:r w:rsidRPr="001B45AA">
              <w:rPr>
                <w:bCs/>
                <w:sz w:val="22"/>
                <w:szCs w:val="22"/>
                <w:lang w:val="nb-NO"/>
              </w:rPr>
              <w:t xml:space="preserve">- Hoặc qua BCCI; </w:t>
            </w:r>
          </w:p>
          <w:p w14:paraId="2DD8C206"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208969D2" w14:textId="77777777" w:rsidR="006E7F1A" w:rsidRPr="00FB7FA7" w:rsidRDefault="006E7F1A" w:rsidP="00FE6F8A">
            <w:pPr>
              <w:spacing w:before="60" w:after="60"/>
              <w:jc w:val="both"/>
              <w:rPr>
                <w:b/>
                <w:bCs/>
                <w:lang w:val="nb-NO"/>
              </w:rPr>
            </w:pPr>
          </w:p>
        </w:tc>
        <w:tc>
          <w:tcPr>
            <w:tcW w:w="850" w:type="dxa"/>
          </w:tcPr>
          <w:p w14:paraId="52AD7062" w14:textId="77777777" w:rsidR="006E7F1A" w:rsidRPr="00FB7FA7" w:rsidRDefault="006E7F1A" w:rsidP="00FE6F8A">
            <w:pPr>
              <w:spacing w:before="60" w:after="60"/>
              <w:jc w:val="both"/>
              <w:rPr>
                <w:bCs/>
                <w:lang w:val="nb-NO"/>
              </w:rPr>
            </w:pPr>
          </w:p>
        </w:tc>
      </w:tr>
      <w:tr w:rsidR="00FB7FA7" w:rsidRPr="00F27395" w14:paraId="3EECD65C" w14:textId="77777777" w:rsidTr="00FE6F8A">
        <w:trPr>
          <w:trHeight w:val="70"/>
        </w:trPr>
        <w:tc>
          <w:tcPr>
            <w:tcW w:w="568" w:type="dxa"/>
          </w:tcPr>
          <w:p w14:paraId="12D838A1" w14:textId="77777777" w:rsidR="006E7F1A" w:rsidRPr="00FB7FA7" w:rsidRDefault="006E7F1A" w:rsidP="00FE6F8A">
            <w:pPr>
              <w:spacing w:before="60" w:after="60"/>
              <w:jc w:val="center"/>
              <w:rPr>
                <w:bCs/>
              </w:rPr>
            </w:pPr>
            <w:r w:rsidRPr="00FB7FA7">
              <w:rPr>
                <w:bCs/>
              </w:rPr>
              <w:lastRenderedPageBreak/>
              <w:t>18</w:t>
            </w:r>
          </w:p>
        </w:tc>
        <w:tc>
          <w:tcPr>
            <w:tcW w:w="992" w:type="dxa"/>
          </w:tcPr>
          <w:p w14:paraId="22F5206F" w14:textId="7F171C74" w:rsidR="006E7F1A" w:rsidRPr="00FB7FA7" w:rsidRDefault="006E7F1A" w:rsidP="00FE6F8A">
            <w:pPr>
              <w:spacing w:before="60" w:after="60"/>
              <w:jc w:val="center"/>
            </w:pPr>
            <w:r w:rsidRPr="00FB7FA7">
              <w:t>2.002188.000.00.00.H20</w:t>
            </w:r>
          </w:p>
        </w:tc>
        <w:tc>
          <w:tcPr>
            <w:tcW w:w="1276" w:type="dxa"/>
          </w:tcPr>
          <w:p w14:paraId="30E9F4FA" w14:textId="77777777" w:rsidR="006E7F1A" w:rsidRPr="00FB7FA7" w:rsidRDefault="006E7F1A" w:rsidP="00FE6F8A">
            <w:pPr>
              <w:spacing w:line="216" w:lineRule="atLeast"/>
              <w:jc w:val="center"/>
            </w:pPr>
            <w:r w:rsidRPr="00FB7FA7">
              <w:t>Cấp giấy chứng nhận đủ điều kiện kinh doanh hoạt động thể thao đối với môn Lân Sư Rồng</w:t>
            </w:r>
          </w:p>
          <w:p w14:paraId="1A67EC92" w14:textId="77777777" w:rsidR="006E7F1A" w:rsidRPr="00FB7FA7" w:rsidRDefault="006E7F1A" w:rsidP="00FE6F8A">
            <w:pPr>
              <w:spacing w:before="60" w:after="60"/>
              <w:jc w:val="center"/>
            </w:pPr>
          </w:p>
        </w:tc>
        <w:tc>
          <w:tcPr>
            <w:tcW w:w="992" w:type="dxa"/>
          </w:tcPr>
          <w:p w14:paraId="1FEB5709" w14:textId="77777777" w:rsidR="006E7F1A" w:rsidRPr="00FB7FA7" w:rsidRDefault="006E7F1A" w:rsidP="00FE6F8A">
            <w:pPr>
              <w:spacing w:before="60" w:after="60"/>
              <w:jc w:val="center"/>
              <w:rPr>
                <w:bCs/>
              </w:rPr>
            </w:pPr>
            <w:r w:rsidRPr="00FB7FA7">
              <w:rPr>
                <w:bCs/>
              </w:rPr>
              <w:t xml:space="preserve">07 ngày làm việc </w:t>
            </w:r>
          </w:p>
        </w:tc>
        <w:tc>
          <w:tcPr>
            <w:tcW w:w="1616" w:type="dxa"/>
          </w:tcPr>
          <w:p w14:paraId="2276BE60" w14:textId="77777777" w:rsidR="006E7F1A" w:rsidRPr="00FB7FA7" w:rsidRDefault="006E7F1A" w:rsidP="00FE6F8A">
            <w:pPr>
              <w:jc w:val="center"/>
            </w:pPr>
            <w:r w:rsidRPr="00FB7FA7">
              <w:t>nt</w:t>
            </w:r>
          </w:p>
        </w:tc>
        <w:tc>
          <w:tcPr>
            <w:tcW w:w="1219" w:type="dxa"/>
          </w:tcPr>
          <w:p w14:paraId="5EDD78DA" w14:textId="77777777" w:rsidR="006E7F1A" w:rsidRPr="00FB7FA7" w:rsidRDefault="006E7F1A" w:rsidP="00DE645D">
            <w:pPr>
              <w:spacing w:before="60" w:after="60"/>
              <w:jc w:val="center"/>
            </w:pPr>
            <w:r w:rsidRPr="00FB7FA7">
              <w:t>700.000 đồng/giấy chứng nhận</w:t>
            </w:r>
          </w:p>
          <w:p w14:paraId="71722CC4" w14:textId="77777777" w:rsidR="006E7F1A" w:rsidRPr="00FB7FA7" w:rsidRDefault="006E7F1A" w:rsidP="00DE645D">
            <w:pPr>
              <w:spacing w:before="60" w:after="60"/>
              <w:jc w:val="center"/>
            </w:pPr>
            <w:r w:rsidRPr="00FB7FA7">
              <w:t xml:space="preserve">(Mức thu áp dụng cho các loại phí, lệ phí đối với hoạt động cung cấp dịch vụ công bằng hình thức trực tuyến bằng 50% mức thu áp dụng cho các loại phí, lệ phí được Hội đồng nhân dân Tỉnh quy định và đang áp dụng trên địa bàn tỉnh Đồng Tháp (các đối tượng không thu, miễn thu phí, lệ phí thực </w:t>
            </w:r>
            <w:r w:rsidRPr="00FB7FA7">
              <w:lastRenderedPageBreak/>
              <w:t>hiện theo quy định pháp luật hiện hành). Mức thu quy định tại Nghị quyết 39/2023/NQ-HĐND ngày 18/07/2023, được áp dụng đến hết ngày 31/12/2025).</w:t>
            </w:r>
          </w:p>
          <w:p w14:paraId="40723501" w14:textId="0BD3FEAA" w:rsidR="006E7F1A" w:rsidRPr="00FB7FA7" w:rsidRDefault="006E7F1A" w:rsidP="00FE6F8A">
            <w:pPr>
              <w:spacing w:before="60" w:after="60"/>
              <w:jc w:val="center"/>
            </w:pPr>
          </w:p>
        </w:tc>
        <w:tc>
          <w:tcPr>
            <w:tcW w:w="1701" w:type="dxa"/>
          </w:tcPr>
          <w:p w14:paraId="7456DAFA" w14:textId="77777777" w:rsidR="006E7F1A" w:rsidRPr="00FB7FA7" w:rsidRDefault="006E7F1A" w:rsidP="00DE645D">
            <w:pPr>
              <w:spacing w:before="60" w:after="60"/>
              <w:jc w:val="both"/>
              <w:rPr>
                <w:bCs/>
              </w:rPr>
            </w:pPr>
            <w:r w:rsidRPr="00FB7FA7">
              <w:lastRenderedPageBreak/>
              <w:t xml:space="preserve">- </w:t>
            </w:r>
            <w:r w:rsidRPr="00FB7FA7">
              <w:rPr>
                <w:bCs/>
              </w:rPr>
              <w:t>Luật thể dục thể thao số 77/2006/QH11 ngày 29/11/2006 và Luật sửa đổi, bổ sung một số điều của Luật TDTT số 26/2018/QH14 ngày 14/6/2018.</w:t>
            </w:r>
          </w:p>
          <w:p w14:paraId="431B9F5B" w14:textId="77777777" w:rsidR="006E7F1A" w:rsidRPr="00FB7FA7" w:rsidRDefault="006E7F1A" w:rsidP="00DE645D">
            <w:pPr>
              <w:spacing w:before="60" w:after="60"/>
              <w:jc w:val="both"/>
            </w:pPr>
            <w:r w:rsidRPr="00FB7FA7">
              <w:rPr>
                <w:bCs/>
              </w:rPr>
              <w:t>- Luật phí và lệ phí số 97/2015QH13 ngày của Quốc hội có hiệu lực từ ngày 01/01/2017.</w:t>
            </w:r>
          </w:p>
          <w:p w14:paraId="15BD4DB0" w14:textId="77777777" w:rsidR="006E7F1A" w:rsidRPr="00FB7FA7" w:rsidRDefault="006E7F1A" w:rsidP="00DE645D">
            <w:pPr>
              <w:spacing w:before="60" w:after="60"/>
              <w:jc w:val="both"/>
            </w:pPr>
            <w:r w:rsidRPr="00FB7FA7">
              <w:t>- Nghị định số 36/2019/NĐ-CP ngày 29/4/2019 quy định chi tiết một số điều của Luật sửa đổi, bổ sung một số điều của Luật Thể dục, thể thao.</w:t>
            </w:r>
          </w:p>
          <w:p w14:paraId="1A5A146F" w14:textId="77777777" w:rsidR="006E7F1A" w:rsidRPr="00FB7FA7" w:rsidRDefault="006E7F1A" w:rsidP="00DE645D">
            <w:pPr>
              <w:spacing w:before="120" w:after="120"/>
              <w:jc w:val="both"/>
              <w:rPr>
                <w:lang w:val="nb-NO"/>
              </w:rPr>
            </w:pPr>
            <w:r w:rsidRPr="00FB7FA7">
              <w:rPr>
                <w:lang w:val="hr-HR"/>
              </w:rPr>
              <w:t xml:space="preserve">- Thông tư số 11/2016/TT-BVHTTDL ngày 08/11/2016 của Bộ trưởng Bộ Văn hóa, </w:t>
            </w:r>
            <w:r w:rsidRPr="00FB7FA7">
              <w:rPr>
                <w:lang w:val="hr-HR"/>
              </w:rPr>
              <w:lastRenderedPageBreak/>
              <w:t>Thể thao và Du lịch quy định điều kiện chuyên môn tổ chức tập luyện và thi đấu môn Yoga.</w:t>
            </w:r>
            <w:r w:rsidRPr="00FB7FA7">
              <w:rPr>
                <w:lang w:val="nb-NO"/>
              </w:rPr>
              <w:t xml:space="preserve"> </w:t>
            </w:r>
          </w:p>
          <w:p w14:paraId="0CCEA258" w14:textId="77777777" w:rsidR="006E7F1A" w:rsidRPr="001B45AA" w:rsidRDefault="006E7F1A" w:rsidP="00DE645D">
            <w:pPr>
              <w:spacing w:before="60" w:after="60"/>
              <w:jc w:val="both"/>
              <w:rPr>
                <w:lang w:val="nb-NO"/>
              </w:rPr>
            </w:pPr>
            <w:r w:rsidRPr="001B45AA">
              <w:rPr>
                <w:lang w:val="nb-NO"/>
              </w:rPr>
              <w:t>- Nghị quyết số 68/2021/NQ-HĐND ngày 17/8/2021 của Hội đồng nhân dân tỉnh Đồng Tháp quy định mức thu, chế độ thu, nộp, quản lý, sử dụng phí thẩm định cấp giấy chứng nhận đủ điều kiện kinh doanh hoạt động cơ sở thể thao, câu lạc bộ thể thao chuyên nghiệp trên địa bàn tỉnh Đồng Tháp.</w:t>
            </w:r>
          </w:p>
          <w:p w14:paraId="53E03250" w14:textId="6E36D066" w:rsidR="006E7F1A" w:rsidRPr="00FB7FA7" w:rsidRDefault="006E7F1A" w:rsidP="00FE6F8A">
            <w:pPr>
              <w:jc w:val="both"/>
              <w:rPr>
                <w:lang w:val="nb-NO"/>
              </w:rPr>
            </w:pPr>
            <w:r w:rsidRPr="001B45AA">
              <w:rPr>
                <w:lang w:val="nb-NO"/>
              </w:rPr>
              <w:t>- Nghị quyết 39/2023/NQ-HĐND ngày 18/07/2023 của Hội đồng nhân dân Tỉnh về quy định mức thu phí, lệ phí đối với hoạt động cung cấp dịch vụ công bằng hình thức trực tuyến trên địa bàn tỉnh Đồng Tháp. Mức thu quy định tại Nghị quyết này được áp dụng đến hết ngày 31 tháng 12 năm 2025</w:t>
            </w:r>
          </w:p>
        </w:tc>
        <w:tc>
          <w:tcPr>
            <w:tcW w:w="1132" w:type="dxa"/>
          </w:tcPr>
          <w:p w14:paraId="748A8473" w14:textId="77777777" w:rsidR="006E7F1A" w:rsidRPr="001B45AA" w:rsidRDefault="006E7F1A" w:rsidP="00D013CD">
            <w:pPr>
              <w:spacing w:before="60" w:after="60"/>
              <w:jc w:val="both"/>
              <w:rPr>
                <w:bCs/>
                <w:sz w:val="22"/>
                <w:szCs w:val="22"/>
                <w:lang w:val="nb-NO"/>
              </w:rPr>
            </w:pPr>
            <w:r w:rsidRPr="001B45AA">
              <w:rPr>
                <w:bCs/>
                <w:sz w:val="22"/>
                <w:szCs w:val="22"/>
                <w:lang w:val="nb-NO"/>
              </w:rPr>
              <w:lastRenderedPageBreak/>
              <w:t>- Trực tiếp;</w:t>
            </w:r>
          </w:p>
          <w:p w14:paraId="0108330E" w14:textId="77777777" w:rsidR="006E7F1A" w:rsidRPr="001B45AA" w:rsidRDefault="006E7F1A" w:rsidP="00D013CD">
            <w:pPr>
              <w:spacing w:before="60" w:after="60"/>
              <w:jc w:val="both"/>
              <w:rPr>
                <w:bCs/>
                <w:sz w:val="22"/>
                <w:szCs w:val="22"/>
                <w:lang w:val="nb-NO"/>
              </w:rPr>
            </w:pPr>
            <w:r w:rsidRPr="001B45AA">
              <w:rPr>
                <w:bCs/>
                <w:sz w:val="22"/>
                <w:szCs w:val="22"/>
                <w:lang w:val="nb-NO"/>
              </w:rPr>
              <w:t xml:space="preserve">- Hoặc qua BCCI; </w:t>
            </w:r>
          </w:p>
          <w:p w14:paraId="329B5C8E"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5AF71C53" w14:textId="171DFD49" w:rsidR="006E7F1A" w:rsidRPr="00FB7FA7" w:rsidRDefault="006E7F1A" w:rsidP="00FE6F8A">
            <w:pPr>
              <w:spacing w:before="60" w:after="60"/>
              <w:jc w:val="both"/>
              <w:rPr>
                <w:bCs/>
                <w:lang w:val="nb-NO"/>
              </w:rPr>
            </w:pPr>
          </w:p>
        </w:tc>
        <w:tc>
          <w:tcPr>
            <w:tcW w:w="908" w:type="dxa"/>
          </w:tcPr>
          <w:p w14:paraId="0D3A7D78" w14:textId="77777777" w:rsidR="006E7F1A" w:rsidRPr="001B45AA" w:rsidRDefault="006E7F1A" w:rsidP="00D013CD">
            <w:pPr>
              <w:spacing w:before="60" w:after="60"/>
              <w:jc w:val="both"/>
              <w:rPr>
                <w:bCs/>
                <w:sz w:val="22"/>
                <w:szCs w:val="22"/>
                <w:lang w:val="nb-NO"/>
              </w:rPr>
            </w:pPr>
            <w:r w:rsidRPr="001B45AA">
              <w:rPr>
                <w:bCs/>
                <w:sz w:val="22"/>
                <w:szCs w:val="22"/>
                <w:lang w:val="nb-NO"/>
              </w:rPr>
              <w:t>- Trực tiếp;</w:t>
            </w:r>
          </w:p>
          <w:p w14:paraId="17EC2752" w14:textId="77777777" w:rsidR="006E7F1A" w:rsidRPr="001B45AA" w:rsidRDefault="006E7F1A" w:rsidP="00D013CD">
            <w:pPr>
              <w:spacing w:before="60" w:after="60"/>
              <w:jc w:val="both"/>
              <w:rPr>
                <w:bCs/>
                <w:sz w:val="22"/>
                <w:szCs w:val="22"/>
                <w:lang w:val="nb-NO"/>
              </w:rPr>
            </w:pPr>
            <w:r w:rsidRPr="001B45AA">
              <w:rPr>
                <w:bCs/>
                <w:sz w:val="22"/>
                <w:szCs w:val="22"/>
                <w:lang w:val="nb-NO"/>
              </w:rPr>
              <w:t xml:space="preserve">- Hoặc qua BCCI; </w:t>
            </w:r>
          </w:p>
          <w:p w14:paraId="59AD31E4"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5F346253" w14:textId="77777777" w:rsidR="006E7F1A" w:rsidRPr="00FB7FA7" w:rsidRDefault="006E7F1A" w:rsidP="00FE6F8A">
            <w:pPr>
              <w:spacing w:before="60" w:after="60"/>
              <w:jc w:val="both"/>
              <w:rPr>
                <w:b/>
                <w:bCs/>
                <w:lang w:val="nb-NO"/>
              </w:rPr>
            </w:pPr>
          </w:p>
        </w:tc>
        <w:tc>
          <w:tcPr>
            <w:tcW w:w="850" w:type="dxa"/>
          </w:tcPr>
          <w:p w14:paraId="77ACE57D" w14:textId="77777777" w:rsidR="006E7F1A" w:rsidRPr="00FB7FA7" w:rsidRDefault="006E7F1A" w:rsidP="00FE6F8A">
            <w:pPr>
              <w:spacing w:before="60" w:after="60"/>
              <w:jc w:val="both"/>
              <w:rPr>
                <w:bCs/>
                <w:lang w:val="nb-NO"/>
              </w:rPr>
            </w:pPr>
          </w:p>
        </w:tc>
      </w:tr>
      <w:tr w:rsidR="00FB7FA7" w:rsidRPr="00F27395" w14:paraId="61A99768" w14:textId="77777777" w:rsidTr="00FE6F8A">
        <w:trPr>
          <w:trHeight w:val="70"/>
        </w:trPr>
        <w:tc>
          <w:tcPr>
            <w:tcW w:w="568" w:type="dxa"/>
          </w:tcPr>
          <w:p w14:paraId="1EE85B45" w14:textId="77777777" w:rsidR="006E7F1A" w:rsidRPr="00FB7FA7" w:rsidRDefault="006E7F1A" w:rsidP="00FE6F8A">
            <w:pPr>
              <w:spacing w:before="60" w:after="60"/>
              <w:jc w:val="center"/>
              <w:rPr>
                <w:bCs/>
              </w:rPr>
            </w:pPr>
            <w:r w:rsidRPr="00FB7FA7">
              <w:rPr>
                <w:bCs/>
              </w:rPr>
              <w:t>19</w:t>
            </w:r>
          </w:p>
        </w:tc>
        <w:tc>
          <w:tcPr>
            <w:tcW w:w="992" w:type="dxa"/>
          </w:tcPr>
          <w:p w14:paraId="14134A3B" w14:textId="6ABF0ADD" w:rsidR="006E7F1A" w:rsidRPr="00FB7FA7" w:rsidRDefault="006E7F1A" w:rsidP="00FE6F8A">
            <w:pPr>
              <w:spacing w:before="60" w:after="60"/>
              <w:jc w:val="center"/>
            </w:pPr>
            <w:r w:rsidRPr="00FB7FA7">
              <w:t>1.000594.000.00.00.H</w:t>
            </w:r>
            <w:r w:rsidRPr="00FB7FA7">
              <w:lastRenderedPageBreak/>
              <w:t>20</w:t>
            </w:r>
          </w:p>
        </w:tc>
        <w:tc>
          <w:tcPr>
            <w:tcW w:w="1276" w:type="dxa"/>
          </w:tcPr>
          <w:p w14:paraId="431369B0" w14:textId="33B760C5" w:rsidR="006E7F1A" w:rsidRPr="00FB7FA7" w:rsidRDefault="006E7F1A" w:rsidP="00FE6F8A">
            <w:pPr>
              <w:spacing w:line="216" w:lineRule="atLeast"/>
              <w:jc w:val="center"/>
            </w:pPr>
            <w:r w:rsidRPr="00FB7FA7">
              <w:lastRenderedPageBreak/>
              <w:t xml:space="preserve">Cấp giấy chứng nhận đủ điều kiện </w:t>
            </w:r>
            <w:r w:rsidRPr="00FB7FA7">
              <w:lastRenderedPageBreak/>
              <w:t>kinh doanh hoạt động thể thao đối với môn Vũ đạo thể thao giải trí</w:t>
            </w:r>
          </w:p>
          <w:p w14:paraId="5ACA5DE0" w14:textId="77777777" w:rsidR="006E7F1A" w:rsidRPr="00FB7FA7" w:rsidRDefault="006E7F1A" w:rsidP="00FE6F8A">
            <w:pPr>
              <w:spacing w:before="60" w:after="60"/>
              <w:jc w:val="center"/>
            </w:pPr>
          </w:p>
        </w:tc>
        <w:tc>
          <w:tcPr>
            <w:tcW w:w="992" w:type="dxa"/>
          </w:tcPr>
          <w:p w14:paraId="20804B85" w14:textId="77777777" w:rsidR="006E7F1A" w:rsidRPr="00FB7FA7" w:rsidRDefault="006E7F1A" w:rsidP="00FE6F8A">
            <w:pPr>
              <w:spacing w:before="60" w:after="60"/>
              <w:jc w:val="center"/>
              <w:rPr>
                <w:bCs/>
              </w:rPr>
            </w:pPr>
            <w:r w:rsidRPr="00FB7FA7">
              <w:rPr>
                <w:bCs/>
              </w:rPr>
              <w:lastRenderedPageBreak/>
              <w:t xml:space="preserve">07 ngày làm việc </w:t>
            </w:r>
          </w:p>
        </w:tc>
        <w:tc>
          <w:tcPr>
            <w:tcW w:w="1616" w:type="dxa"/>
          </w:tcPr>
          <w:p w14:paraId="74DDEB6E" w14:textId="77777777" w:rsidR="006E7F1A" w:rsidRPr="00FB7FA7" w:rsidRDefault="006E7F1A" w:rsidP="00FE6F8A">
            <w:pPr>
              <w:jc w:val="center"/>
            </w:pPr>
            <w:r w:rsidRPr="00FB7FA7">
              <w:t>nt</w:t>
            </w:r>
          </w:p>
        </w:tc>
        <w:tc>
          <w:tcPr>
            <w:tcW w:w="1219" w:type="dxa"/>
          </w:tcPr>
          <w:p w14:paraId="5774F253" w14:textId="77777777" w:rsidR="006E7F1A" w:rsidRPr="00FB7FA7" w:rsidRDefault="006E7F1A" w:rsidP="00DE645D">
            <w:pPr>
              <w:spacing w:before="60" w:after="60"/>
              <w:jc w:val="center"/>
            </w:pPr>
            <w:r w:rsidRPr="00FB7FA7">
              <w:t xml:space="preserve">700.000 đồng/giấy chứng </w:t>
            </w:r>
            <w:r w:rsidRPr="00FB7FA7">
              <w:lastRenderedPageBreak/>
              <w:t>nhận</w:t>
            </w:r>
          </w:p>
          <w:p w14:paraId="3C814A65" w14:textId="77777777" w:rsidR="006E7F1A" w:rsidRPr="00FB7FA7" w:rsidRDefault="006E7F1A" w:rsidP="00DE645D">
            <w:pPr>
              <w:spacing w:before="60" w:after="60"/>
              <w:jc w:val="center"/>
            </w:pPr>
            <w:r w:rsidRPr="00FB7FA7">
              <w:t xml:space="preserve">(Mức thu áp dụng cho các loại phí, lệ phí đối với hoạt động cung cấp dịch vụ công bằng hình thức trực tuyến bằng 50% mức thu áp dụng cho các loại phí, lệ phí được Hội đồng nhân dân Tỉnh quy định và đang áp dụng trên địa bàn tỉnh Đồng Tháp (các đối tượng không thu, miễn thu phí, lệ phí thực hiện theo quy định pháp luật hiện hành). Mức thu quy định tại Nghị quyết 39/2023/NQ-HĐND ngày 18/07/2023, được áp dụng đến hết ngày </w:t>
            </w:r>
            <w:r w:rsidRPr="00FB7FA7">
              <w:lastRenderedPageBreak/>
              <w:t>31/12/2025).</w:t>
            </w:r>
          </w:p>
          <w:p w14:paraId="009DCB0F" w14:textId="5F017F13" w:rsidR="006E7F1A" w:rsidRPr="00FB7FA7" w:rsidRDefault="006E7F1A" w:rsidP="00FE6F8A">
            <w:pPr>
              <w:spacing w:before="60" w:after="60"/>
              <w:jc w:val="center"/>
            </w:pPr>
          </w:p>
        </w:tc>
        <w:tc>
          <w:tcPr>
            <w:tcW w:w="1701" w:type="dxa"/>
          </w:tcPr>
          <w:p w14:paraId="4768929D" w14:textId="77777777" w:rsidR="006E7F1A" w:rsidRPr="00FB7FA7" w:rsidRDefault="006E7F1A" w:rsidP="00DE645D">
            <w:pPr>
              <w:spacing w:before="60" w:after="60"/>
              <w:jc w:val="both"/>
              <w:rPr>
                <w:bCs/>
              </w:rPr>
            </w:pPr>
            <w:r w:rsidRPr="00FB7FA7">
              <w:lastRenderedPageBreak/>
              <w:t xml:space="preserve">- </w:t>
            </w:r>
            <w:r w:rsidRPr="00FB7FA7">
              <w:rPr>
                <w:bCs/>
              </w:rPr>
              <w:t xml:space="preserve">Luật thể dục thể thao số 77/2006/QH11 </w:t>
            </w:r>
            <w:r w:rsidRPr="00FB7FA7">
              <w:rPr>
                <w:bCs/>
              </w:rPr>
              <w:lastRenderedPageBreak/>
              <w:t>ngày 29/11/2006 và Luật sửa đổi, bổ sung một số điều của Luật TDTT số 26/2018/QH14 ngày 14/6/2018.</w:t>
            </w:r>
          </w:p>
          <w:p w14:paraId="11CD5C31" w14:textId="77777777" w:rsidR="006E7F1A" w:rsidRPr="00FB7FA7" w:rsidRDefault="006E7F1A" w:rsidP="00DE645D">
            <w:pPr>
              <w:spacing w:before="60" w:after="60"/>
              <w:jc w:val="both"/>
            </w:pPr>
            <w:r w:rsidRPr="00FB7FA7">
              <w:rPr>
                <w:bCs/>
              </w:rPr>
              <w:t>- Luật phí và lệ phí số 97/2015QH13 ngày của Quốc hội có hiệu lực từ ngày 01/01/2017.</w:t>
            </w:r>
          </w:p>
          <w:p w14:paraId="0E567E66" w14:textId="77777777" w:rsidR="006E7F1A" w:rsidRPr="00FB7FA7" w:rsidRDefault="006E7F1A" w:rsidP="00DE645D">
            <w:pPr>
              <w:spacing w:before="60" w:after="60"/>
              <w:jc w:val="both"/>
            </w:pPr>
            <w:r w:rsidRPr="00FB7FA7">
              <w:t>- Nghị định số 36/2019/NĐ-CP ngày 29/4/2019 quy định chi tiết một số điều của Luật sửa đổi, bổ sung một số điều của Luật Thể dục, thể thao.</w:t>
            </w:r>
          </w:p>
          <w:p w14:paraId="273BC42E" w14:textId="77777777" w:rsidR="006E7F1A" w:rsidRPr="00FB7FA7" w:rsidRDefault="006E7F1A" w:rsidP="00DE645D">
            <w:pPr>
              <w:spacing w:before="120" w:after="120"/>
              <w:jc w:val="both"/>
              <w:rPr>
                <w:lang w:val="nb-NO"/>
              </w:rPr>
            </w:pPr>
            <w:r w:rsidRPr="00FB7FA7">
              <w:rPr>
                <w:lang w:val="hr-HR"/>
              </w:rPr>
              <w:t>- Thông tư số 11/2016/TT-BVHTTDL ngày 08/11/2016 của Bộ trưởng Bộ Văn hóa, Thể thao và Du lịch quy định điều kiện chuyên môn tổ chức tập luyện và thi đấu môn Yoga.</w:t>
            </w:r>
            <w:r w:rsidRPr="00FB7FA7">
              <w:rPr>
                <w:lang w:val="nb-NO"/>
              </w:rPr>
              <w:t xml:space="preserve"> </w:t>
            </w:r>
          </w:p>
          <w:p w14:paraId="3AE1EA3C" w14:textId="77777777" w:rsidR="006E7F1A" w:rsidRPr="001B45AA" w:rsidRDefault="006E7F1A" w:rsidP="00DE645D">
            <w:pPr>
              <w:spacing w:before="60" w:after="60"/>
              <w:jc w:val="both"/>
              <w:rPr>
                <w:lang w:val="nb-NO"/>
              </w:rPr>
            </w:pPr>
            <w:r w:rsidRPr="001B45AA">
              <w:rPr>
                <w:lang w:val="nb-NO"/>
              </w:rPr>
              <w:t xml:space="preserve">- Nghị quyết số 68/2021/NQ-HĐND ngày 17/8/2021 của Hội đồng nhân dân tỉnh Đồng Tháp quy định mức thu, chế độ thu, nộp, </w:t>
            </w:r>
            <w:r w:rsidRPr="001B45AA">
              <w:rPr>
                <w:lang w:val="nb-NO"/>
              </w:rPr>
              <w:lastRenderedPageBreak/>
              <w:t>quản lý, sử dụng phí thẩm định cấp giấy chứng nhận đủ điều kiện kinh doanh hoạt động cơ sở thể thao, câu lạc bộ thể thao chuyên nghiệp trên địa bàn tỉnh Đồng Tháp.</w:t>
            </w:r>
          </w:p>
          <w:p w14:paraId="7F450DDD" w14:textId="07E3CB41" w:rsidR="006E7F1A" w:rsidRPr="00FB7FA7" w:rsidRDefault="006E7F1A" w:rsidP="00FE6F8A">
            <w:pPr>
              <w:jc w:val="both"/>
              <w:rPr>
                <w:lang w:val="nb-NO"/>
              </w:rPr>
            </w:pPr>
            <w:r w:rsidRPr="001B45AA">
              <w:rPr>
                <w:lang w:val="nb-NO"/>
              </w:rPr>
              <w:t>- Nghị quyết 39/2023/NQ-HĐND ngày 18/07/2023 của Hội đồng nhân dân Tỉnh về quy định mức thu phí, lệ phí đối với hoạt động cung cấp dịch vụ công bằng hình thức trực tuyến trên địa bàn tỉnh Đồng Tháp. Mức thu quy định tại Nghị quyết này được áp dụng đến hết ngày 31 tháng 12 năm 2025</w:t>
            </w:r>
          </w:p>
        </w:tc>
        <w:tc>
          <w:tcPr>
            <w:tcW w:w="1132" w:type="dxa"/>
          </w:tcPr>
          <w:p w14:paraId="57B2F12D" w14:textId="77777777" w:rsidR="006E7F1A" w:rsidRPr="001B45AA" w:rsidRDefault="006E7F1A" w:rsidP="00D013CD">
            <w:pPr>
              <w:spacing w:before="60" w:after="60"/>
              <w:jc w:val="both"/>
              <w:rPr>
                <w:bCs/>
                <w:sz w:val="22"/>
                <w:szCs w:val="22"/>
                <w:lang w:val="nb-NO"/>
              </w:rPr>
            </w:pPr>
            <w:r w:rsidRPr="001B45AA">
              <w:rPr>
                <w:bCs/>
                <w:sz w:val="22"/>
                <w:szCs w:val="22"/>
                <w:lang w:val="nb-NO"/>
              </w:rPr>
              <w:lastRenderedPageBreak/>
              <w:t>- Trực tiếp;</w:t>
            </w:r>
          </w:p>
          <w:p w14:paraId="06DB3C0B" w14:textId="77777777" w:rsidR="006E7F1A" w:rsidRPr="001B45AA" w:rsidRDefault="006E7F1A" w:rsidP="00D013CD">
            <w:pPr>
              <w:spacing w:before="60" w:after="60"/>
              <w:jc w:val="both"/>
              <w:rPr>
                <w:bCs/>
                <w:sz w:val="22"/>
                <w:szCs w:val="22"/>
                <w:lang w:val="nb-NO"/>
              </w:rPr>
            </w:pPr>
            <w:r w:rsidRPr="001B45AA">
              <w:rPr>
                <w:bCs/>
                <w:sz w:val="22"/>
                <w:szCs w:val="22"/>
                <w:lang w:val="nb-NO"/>
              </w:rPr>
              <w:t xml:space="preserve">- Hoặc </w:t>
            </w:r>
            <w:r w:rsidRPr="001B45AA">
              <w:rPr>
                <w:bCs/>
                <w:sz w:val="22"/>
                <w:szCs w:val="22"/>
                <w:lang w:val="nb-NO"/>
              </w:rPr>
              <w:lastRenderedPageBreak/>
              <w:t xml:space="preserve">qua BCCI; </w:t>
            </w:r>
          </w:p>
          <w:p w14:paraId="239B2CAB"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1731CB48" w14:textId="2F8335C7" w:rsidR="006E7F1A" w:rsidRPr="00FB7FA7" w:rsidRDefault="006E7F1A" w:rsidP="00FE6F8A">
            <w:pPr>
              <w:spacing w:before="60" w:after="60"/>
              <w:jc w:val="both"/>
              <w:rPr>
                <w:bCs/>
                <w:lang w:val="nb-NO"/>
              </w:rPr>
            </w:pPr>
          </w:p>
        </w:tc>
        <w:tc>
          <w:tcPr>
            <w:tcW w:w="908" w:type="dxa"/>
          </w:tcPr>
          <w:p w14:paraId="130D5837" w14:textId="77777777" w:rsidR="006E7F1A" w:rsidRPr="001B45AA" w:rsidRDefault="006E7F1A" w:rsidP="00D013CD">
            <w:pPr>
              <w:spacing w:before="60" w:after="60"/>
              <w:jc w:val="both"/>
              <w:rPr>
                <w:bCs/>
                <w:sz w:val="22"/>
                <w:szCs w:val="22"/>
                <w:lang w:val="nb-NO"/>
              </w:rPr>
            </w:pPr>
            <w:r w:rsidRPr="001B45AA">
              <w:rPr>
                <w:bCs/>
                <w:sz w:val="22"/>
                <w:szCs w:val="22"/>
                <w:lang w:val="nb-NO"/>
              </w:rPr>
              <w:lastRenderedPageBreak/>
              <w:t>- Trực tiếp;</w:t>
            </w:r>
          </w:p>
          <w:p w14:paraId="01FE0363" w14:textId="77777777" w:rsidR="006E7F1A" w:rsidRPr="001B45AA" w:rsidRDefault="006E7F1A" w:rsidP="00D013CD">
            <w:pPr>
              <w:spacing w:before="60" w:after="60"/>
              <w:jc w:val="both"/>
              <w:rPr>
                <w:bCs/>
                <w:sz w:val="22"/>
                <w:szCs w:val="22"/>
                <w:lang w:val="nb-NO"/>
              </w:rPr>
            </w:pPr>
            <w:r w:rsidRPr="001B45AA">
              <w:rPr>
                <w:bCs/>
                <w:sz w:val="22"/>
                <w:szCs w:val="22"/>
                <w:lang w:val="nb-NO"/>
              </w:rPr>
              <w:t xml:space="preserve">- Hoặc </w:t>
            </w:r>
            <w:r w:rsidRPr="001B45AA">
              <w:rPr>
                <w:bCs/>
                <w:sz w:val="22"/>
                <w:szCs w:val="22"/>
                <w:lang w:val="nb-NO"/>
              </w:rPr>
              <w:lastRenderedPageBreak/>
              <w:t xml:space="preserve">qua BCCI; </w:t>
            </w:r>
          </w:p>
          <w:p w14:paraId="08D4926F"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45A76E77" w14:textId="77777777" w:rsidR="006E7F1A" w:rsidRPr="00FB7FA7" w:rsidRDefault="006E7F1A" w:rsidP="00FE6F8A">
            <w:pPr>
              <w:spacing w:before="60" w:after="60"/>
              <w:jc w:val="both"/>
              <w:rPr>
                <w:b/>
                <w:bCs/>
                <w:lang w:val="nb-NO"/>
              </w:rPr>
            </w:pPr>
          </w:p>
        </w:tc>
        <w:tc>
          <w:tcPr>
            <w:tcW w:w="850" w:type="dxa"/>
          </w:tcPr>
          <w:p w14:paraId="4345A3CC" w14:textId="77777777" w:rsidR="006E7F1A" w:rsidRPr="00FB7FA7" w:rsidRDefault="006E7F1A" w:rsidP="00FE6F8A">
            <w:pPr>
              <w:spacing w:before="60" w:after="60"/>
              <w:jc w:val="both"/>
              <w:rPr>
                <w:bCs/>
                <w:lang w:val="nb-NO"/>
              </w:rPr>
            </w:pPr>
          </w:p>
        </w:tc>
      </w:tr>
      <w:tr w:rsidR="00FB7FA7" w:rsidRPr="00F27395" w14:paraId="41468A1D" w14:textId="77777777" w:rsidTr="00FE6F8A">
        <w:trPr>
          <w:trHeight w:val="70"/>
        </w:trPr>
        <w:tc>
          <w:tcPr>
            <w:tcW w:w="568" w:type="dxa"/>
          </w:tcPr>
          <w:p w14:paraId="422269DE" w14:textId="77777777" w:rsidR="006E7F1A" w:rsidRPr="00FB7FA7" w:rsidRDefault="006E7F1A" w:rsidP="00FE6F8A">
            <w:pPr>
              <w:spacing w:before="60" w:after="60"/>
              <w:jc w:val="center"/>
              <w:rPr>
                <w:bCs/>
              </w:rPr>
            </w:pPr>
            <w:r w:rsidRPr="00FB7FA7">
              <w:rPr>
                <w:bCs/>
              </w:rPr>
              <w:lastRenderedPageBreak/>
              <w:t>20</w:t>
            </w:r>
          </w:p>
        </w:tc>
        <w:tc>
          <w:tcPr>
            <w:tcW w:w="992" w:type="dxa"/>
          </w:tcPr>
          <w:p w14:paraId="7C2C031E" w14:textId="61F5BBE8" w:rsidR="006E7F1A" w:rsidRPr="00FB7FA7" w:rsidRDefault="006E7F1A" w:rsidP="00FE6F8A">
            <w:pPr>
              <w:spacing w:before="60" w:after="60"/>
              <w:jc w:val="center"/>
            </w:pPr>
            <w:r w:rsidRPr="00FB7FA7">
              <w:t>1.000560.000.00.00.H20</w:t>
            </w:r>
          </w:p>
        </w:tc>
        <w:tc>
          <w:tcPr>
            <w:tcW w:w="1276" w:type="dxa"/>
          </w:tcPr>
          <w:p w14:paraId="3F808D42" w14:textId="77777777" w:rsidR="006E7F1A" w:rsidRPr="00FB7FA7" w:rsidRDefault="006E7F1A" w:rsidP="00FE6F8A">
            <w:pPr>
              <w:spacing w:line="216" w:lineRule="atLeast"/>
              <w:jc w:val="center"/>
            </w:pPr>
            <w:r w:rsidRPr="00FB7FA7">
              <w:t>Cấp giấy chứng nhận đủ điều kiện kinh doanh hoạt động thể thao đối với môn Quyền anh.</w:t>
            </w:r>
          </w:p>
          <w:p w14:paraId="41B80474" w14:textId="77777777" w:rsidR="006E7F1A" w:rsidRPr="00FB7FA7" w:rsidRDefault="006E7F1A" w:rsidP="00FE6F8A">
            <w:pPr>
              <w:spacing w:before="60" w:after="60"/>
              <w:jc w:val="center"/>
            </w:pPr>
          </w:p>
        </w:tc>
        <w:tc>
          <w:tcPr>
            <w:tcW w:w="992" w:type="dxa"/>
          </w:tcPr>
          <w:p w14:paraId="4B8FAA0F" w14:textId="77777777" w:rsidR="006E7F1A" w:rsidRPr="00FB7FA7" w:rsidRDefault="006E7F1A" w:rsidP="00FE6F8A">
            <w:pPr>
              <w:spacing w:before="60" w:after="60"/>
              <w:jc w:val="center"/>
              <w:rPr>
                <w:bCs/>
              </w:rPr>
            </w:pPr>
            <w:r w:rsidRPr="00FB7FA7">
              <w:rPr>
                <w:bCs/>
              </w:rPr>
              <w:t xml:space="preserve">07 ngày làm việc </w:t>
            </w:r>
          </w:p>
        </w:tc>
        <w:tc>
          <w:tcPr>
            <w:tcW w:w="1616" w:type="dxa"/>
          </w:tcPr>
          <w:p w14:paraId="617BEC12" w14:textId="77777777" w:rsidR="006E7F1A" w:rsidRPr="00FB7FA7" w:rsidRDefault="006E7F1A" w:rsidP="00FE6F8A">
            <w:pPr>
              <w:jc w:val="center"/>
            </w:pPr>
            <w:r w:rsidRPr="00FB7FA7">
              <w:t>nt</w:t>
            </w:r>
          </w:p>
        </w:tc>
        <w:tc>
          <w:tcPr>
            <w:tcW w:w="1219" w:type="dxa"/>
          </w:tcPr>
          <w:p w14:paraId="38069B82" w14:textId="77777777" w:rsidR="006E7F1A" w:rsidRPr="00FB7FA7" w:rsidRDefault="006E7F1A" w:rsidP="00DE645D">
            <w:pPr>
              <w:spacing w:before="60" w:after="60"/>
              <w:jc w:val="center"/>
            </w:pPr>
            <w:r w:rsidRPr="00FB7FA7">
              <w:t>700.000 đồng/giấy chứng nhận</w:t>
            </w:r>
          </w:p>
          <w:p w14:paraId="7088A38A" w14:textId="77777777" w:rsidR="006E7F1A" w:rsidRPr="00FB7FA7" w:rsidRDefault="006E7F1A" w:rsidP="00DE645D">
            <w:pPr>
              <w:spacing w:before="60" w:after="60"/>
              <w:jc w:val="center"/>
            </w:pPr>
            <w:r w:rsidRPr="00FB7FA7">
              <w:t xml:space="preserve">(Mức thu áp dụng cho các loại phí, lệ phí đối với hoạt động cung cấp dịch vụ công bằng hình thức trực tuyến bằng 50% mức thu áp dụng cho các loại phí, </w:t>
            </w:r>
            <w:r w:rsidRPr="00FB7FA7">
              <w:lastRenderedPageBreak/>
              <w:t>lệ phí được Hội đồng nhân dân Tỉnh quy định và đang áp dụng trên địa bàn tỉnh Đồng Tháp (các đối tượng không thu, miễn thu phí, lệ phí thực hiện theo quy định pháp luật hiện hành). Mức thu quy định tại Nghị quyết 39/2023/NQ-HĐND ngày 18/07/2023, được áp dụng đến hết ngày 31/12/2025).</w:t>
            </w:r>
          </w:p>
          <w:p w14:paraId="6A1C5A95" w14:textId="0237F6E0" w:rsidR="006E7F1A" w:rsidRPr="00FB7FA7" w:rsidRDefault="006E7F1A" w:rsidP="00FE6F8A">
            <w:pPr>
              <w:spacing w:before="60" w:after="60"/>
              <w:jc w:val="center"/>
            </w:pPr>
          </w:p>
        </w:tc>
        <w:tc>
          <w:tcPr>
            <w:tcW w:w="1701" w:type="dxa"/>
          </w:tcPr>
          <w:p w14:paraId="4F727E6F" w14:textId="77777777" w:rsidR="006E7F1A" w:rsidRPr="00FB7FA7" w:rsidRDefault="006E7F1A" w:rsidP="00DE645D">
            <w:pPr>
              <w:spacing w:before="60" w:after="60"/>
              <w:jc w:val="both"/>
              <w:rPr>
                <w:bCs/>
              </w:rPr>
            </w:pPr>
            <w:r w:rsidRPr="00FB7FA7">
              <w:lastRenderedPageBreak/>
              <w:t xml:space="preserve">- </w:t>
            </w:r>
            <w:r w:rsidRPr="00FB7FA7">
              <w:rPr>
                <w:bCs/>
              </w:rPr>
              <w:t>Luật thể dục thể thao số 77/2006/QH11 ngày 29/11/2006 và Luật sửa đổi, bổ sung một số điều của Luật TDTT số 26/2018/QH14 ngày 14/6/2018.</w:t>
            </w:r>
          </w:p>
          <w:p w14:paraId="766942AF" w14:textId="77777777" w:rsidR="006E7F1A" w:rsidRPr="00FB7FA7" w:rsidRDefault="006E7F1A" w:rsidP="00DE645D">
            <w:pPr>
              <w:spacing w:before="60" w:after="60"/>
              <w:jc w:val="both"/>
            </w:pPr>
            <w:r w:rsidRPr="00FB7FA7">
              <w:rPr>
                <w:bCs/>
              </w:rPr>
              <w:t>- Luật phí và lệ phí số 97/2015QH13 ngày của Quốc hội có hiệu lực từ ngày 01/01/2017.</w:t>
            </w:r>
          </w:p>
          <w:p w14:paraId="3F303606" w14:textId="77777777" w:rsidR="006E7F1A" w:rsidRPr="00FB7FA7" w:rsidRDefault="006E7F1A" w:rsidP="00DE645D">
            <w:pPr>
              <w:spacing w:before="60" w:after="60"/>
              <w:jc w:val="both"/>
            </w:pPr>
            <w:r w:rsidRPr="00FB7FA7">
              <w:t xml:space="preserve">- Nghị định số </w:t>
            </w:r>
            <w:r w:rsidRPr="00FB7FA7">
              <w:lastRenderedPageBreak/>
              <w:t>36/2019/NĐ-CP ngày 29/4/2019 quy định chi tiết một số điều của Luật sửa đổi, bổ sung một số điều của Luật Thể dục, thể thao.</w:t>
            </w:r>
          </w:p>
          <w:p w14:paraId="37956729" w14:textId="77777777" w:rsidR="006E7F1A" w:rsidRPr="00FB7FA7" w:rsidRDefault="006E7F1A" w:rsidP="00DE645D">
            <w:pPr>
              <w:spacing w:before="120" w:after="120"/>
              <w:jc w:val="both"/>
              <w:rPr>
                <w:lang w:val="nb-NO"/>
              </w:rPr>
            </w:pPr>
            <w:r w:rsidRPr="00FB7FA7">
              <w:rPr>
                <w:lang w:val="hr-HR"/>
              </w:rPr>
              <w:t>- Thông tư số 11/2016/TT-BVHTTDL ngày 08/11/2016 của Bộ trưởng Bộ Văn hóa, Thể thao và Du lịch quy định điều kiện chuyên môn tổ chức tập luyện và thi đấu môn Yoga.</w:t>
            </w:r>
            <w:r w:rsidRPr="00FB7FA7">
              <w:rPr>
                <w:lang w:val="nb-NO"/>
              </w:rPr>
              <w:t xml:space="preserve"> </w:t>
            </w:r>
          </w:p>
          <w:p w14:paraId="79A367B5" w14:textId="77777777" w:rsidR="006E7F1A" w:rsidRPr="001B45AA" w:rsidRDefault="006E7F1A" w:rsidP="00DE645D">
            <w:pPr>
              <w:spacing w:before="60" w:after="60"/>
              <w:jc w:val="both"/>
              <w:rPr>
                <w:lang w:val="nb-NO"/>
              </w:rPr>
            </w:pPr>
            <w:r w:rsidRPr="001B45AA">
              <w:rPr>
                <w:lang w:val="nb-NO"/>
              </w:rPr>
              <w:t>- Nghị quyết số 68/2021/NQ-HĐND ngày 17/8/2021 của Hội đồng nhân dân tỉnh Đồng Tháp quy định mức thu, chế độ thu, nộp, quản lý, sử dụng phí thẩm định cấp giấy chứng nhận đủ điều kiện kinh doanh hoạt động cơ sở thể thao, câu lạc bộ thể thao chuyên nghiệp trên địa bàn tỉnh Đồng Tháp.</w:t>
            </w:r>
          </w:p>
          <w:p w14:paraId="41D6DB8E" w14:textId="0CCE8677" w:rsidR="006E7F1A" w:rsidRPr="00FB7FA7" w:rsidRDefault="006E7F1A" w:rsidP="00FE6F8A">
            <w:pPr>
              <w:autoSpaceDE w:val="0"/>
              <w:autoSpaceDN w:val="0"/>
              <w:adjustRightInd w:val="0"/>
              <w:spacing w:before="120" w:after="120"/>
              <w:jc w:val="both"/>
              <w:rPr>
                <w:lang w:val="nb-NO"/>
              </w:rPr>
            </w:pPr>
            <w:r w:rsidRPr="001B45AA">
              <w:rPr>
                <w:lang w:val="nb-NO"/>
              </w:rPr>
              <w:t xml:space="preserve">- Nghị quyết 39/2023/NQ-HĐND ngày 18/07/2023 </w:t>
            </w:r>
            <w:r w:rsidRPr="001B45AA">
              <w:rPr>
                <w:lang w:val="nb-NO"/>
              </w:rPr>
              <w:lastRenderedPageBreak/>
              <w:t>của Hội đồng nhân dân Tỉnh về quy định mức thu phí, lệ phí đối với hoạt động cung cấp dịch vụ công bằng hình thức trực tuyến trên địa bàn tỉnh Đồng Tháp. Mức thu quy định tại Nghị quyết này được áp dụng đến hết ngày 31 tháng 12 năm 2025</w:t>
            </w:r>
          </w:p>
        </w:tc>
        <w:tc>
          <w:tcPr>
            <w:tcW w:w="1132" w:type="dxa"/>
          </w:tcPr>
          <w:p w14:paraId="6A50B3AE" w14:textId="77777777" w:rsidR="006E7F1A" w:rsidRPr="001B45AA" w:rsidRDefault="006E7F1A" w:rsidP="00D013CD">
            <w:pPr>
              <w:spacing w:before="60" w:after="60"/>
              <w:jc w:val="both"/>
              <w:rPr>
                <w:bCs/>
                <w:sz w:val="22"/>
                <w:szCs w:val="22"/>
                <w:lang w:val="nb-NO"/>
              </w:rPr>
            </w:pPr>
            <w:r w:rsidRPr="001B45AA">
              <w:rPr>
                <w:bCs/>
                <w:sz w:val="22"/>
                <w:szCs w:val="22"/>
                <w:lang w:val="nb-NO"/>
              </w:rPr>
              <w:lastRenderedPageBreak/>
              <w:t>- Trực tiếp;</w:t>
            </w:r>
          </w:p>
          <w:p w14:paraId="350A0835" w14:textId="77777777" w:rsidR="006E7F1A" w:rsidRPr="001B45AA" w:rsidRDefault="006E7F1A" w:rsidP="00D013CD">
            <w:pPr>
              <w:spacing w:before="60" w:after="60"/>
              <w:jc w:val="both"/>
              <w:rPr>
                <w:bCs/>
                <w:sz w:val="22"/>
                <w:szCs w:val="22"/>
                <w:lang w:val="nb-NO"/>
              </w:rPr>
            </w:pPr>
            <w:r w:rsidRPr="001B45AA">
              <w:rPr>
                <w:bCs/>
                <w:sz w:val="22"/>
                <w:szCs w:val="22"/>
                <w:lang w:val="nb-NO"/>
              </w:rPr>
              <w:t xml:space="preserve">- Hoặc qua BCCI; </w:t>
            </w:r>
          </w:p>
          <w:p w14:paraId="5CE9A59B"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6AB1B511" w14:textId="05E2D6A2" w:rsidR="006E7F1A" w:rsidRPr="00FB7FA7" w:rsidRDefault="006E7F1A" w:rsidP="00FE6F8A">
            <w:pPr>
              <w:spacing w:before="60" w:after="60"/>
              <w:jc w:val="both"/>
              <w:rPr>
                <w:bCs/>
                <w:lang w:val="nb-NO"/>
              </w:rPr>
            </w:pPr>
          </w:p>
        </w:tc>
        <w:tc>
          <w:tcPr>
            <w:tcW w:w="908" w:type="dxa"/>
          </w:tcPr>
          <w:p w14:paraId="0A8308AC" w14:textId="77777777" w:rsidR="006E7F1A" w:rsidRPr="001B45AA" w:rsidRDefault="006E7F1A" w:rsidP="00D013CD">
            <w:pPr>
              <w:spacing w:before="60" w:after="60"/>
              <w:jc w:val="both"/>
              <w:rPr>
                <w:bCs/>
                <w:sz w:val="22"/>
                <w:szCs w:val="22"/>
                <w:lang w:val="nb-NO"/>
              </w:rPr>
            </w:pPr>
            <w:r w:rsidRPr="001B45AA">
              <w:rPr>
                <w:bCs/>
                <w:sz w:val="22"/>
                <w:szCs w:val="22"/>
                <w:lang w:val="nb-NO"/>
              </w:rPr>
              <w:t>- Trực tiếp;</w:t>
            </w:r>
          </w:p>
          <w:p w14:paraId="5FF06E66" w14:textId="77777777" w:rsidR="006E7F1A" w:rsidRPr="001B45AA" w:rsidRDefault="006E7F1A" w:rsidP="00D013CD">
            <w:pPr>
              <w:spacing w:before="60" w:after="60"/>
              <w:jc w:val="both"/>
              <w:rPr>
                <w:bCs/>
                <w:sz w:val="22"/>
                <w:szCs w:val="22"/>
                <w:lang w:val="nb-NO"/>
              </w:rPr>
            </w:pPr>
            <w:r w:rsidRPr="001B45AA">
              <w:rPr>
                <w:bCs/>
                <w:sz w:val="22"/>
                <w:szCs w:val="22"/>
                <w:lang w:val="nb-NO"/>
              </w:rPr>
              <w:t xml:space="preserve">- Hoặc qua BCCI; </w:t>
            </w:r>
          </w:p>
          <w:p w14:paraId="25C81693"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0FCD424E" w14:textId="77777777" w:rsidR="006E7F1A" w:rsidRPr="00FB7FA7" w:rsidRDefault="006E7F1A" w:rsidP="00FE6F8A">
            <w:pPr>
              <w:spacing w:before="60" w:after="60"/>
              <w:jc w:val="both"/>
              <w:rPr>
                <w:b/>
                <w:bCs/>
                <w:lang w:val="nb-NO"/>
              </w:rPr>
            </w:pPr>
          </w:p>
        </w:tc>
        <w:tc>
          <w:tcPr>
            <w:tcW w:w="850" w:type="dxa"/>
          </w:tcPr>
          <w:p w14:paraId="50755B90" w14:textId="77777777" w:rsidR="006E7F1A" w:rsidRPr="00FB7FA7" w:rsidRDefault="006E7F1A" w:rsidP="00FE6F8A">
            <w:pPr>
              <w:spacing w:before="60" w:after="60"/>
              <w:jc w:val="both"/>
              <w:rPr>
                <w:bCs/>
                <w:lang w:val="nb-NO"/>
              </w:rPr>
            </w:pPr>
          </w:p>
        </w:tc>
      </w:tr>
      <w:tr w:rsidR="00FB7FA7" w:rsidRPr="00F27395" w14:paraId="6ED5AA20" w14:textId="77777777" w:rsidTr="00FE6F8A">
        <w:trPr>
          <w:trHeight w:val="70"/>
        </w:trPr>
        <w:tc>
          <w:tcPr>
            <w:tcW w:w="568" w:type="dxa"/>
          </w:tcPr>
          <w:p w14:paraId="4A2D5C77" w14:textId="77777777" w:rsidR="006E7F1A" w:rsidRPr="00FB7FA7" w:rsidRDefault="006E7F1A" w:rsidP="00FE6F8A">
            <w:pPr>
              <w:spacing w:before="60" w:after="60"/>
              <w:jc w:val="center"/>
              <w:rPr>
                <w:bCs/>
              </w:rPr>
            </w:pPr>
            <w:r w:rsidRPr="00FB7FA7">
              <w:rPr>
                <w:bCs/>
              </w:rPr>
              <w:lastRenderedPageBreak/>
              <w:t>21</w:t>
            </w:r>
          </w:p>
        </w:tc>
        <w:tc>
          <w:tcPr>
            <w:tcW w:w="992" w:type="dxa"/>
          </w:tcPr>
          <w:p w14:paraId="640B5870" w14:textId="28CBFFC7" w:rsidR="006E7F1A" w:rsidRPr="00FB7FA7" w:rsidRDefault="006E7F1A" w:rsidP="00FE6F8A">
            <w:pPr>
              <w:spacing w:before="60" w:after="60"/>
              <w:jc w:val="center"/>
            </w:pPr>
            <w:r w:rsidRPr="00FB7FA7">
              <w:t>1.000544.000.00.00.H20</w:t>
            </w:r>
          </w:p>
        </w:tc>
        <w:tc>
          <w:tcPr>
            <w:tcW w:w="1276" w:type="dxa"/>
          </w:tcPr>
          <w:p w14:paraId="224CB760" w14:textId="77777777" w:rsidR="006E7F1A" w:rsidRPr="00FB7FA7" w:rsidRDefault="006E7F1A" w:rsidP="00FE6F8A">
            <w:pPr>
              <w:spacing w:line="216" w:lineRule="atLeast"/>
              <w:jc w:val="center"/>
            </w:pPr>
            <w:r w:rsidRPr="00FB7FA7">
              <w:t>Cấp giấy chứng nhận đủ điều kiện kinh doanh hoạt động thể thao đối với môn môn Võ cổ truyền và Vovinam.</w:t>
            </w:r>
          </w:p>
          <w:p w14:paraId="7423ACEC" w14:textId="77777777" w:rsidR="006E7F1A" w:rsidRPr="00FB7FA7" w:rsidRDefault="006E7F1A" w:rsidP="00FE6F8A">
            <w:pPr>
              <w:spacing w:before="60" w:after="60"/>
              <w:jc w:val="center"/>
            </w:pPr>
          </w:p>
        </w:tc>
        <w:tc>
          <w:tcPr>
            <w:tcW w:w="992" w:type="dxa"/>
          </w:tcPr>
          <w:p w14:paraId="17ADCBC7" w14:textId="77777777" w:rsidR="006E7F1A" w:rsidRPr="00FB7FA7" w:rsidRDefault="006E7F1A" w:rsidP="00FE6F8A">
            <w:pPr>
              <w:spacing w:before="60" w:after="60"/>
              <w:jc w:val="center"/>
              <w:rPr>
                <w:bCs/>
              </w:rPr>
            </w:pPr>
            <w:r w:rsidRPr="00FB7FA7">
              <w:rPr>
                <w:bCs/>
              </w:rPr>
              <w:t xml:space="preserve">07 ngày làm việc </w:t>
            </w:r>
          </w:p>
        </w:tc>
        <w:tc>
          <w:tcPr>
            <w:tcW w:w="1616" w:type="dxa"/>
          </w:tcPr>
          <w:p w14:paraId="016F5675" w14:textId="77777777" w:rsidR="006E7F1A" w:rsidRPr="00FB7FA7" w:rsidRDefault="006E7F1A" w:rsidP="00FE6F8A">
            <w:pPr>
              <w:jc w:val="center"/>
            </w:pPr>
            <w:r w:rsidRPr="00FB7FA7">
              <w:t>nt</w:t>
            </w:r>
          </w:p>
        </w:tc>
        <w:tc>
          <w:tcPr>
            <w:tcW w:w="1219" w:type="dxa"/>
          </w:tcPr>
          <w:p w14:paraId="07FE4DB4" w14:textId="77777777" w:rsidR="006E7F1A" w:rsidRPr="00FB7FA7" w:rsidRDefault="006E7F1A" w:rsidP="00DE645D">
            <w:pPr>
              <w:spacing w:before="60" w:after="60"/>
              <w:jc w:val="center"/>
            </w:pPr>
            <w:r w:rsidRPr="00FB7FA7">
              <w:t>700.000 đồng/giấy chứng nhận</w:t>
            </w:r>
          </w:p>
          <w:p w14:paraId="41F7B77A" w14:textId="77777777" w:rsidR="006E7F1A" w:rsidRPr="00FB7FA7" w:rsidRDefault="006E7F1A" w:rsidP="00DE645D">
            <w:pPr>
              <w:spacing w:before="60" w:after="60"/>
              <w:jc w:val="center"/>
            </w:pPr>
            <w:r w:rsidRPr="00FB7FA7">
              <w:t xml:space="preserve">(Mức thu áp dụng cho các loại phí, lệ phí đối với hoạt động cung cấp dịch vụ công bằng hình thức trực tuyến bằng 50% mức thu áp dụng cho các loại phí, lệ phí được Hội đồng nhân dân Tỉnh quy định và đang áp dụng trên địa bàn tỉnh Đồng Tháp (các đối tượng không thu, miễn thu phí, lệ phí thực </w:t>
            </w:r>
            <w:r w:rsidRPr="00FB7FA7">
              <w:lastRenderedPageBreak/>
              <w:t>hiện theo quy định pháp luật hiện hành). Mức thu quy định tại Nghị quyết 39/2023/NQ-HĐND ngày 18/07/2023, được áp dụng đến hết ngày 31/12/2025).</w:t>
            </w:r>
          </w:p>
          <w:p w14:paraId="27546CB8" w14:textId="1CD08EAD" w:rsidR="006E7F1A" w:rsidRPr="00FB7FA7" w:rsidRDefault="006E7F1A" w:rsidP="00FE6F8A">
            <w:pPr>
              <w:spacing w:before="60" w:after="60"/>
              <w:jc w:val="center"/>
            </w:pPr>
          </w:p>
        </w:tc>
        <w:tc>
          <w:tcPr>
            <w:tcW w:w="1701" w:type="dxa"/>
          </w:tcPr>
          <w:p w14:paraId="47FFE27C" w14:textId="77777777" w:rsidR="006E7F1A" w:rsidRPr="00FB7FA7" w:rsidRDefault="006E7F1A" w:rsidP="00DE645D">
            <w:pPr>
              <w:spacing w:before="60" w:after="60"/>
              <w:jc w:val="both"/>
              <w:rPr>
                <w:bCs/>
              </w:rPr>
            </w:pPr>
            <w:r w:rsidRPr="00FB7FA7">
              <w:lastRenderedPageBreak/>
              <w:t xml:space="preserve">- </w:t>
            </w:r>
            <w:r w:rsidRPr="00FB7FA7">
              <w:rPr>
                <w:bCs/>
              </w:rPr>
              <w:t>Luật thể dục thể thao số 77/2006/QH11 ngày 29/11/2006 và Luật sửa đổi, bổ sung một số điều của Luật TDTT số 26/2018/QH14 ngày 14/6/2018.</w:t>
            </w:r>
          </w:p>
          <w:p w14:paraId="3EA08896" w14:textId="77777777" w:rsidR="006E7F1A" w:rsidRPr="00FB7FA7" w:rsidRDefault="006E7F1A" w:rsidP="00DE645D">
            <w:pPr>
              <w:spacing w:before="60" w:after="60"/>
              <w:jc w:val="both"/>
            </w:pPr>
            <w:r w:rsidRPr="00FB7FA7">
              <w:rPr>
                <w:bCs/>
              </w:rPr>
              <w:t>- Luật phí và lệ phí số 97/2015QH13 ngày của Quốc hội có hiệu lực từ ngày 01/01/2017.</w:t>
            </w:r>
          </w:p>
          <w:p w14:paraId="2FA4BEA8" w14:textId="77777777" w:rsidR="006E7F1A" w:rsidRPr="00FB7FA7" w:rsidRDefault="006E7F1A" w:rsidP="00DE645D">
            <w:pPr>
              <w:spacing w:before="60" w:after="60"/>
              <w:jc w:val="both"/>
            </w:pPr>
            <w:r w:rsidRPr="00FB7FA7">
              <w:t>- Nghị định số 36/2019/NĐ-CP ngày 29/4/2019 quy định chi tiết một số điều của Luật sửa đổi, bổ sung một số điều của Luật Thể dục, thể thao.</w:t>
            </w:r>
          </w:p>
          <w:p w14:paraId="5E32F68A" w14:textId="77777777" w:rsidR="006E7F1A" w:rsidRPr="00FB7FA7" w:rsidRDefault="006E7F1A" w:rsidP="00DE645D">
            <w:pPr>
              <w:spacing w:before="120" w:after="120"/>
              <w:jc w:val="both"/>
              <w:rPr>
                <w:lang w:val="nb-NO"/>
              </w:rPr>
            </w:pPr>
            <w:r w:rsidRPr="00FB7FA7">
              <w:rPr>
                <w:lang w:val="hr-HR"/>
              </w:rPr>
              <w:t xml:space="preserve">- Thông tư số 11/2016/TT-BVHTTDL ngày 08/11/2016 của Bộ trưởng Bộ Văn hóa, </w:t>
            </w:r>
            <w:r w:rsidRPr="00FB7FA7">
              <w:rPr>
                <w:lang w:val="hr-HR"/>
              </w:rPr>
              <w:lastRenderedPageBreak/>
              <w:t>Thể thao và Du lịch quy định điều kiện chuyên môn tổ chức tập luyện và thi đấu môn Yoga.</w:t>
            </w:r>
            <w:r w:rsidRPr="00FB7FA7">
              <w:rPr>
                <w:lang w:val="nb-NO"/>
              </w:rPr>
              <w:t xml:space="preserve"> </w:t>
            </w:r>
          </w:p>
          <w:p w14:paraId="6428FF39" w14:textId="77777777" w:rsidR="006E7F1A" w:rsidRPr="001B45AA" w:rsidRDefault="006E7F1A" w:rsidP="00DE645D">
            <w:pPr>
              <w:spacing w:before="60" w:after="60"/>
              <w:jc w:val="both"/>
              <w:rPr>
                <w:lang w:val="nb-NO"/>
              </w:rPr>
            </w:pPr>
            <w:r w:rsidRPr="001B45AA">
              <w:rPr>
                <w:lang w:val="nb-NO"/>
              </w:rPr>
              <w:t>- Nghị quyết số 68/2021/NQ-HĐND ngày 17/8/2021 của Hội đồng nhân dân tỉnh Đồng Tháp quy định mức thu, chế độ thu, nộp, quản lý, sử dụng phí thẩm định cấp giấy chứng nhận đủ điều kiện kinh doanh hoạt động cơ sở thể thao, câu lạc bộ thể thao chuyên nghiệp trên địa bàn tỉnh Đồng Tháp.</w:t>
            </w:r>
          </w:p>
          <w:p w14:paraId="0844E776" w14:textId="13D4078D" w:rsidR="006E7F1A" w:rsidRPr="00FB7FA7" w:rsidRDefault="006E7F1A" w:rsidP="00FE6F8A">
            <w:pPr>
              <w:jc w:val="both"/>
              <w:rPr>
                <w:lang w:val="nb-NO"/>
              </w:rPr>
            </w:pPr>
            <w:r w:rsidRPr="001B45AA">
              <w:rPr>
                <w:lang w:val="nb-NO"/>
              </w:rPr>
              <w:t>- Nghị quyết 39/2023/NQ-HĐND ngày 18/07/2023 của Hội đồng nhân dân Tỉnh về quy định mức thu phí, lệ phí đối với hoạt động cung cấp dịch vụ công bằng hình thức trực tuyến trên địa bàn tỉnh Đồng Tháp. Mức thu quy định tại Nghị quyết này được áp dụng đến hết ngày 31 tháng 12 năm 2025</w:t>
            </w:r>
          </w:p>
        </w:tc>
        <w:tc>
          <w:tcPr>
            <w:tcW w:w="1132" w:type="dxa"/>
          </w:tcPr>
          <w:p w14:paraId="1F03BA07" w14:textId="77777777" w:rsidR="006E7F1A" w:rsidRPr="001B45AA" w:rsidRDefault="006E7F1A" w:rsidP="00D013CD">
            <w:pPr>
              <w:spacing w:before="60" w:after="60"/>
              <w:jc w:val="both"/>
              <w:rPr>
                <w:bCs/>
                <w:sz w:val="22"/>
                <w:szCs w:val="22"/>
                <w:lang w:val="nb-NO"/>
              </w:rPr>
            </w:pPr>
            <w:r w:rsidRPr="001B45AA">
              <w:rPr>
                <w:bCs/>
                <w:sz w:val="22"/>
                <w:szCs w:val="22"/>
                <w:lang w:val="nb-NO"/>
              </w:rPr>
              <w:lastRenderedPageBreak/>
              <w:t>- Trực tiếp;</w:t>
            </w:r>
          </w:p>
          <w:p w14:paraId="6D045D8E" w14:textId="77777777" w:rsidR="006E7F1A" w:rsidRPr="001B45AA" w:rsidRDefault="006E7F1A" w:rsidP="00D013CD">
            <w:pPr>
              <w:spacing w:before="60" w:after="60"/>
              <w:jc w:val="both"/>
              <w:rPr>
                <w:bCs/>
                <w:sz w:val="22"/>
                <w:szCs w:val="22"/>
                <w:lang w:val="nb-NO"/>
              </w:rPr>
            </w:pPr>
            <w:r w:rsidRPr="001B45AA">
              <w:rPr>
                <w:bCs/>
                <w:sz w:val="22"/>
                <w:szCs w:val="22"/>
                <w:lang w:val="nb-NO"/>
              </w:rPr>
              <w:t xml:space="preserve">- Hoặc qua BCCI; </w:t>
            </w:r>
          </w:p>
          <w:p w14:paraId="5B860792"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56704001" w14:textId="5132A57E" w:rsidR="006E7F1A" w:rsidRPr="00FB7FA7" w:rsidRDefault="006E7F1A" w:rsidP="00FE6F8A">
            <w:pPr>
              <w:spacing w:before="60" w:after="60"/>
              <w:jc w:val="both"/>
              <w:rPr>
                <w:bCs/>
                <w:lang w:val="nb-NO"/>
              </w:rPr>
            </w:pPr>
          </w:p>
        </w:tc>
        <w:tc>
          <w:tcPr>
            <w:tcW w:w="908" w:type="dxa"/>
          </w:tcPr>
          <w:p w14:paraId="3FDD56F6" w14:textId="77777777" w:rsidR="006E7F1A" w:rsidRPr="001B45AA" w:rsidRDefault="006E7F1A" w:rsidP="00D013CD">
            <w:pPr>
              <w:spacing w:before="60" w:after="60"/>
              <w:jc w:val="both"/>
              <w:rPr>
                <w:bCs/>
                <w:sz w:val="22"/>
                <w:szCs w:val="22"/>
                <w:lang w:val="nb-NO"/>
              </w:rPr>
            </w:pPr>
            <w:r w:rsidRPr="001B45AA">
              <w:rPr>
                <w:bCs/>
                <w:sz w:val="22"/>
                <w:szCs w:val="22"/>
                <w:lang w:val="nb-NO"/>
              </w:rPr>
              <w:t>- Trực tiếp;</w:t>
            </w:r>
          </w:p>
          <w:p w14:paraId="295DFCED" w14:textId="77777777" w:rsidR="006E7F1A" w:rsidRPr="001B45AA" w:rsidRDefault="006E7F1A" w:rsidP="00D013CD">
            <w:pPr>
              <w:spacing w:before="60" w:after="60"/>
              <w:jc w:val="both"/>
              <w:rPr>
                <w:bCs/>
                <w:sz w:val="22"/>
                <w:szCs w:val="22"/>
                <w:lang w:val="nb-NO"/>
              </w:rPr>
            </w:pPr>
            <w:r w:rsidRPr="001B45AA">
              <w:rPr>
                <w:bCs/>
                <w:sz w:val="22"/>
                <w:szCs w:val="22"/>
                <w:lang w:val="nb-NO"/>
              </w:rPr>
              <w:t xml:space="preserve">- Hoặc qua BCCI; </w:t>
            </w:r>
          </w:p>
          <w:p w14:paraId="15BCD69C"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5743BA3A" w14:textId="77777777" w:rsidR="006E7F1A" w:rsidRPr="00FB7FA7" w:rsidRDefault="006E7F1A" w:rsidP="00FE6F8A">
            <w:pPr>
              <w:spacing w:before="60" w:after="60"/>
              <w:jc w:val="both"/>
              <w:rPr>
                <w:b/>
                <w:bCs/>
                <w:lang w:val="nb-NO"/>
              </w:rPr>
            </w:pPr>
          </w:p>
        </w:tc>
        <w:tc>
          <w:tcPr>
            <w:tcW w:w="850" w:type="dxa"/>
          </w:tcPr>
          <w:p w14:paraId="5C4C1BDC" w14:textId="77777777" w:rsidR="006E7F1A" w:rsidRPr="00FB7FA7" w:rsidRDefault="006E7F1A" w:rsidP="00FE6F8A">
            <w:pPr>
              <w:spacing w:before="60" w:after="60"/>
              <w:jc w:val="both"/>
              <w:rPr>
                <w:bCs/>
                <w:lang w:val="nb-NO"/>
              </w:rPr>
            </w:pPr>
          </w:p>
        </w:tc>
      </w:tr>
      <w:tr w:rsidR="00FB7FA7" w:rsidRPr="00F27395" w14:paraId="58354014" w14:textId="77777777" w:rsidTr="00FE6F8A">
        <w:trPr>
          <w:trHeight w:val="70"/>
        </w:trPr>
        <w:tc>
          <w:tcPr>
            <w:tcW w:w="568" w:type="dxa"/>
          </w:tcPr>
          <w:p w14:paraId="15EC7A59" w14:textId="77777777" w:rsidR="006E7F1A" w:rsidRPr="00FB7FA7" w:rsidRDefault="006E7F1A" w:rsidP="00FE6F8A">
            <w:pPr>
              <w:spacing w:before="60" w:after="60"/>
              <w:jc w:val="center"/>
              <w:rPr>
                <w:bCs/>
              </w:rPr>
            </w:pPr>
            <w:r w:rsidRPr="00FB7FA7">
              <w:rPr>
                <w:bCs/>
              </w:rPr>
              <w:lastRenderedPageBreak/>
              <w:t>22</w:t>
            </w:r>
          </w:p>
        </w:tc>
        <w:tc>
          <w:tcPr>
            <w:tcW w:w="992" w:type="dxa"/>
          </w:tcPr>
          <w:p w14:paraId="26F0C0A1" w14:textId="47A25B56" w:rsidR="006E7F1A" w:rsidRPr="00FB7FA7" w:rsidRDefault="006E7F1A" w:rsidP="00FE6F8A">
            <w:pPr>
              <w:spacing w:before="60" w:after="60"/>
              <w:jc w:val="center"/>
            </w:pPr>
            <w:r w:rsidRPr="00FB7FA7">
              <w:t>1.001213.000.00.00.H20</w:t>
            </w:r>
          </w:p>
        </w:tc>
        <w:tc>
          <w:tcPr>
            <w:tcW w:w="1276" w:type="dxa"/>
          </w:tcPr>
          <w:p w14:paraId="7D1A95E9" w14:textId="77777777" w:rsidR="006E7F1A" w:rsidRPr="00FB7FA7" w:rsidRDefault="006E7F1A" w:rsidP="00FE6F8A">
            <w:pPr>
              <w:spacing w:line="216" w:lineRule="atLeast"/>
              <w:jc w:val="center"/>
            </w:pPr>
            <w:r w:rsidRPr="00FB7FA7">
              <w:t>Cấp giấy chứng nhận đủ điều kiện kinh doanh hoạt động thể thao đối với môn Mô tô nước trên biển.</w:t>
            </w:r>
          </w:p>
          <w:p w14:paraId="7FF5F909" w14:textId="77777777" w:rsidR="006E7F1A" w:rsidRPr="00FB7FA7" w:rsidRDefault="006E7F1A" w:rsidP="00FE6F8A">
            <w:pPr>
              <w:spacing w:before="60" w:after="60"/>
              <w:jc w:val="center"/>
            </w:pPr>
          </w:p>
        </w:tc>
        <w:tc>
          <w:tcPr>
            <w:tcW w:w="992" w:type="dxa"/>
          </w:tcPr>
          <w:p w14:paraId="1A5FD5F8" w14:textId="77777777" w:rsidR="006E7F1A" w:rsidRPr="00FB7FA7" w:rsidRDefault="006E7F1A" w:rsidP="00FE6F8A">
            <w:pPr>
              <w:spacing w:before="60" w:after="60"/>
              <w:jc w:val="center"/>
              <w:rPr>
                <w:bCs/>
              </w:rPr>
            </w:pPr>
            <w:r w:rsidRPr="00FB7FA7">
              <w:rPr>
                <w:bCs/>
              </w:rPr>
              <w:t xml:space="preserve">07 ngày làm việc </w:t>
            </w:r>
          </w:p>
        </w:tc>
        <w:tc>
          <w:tcPr>
            <w:tcW w:w="1616" w:type="dxa"/>
          </w:tcPr>
          <w:p w14:paraId="69A03CC5" w14:textId="77777777" w:rsidR="006E7F1A" w:rsidRPr="00FB7FA7" w:rsidRDefault="006E7F1A" w:rsidP="00FE6F8A">
            <w:pPr>
              <w:jc w:val="center"/>
            </w:pPr>
            <w:r w:rsidRPr="00FB7FA7">
              <w:t>nt</w:t>
            </w:r>
          </w:p>
        </w:tc>
        <w:tc>
          <w:tcPr>
            <w:tcW w:w="1219" w:type="dxa"/>
          </w:tcPr>
          <w:p w14:paraId="5D658511" w14:textId="77777777" w:rsidR="006E7F1A" w:rsidRPr="00FB7FA7" w:rsidRDefault="006E7F1A" w:rsidP="00DE645D">
            <w:pPr>
              <w:spacing w:before="60" w:after="60"/>
              <w:jc w:val="center"/>
            </w:pPr>
            <w:r w:rsidRPr="00FB7FA7">
              <w:t>700.000 đồng/giấy chứng nhận</w:t>
            </w:r>
          </w:p>
          <w:p w14:paraId="1AAEBFA2" w14:textId="77777777" w:rsidR="006E7F1A" w:rsidRPr="00FB7FA7" w:rsidRDefault="006E7F1A" w:rsidP="00DE645D">
            <w:pPr>
              <w:spacing w:before="60" w:after="60"/>
              <w:jc w:val="center"/>
            </w:pPr>
            <w:r w:rsidRPr="00FB7FA7">
              <w:t>(Mức thu áp dụng cho các loại phí, lệ phí đối với hoạt động cung cấp dịch vụ công bằng hình thức trực tuyến bằng 50% mức thu áp dụng cho các loại phí, lệ phí được Hội đồng nhân dân Tỉnh quy định và đang áp dụng trên địa bàn tỉnh Đồng Tháp (các đối tượng không thu, miễn thu phí, lệ phí thực hiện theo quy định pháp luật hiện hành). Mức thu quy định tại Nghị quyết 39/2023/NQ-HĐND ngày 18/07/2023, được áp dụng đến hết ngày 31/12/202</w:t>
            </w:r>
            <w:r w:rsidRPr="00FB7FA7">
              <w:lastRenderedPageBreak/>
              <w:t>5).</w:t>
            </w:r>
          </w:p>
          <w:p w14:paraId="43483BD1" w14:textId="1B59C19E" w:rsidR="006E7F1A" w:rsidRPr="00FB7FA7" w:rsidRDefault="006E7F1A" w:rsidP="00FE6F8A">
            <w:pPr>
              <w:spacing w:before="60" w:after="60"/>
              <w:jc w:val="center"/>
            </w:pPr>
          </w:p>
        </w:tc>
        <w:tc>
          <w:tcPr>
            <w:tcW w:w="1701" w:type="dxa"/>
          </w:tcPr>
          <w:p w14:paraId="6FBDC470" w14:textId="77777777" w:rsidR="006E7F1A" w:rsidRPr="00FB7FA7" w:rsidRDefault="006E7F1A" w:rsidP="00DE645D">
            <w:pPr>
              <w:spacing w:before="60" w:after="60"/>
              <w:jc w:val="both"/>
              <w:rPr>
                <w:bCs/>
              </w:rPr>
            </w:pPr>
            <w:r w:rsidRPr="00FB7FA7">
              <w:lastRenderedPageBreak/>
              <w:t xml:space="preserve">- </w:t>
            </w:r>
            <w:r w:rsidRPr="00FB7FA7">
              <w:rPr>
                <w:bCs/>
              </w:rPr>
              <w:t>Luật thể dục thể thao số 77/2006/QH11 ngày 29/11/2006 và Luật sửa đổi, bổ sung một số điều của Luật TDTT số 26/2018/QH14 ngày 14/6/2018.</w:t>
            </w:r>
          </w:p>
          <w:p w14:paraId="5E25F5FF" w14:textId="77777777" w:rsidR="006E7F1A" w:rsidRPr="00FB7FA7" w:rsidRDefault="006E7F1A" w:rsidP="00DE645D">
            <w:pPr>
              <w:spacing w:before="60" w:after="60"/>
              <w:jc w:val="both"/>
            </w:pPr>
            <w:r w:rsidRPr="00FB7FA7">
              <w:rPr>
                <w:bCs/>
              </w:rPr>
              <w:t>- Luật phí và lệ phí số 97/2015QH13 ngày của Quốc hội có hiệu lực từ ngày 01/01/2017.</w:t>
            </w:r>
          </w:p>
          <w:p w14:paraId="715B1478" w14:textId="77777777" w:rsidR="006E7F1A" w:rsidRPr="00FB7FA7" w:rsidRDefault="006E7F1A" w:rsidP="00DE645D">
            <w:pPr>
              <w:spacing w:before="60" w:after="60"/>
              <w:jc w:val="both"/>
            </w:pPr>
            <w:r w:rsidRPr="00FB7FA7">
              <w:t>- Nghị định số 36/2019/NĐ-CP ngày 29/4/2019 quy định chi tiết một số điều của Luật sửa đổi, bổ sung một số điều của Luật Thể dục, thể thao.</w:t>
            </w:r>
          </w:p>
          <w:p w14:paraId="4E2D41D2" w14:textId="77777777" w:rsidR="006E7F1A" w:rsidRPr="00FB7FA7" w:rsidRDefault="006E7F1A" w:rsidP="00DE645D">
            <w:pPr>
              <w:spacing w:before="120" w:after="120"/>
              <w:jc w:val="both"/>
              <w:rPr>
                <w:lang w:val="nb-NO"/>
              </w:rPr>
            </w:pPr>
            <w:r w:rsidRPr="00FB7FA7">
              <w:rPr>
                <w:lang w:val="hr-HR"/>
              </w:rPr>
              <w:t>- Thông tư số 11/2016/TT-BVHTTDL ngày 08/11/2016 của Bộ trưởng Bộ Văn hóa, Thể thao và Du lịch quy định điều kiện chuyên môn tổ chức tập luyện và thi đấu môn Yoga.</w:t>
            </w:r>
            <w:r w:rsidRPr="00FB7FA7">
              <w:rPr>
                <w:lang w:val="nb-NO"/>
              </w:rPr>
              <w:t xml:space="preserve"> </w:t>
            </w:r>
          </w:p>
          <w:p w14:paraId="3942E371" w14:textId="77777777" w:rsidR="006E7F1A" w:rsidRPr="001B45AA" w:rsidRDefault="006E7F1A" w:rsidP="00DE645D">
            <w:pPr>
              <w:spacing w:before="60" w:after="60"/>
              <w:jc w:val="both"/>
              <w:rPr>
                <w:lang w:val="nb-NO"/>
              </w:rPr>
            </w:pPr>
            <w:r w:rsidRPr="001B45AA">
              <w:rPr>
                <w:lang w:val="nb-NO"/>
              </w:rPr>
              <w:t xml:space="preserve">- Nghị quyết số 68/2021/NQ-HĐND ngày 17/8/2021 của Hội đồng nhân dân tỉnh Đồng Tháp quy định mức thu, chế độ thu, nộp, quản lý, sử </w:t>
            </w:r>
            <w:r w:rsidRPr="001B45AA">
              <w:rPr>
                <w:lang w:val="nb-NO"/>
              </w:rPr>
              <w:lastRenderedPageBreak/>
              <w:t>dụng phí thẩm định cấp giấy chứng nhận đủ điều kiện kinh doanh hoạt động cơ sở thể thao, câu lạc bộ thể thao chuyên nghiệp trên địa bàn tỉnh Đồng Tháp.</w:t>
            </w:r>
          </w:p>
          <w:p w14:paraId="244ED46B" w14:textId="561C2AD5" w:rsidR="006E7F1A" w:rsidRPr="00FB7FA7" w:rsidRDefault="006E7F1A" w:rsidP="00FE6F8A">
            <w:pPr>
              <w:jc w:val="both"/>
              <w:rPr>
                <w:lang w:val="nb-NO"/>
              </w:rPr>
            </w:pPr>
            <w:r w:rsidRPr="001B45AA">
              <w:rPr>
                <w:lang w:val="nb-NO"/>
              </w:rPr>
              <w:t>- Nghị quyết 39/2023/NQ-HĐND ngày 18/07/2023 của Hội đồng nhân dân Tỉnh về quy định mức thu phí, lệ phí đối với hoạt động cung cấp dịch vụ công bằng hình thức trực tuyến trên địa bàn tỉnh Đồng Tháp. Mức thu quy định tại Nghị quyết này được áp dụng đến hết ngày 31 tháng 12 năm 2025</w:t>
            </w:r>
          </w:p>
        </w:tc>
        <w:tc>
          <w:tcPr>
            <w:tcW w:w="1132" w:type="dxa"/>
          </w:tcPr>
          <w:p w14:paraId="64AC0C9D" w14:textId="77777777" w:rsidR="006E7F1A" w:rsidRPr="001B45AA" w:rsidRDefault="006E7F1A" w:rsidP="00D013CD">
            <w:pPr>
              <w:spacing w:before="60" w:after="60"/>
              <w:jc w:val="both"/>
              <w:rPr>
                <w:bCs/>
                <w:sz w:val="22"/>
                <w:szCs w:val="22"/>
                <w:lang w:val="nb-NO"/>
              </w:rPr>
            </w:pPr>
            <w:r w:rsidRPr="001B45AA">
              <w:rPr>
                <w:bCs/>
                <w:sz w:val="22"/>
                <w:szCs w:val="22"/>
                <w:lang w:val="nb-NO"/>
              </w:rPr>
              <w:lastRenderedPageBreak/>
              <w:t>- Trực tiếp;</w:t>
            </w:r>
          </w:p>
          <w:p w14:paraId="376CC857" w14:textId="77777777" w:rsidR="006E7F1A" w:rsidRPr="001B45AA" w:rsidRDefault="006E7F1A" w:rsidP="00D013CD">
            <w:pPr>
              <w:spacing w:before="60" w:after="60"/>
              <w:jc w:val="both"/>
              <w:rPr>
                <w:bCs/>
                <w:sz w:val="22"/>
                <w:szCs w:val="22"/>
                <w:lang w:val="nb-NO"/>
              </w:rPr>
            </w:pPr>
            <w:r w:rsidRPr="001B45AA">
              <w:rPr>
                <w:bCs/>
                <w:sz w:val="22"/>
                <w:szCs w:val="22"/>
                <w:lang w:val="nb-NO"/>
              </w:rPr>
              <w:t xml:space="preserve">- Hoặc qua BCCI; </w:t>
            </w:r>
          </w:p>
          <w:p w14:paraId="634E7B42"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7F37C0CB" w14:textId="33231A13" w:rsidR="006E7F1A" w:rsidRPr="00FB7FA7" w:rsidRDefault="006E7F1A" w:rsidP="00FE6F8A">
            <w:pPr>
              <w:spacing w:before="60" w:after="60"/>
              <w:jc w:val="both"/>
              <w:rPr>
                <w:bCs/>
                <w:lang w:val="nb-NO"/>
              </w:rPr>
            </w:pPr>
          </w:p>
        </w:tc>
        <w:tc>
          <w:tcPr>
            <w:tcW w:w="908" w:type="dxa"/>
          </w:tcPr>
          <w:p w14:paraId="54DB8205" w14:textId="77777777" w:rsidR="006E7F1A" w:rsidRPr="001B45AA" w:rsidRDefault="006E7F1A" w:rsidP="00D013CD">
            <w:pPr>
              <w:spacing w:before="60" w:after="60"/>
              <w:jc w:val="both"/>
              <w:rPr>
                <w:bCs/>
                <w:sz w:val="22"/>
                <w:szCs w:val="22"/>
                <w:lang w:val="nb-NO"/>
              </w:rPr>
            </w:pPr>
            <w:r w:rsidRPr="001B45AA">
              <w:rPr>
                <w:bCs/>
                <w:sz w:val="22"/>
                <w:szCs w:val="22"/>
                <w:lang w:val="nb-NO"/>
              </w:rPr>
              <w:t>- Trực tiếp;</w:t>
            </w:r>
          </w:p>
          <w:p w14:paraId="0417DB01" w14:textId="77777777" w:rsidR="006E7F1A" w:rsidRPr="001B45AA" w:rsidRDefault="006E7F1A" w:rsidP="00D013CD">
            <w:pPr>
              <w:spacing w:before="60" w:after="60"/>
              <w:jc w:val="both"/>
              <w:rPr>
                <w:bCs/>
                <w:sz w:val="22"/>
                <w:szCs w:val="22"/>
                <w:lang w:val="nb-NO"/>
              </w:rPr>
            </w:pPr>
            <w:r w:rsidRPr="001B45AA">
              <w:rPr>
                <w:bCs/>
                <w:sz w:val="22"/>
                <w:szCs w:val="22"/>
                <w:lang w:val="nb-NO"/>
              </w:rPr>
              <w:t xml:space="preserve">- Hoặc qua BCCI; </w:t>
            </w:r>
          </w:p>
          <w:p w14:paraId="22395908"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48E854B5" w14:textId="77777777" w:rsidR="006E7F1A" w:rsidRPr="00FB7FA7" w:rsidRDefault="006E7F1A" w:rsidP="00FE6F8A">
            <w:pPr>
              <w:spacing w:before="60" w:after="60"/>
              <w:jc w:val="both"/>
              <w:rPr>
                <w:b/>
                <w:bCs/>
                <w:lang w:val="nb-NO"/>
              </w:rPr>
            </w:pPr>
          </w:p>
        </w:tc>
        <w:tc>
          <w:tcPr>
            <w:tcW w:w="850" w:type="dxa"/>
          </w:tcPr>
          <w:p w14:paraId="14067EA5" w14:textId="77777777" w:rsidR="006E7F1A" w:rsidRPr="00FB7FA7" w:rsidRDefault="006E7F1A" w:rsidP="00FE6F8A">
            <w:pPr>
              <w:spacing w:before="60" w:after="60"/>
              <w:jc w:val="both"/>
              <w:rPr>
                <w:bCs/>
                <w:lang w:val="nb-NO"/>
              </w:rPr>
            </w:pPr>
          </w:p>
        </w:tc>
      </w:tr>
      <w:tr w:rsidR="00FB7FA7" w:rsidRPr="00F27395" w14:paraId="6F308500" w14:textId="77777777" w:rsidTr="00FE6F8A">
        <w:trPr>
          <w:trHeight w:val="70"/>
        </w:trPr>
        <w:tc>
          <w:tcPr>
            <w:tcW w:w="568" w:type="dxa"/>
          </w:tcPr>
          <w:p w14:paraId="0DE82BB1" w14:textId="77777777" w:rsidR="006E7F1A" w:rsidRPr="00FB7FA7" w:rsidRDefault="006E7F1A" w:rsidP="00FE6F8A">
            <w:pPr>
              <w:spacing w:before="60" w:after="60"/>
              <w:jc w:val="center"/>
              <w:rPr>
                <w:bCs/>
              </w:rPr>
            </w:pPr>
            <w:r w:rsidRPr="00FB7FA7">
              <w:rPr>
                <w:bCs/>
              </w:rPr>
              <w:t>23</w:t>
            </w:r>
          </w:p>
        </w:tc>
        <w:tc>
          <w:tcPr>
            <w:tcW w:w="992" w:type="dxa"/>
          </w:tcPr>
          <w:p w14:paraId="31F4C6F5" w14:textId="6448D883" w:rsidR="006E7F1A" w:rsidRPr="00FB7FA7" w:rsidRDefault="006E7F1A" w:rsidP="00FE6F8A">
            <w:pPr>
              <w:spacing w:before="60" w:after="60"/>
              <w:jc w:val="center"/>
            </w:pPr>
            <w:r w:rsidRPr="00FB7FA7">
              <w:t>1.000518.000.00.00.H20</w:t>
            </w:r>
          </w:p>
        </w:tc>
        <w:tc>
          <w:tcPr>
            <w:tcW w:w="1276" w:type="dxa"/>
          </w:tcPr>
          <w:p w14:paraId="1681836B" w14:textId="77777777" w:rsidR="006E7F1A" w:rsidRPr="00FB7FA7" w:rsidRDefault="006E7F1A" w:rsidP="00FE6F8A">
            <w:pPr>
              <w:spacing w:line="216" w:lineRule="atLeast"/>
              <w:jc w:val="center"/>
            </w:pPr>
            <w:r w:rsidRPr="00FB7FA7">
              <w:t>Cấp giấy chứng nhận đủ điều kiện kinh doanh hoạt động thể thao đối với môn Bóng đá.</w:t>
            </w:r>
          </w:p>
          <w:p w14:paraId="019B4E41" w14:textId="77777777" w:rsidR="006E7F1A" w:rsidRPr="00FB7FA7" w:rsidRDefault="006E7F1A" w:rsidP="00FE6F8A">
            <w:pPr>
              <w:spacing w:before="60" w:after="60"/>
              <w:jc w:val="center"/>
            </w:pPr>
          </w:p>
        </w:tc>
        <w:tc>
          <w:tcPr>
            <w:tcW w:w="992" w:type="dxa"/>
          </w:tcPr>
          <w:p w14:paraId="3E15D7CC" w14:textId="77777777" w:rsidR="006E7F1A" w:rsidRPr="00FB7FA7" w:rsidRDefault="006E7F1A" w:rsidP="00FE6F8A">
            <w:pPr>
              <w:spacing w:before="60" w:after="60"/>
              <w:jc w:val="center"/>
              <w:rPr>
                <w:bCs/>
              </w:rPr>
            </w:pPr>
            <w:r w:rsidRPr="00FB7FA7">
              <w:rPr>
                <w:bCs/>
              </w:rPr>
              <w:t xml:space="preserve">07 ngày làm việc </w:t>
            </w:r>
          </w:p>
        </w:tc>
        <w:tc>
          <w:tcPr>
            <w:tcW w:w="1616" w:type="dxa"/>
          </w:tcPr>
          <w:p w14:paraId="67049230" w14:textId="77777777" w:rsidR="006E7F1A" w:rsidRPr="00FB7FA7" w:rsidRDefault="006E7F1A" w:rsidP="00FE6F8A">
            <w:pPr>
              <w:jc w:val="center"/>
            </w:pPr>
            <w:r w:rsidRPr="00FB7FA7">
              <w:t>nt</w:t>
            </w:r>
          </w:p>
        </w:tc>
        <w:tc>
          <w:tcPr>
            <w:tcW w:w="1219" w:type="dxa"/>
          </w:tcPr>
          <w:p w14:paraId="502B9A1C" w14:textId="77777777" w:rsidR="006E7F1A" w:rsidRPr="00FB7FA7" w:rsidRDefault="006E7F1A" w:rsidP="00DE645D">
            <w:pPr>
              <w:spacing w:before="60" w:after="60"/>
              <w:jc w:val="center"/>
            </w:pPr>
            <w:r w:rsidRPr="00FB7FA7">
              <w:t>700.000 đồng/giấy chứng nhận</w:t>
            </w:r>
          </w:p>
          <w:p w14:paraId="33C3F7B8" w14:textId="77777777" w:rsidR="006E7F1A" w:rsidRPr="00FB7FA7" w:rsidRDefault="006E7F1A" w:rsidP="00DE645D">
            <w:pPr>
              <w:spacing w:before="60" w:after="60"/>
              <w:jc w:val="center"/>
            </w:pPr>
            <w:r w:rsidRPr="00FB7FA7">
              <w:t xml:space="preserve">(Mức thu áp dụng cho các loại phí, lệ phí đối với hoạt động cung cấp dịch vụ công bằng hình thức trực tuyến bằng 50% mức thu </w:t>
            </w:r>
            <w:r w:rsidRPr="00FB7FA7">
              <w:lastRenderedPageBreak/>
              <w:t>áp dụng cho các loại phí, lệ phí được Hội đồng nhân dân Tỉnh quy định và đang áp dụng trên địa bàn tỉnh Đồng Tháp (các đối tượng không thu, miễn thu phí, lệ phí thực hiện theo quy định pháp luật hiện hành). Mức thu quy định tại Nghị quyết 39/2023/NQ-HĐND ngày 18/07/2023, được áp dụng đến hết ngày 31/12/2025).</w:t>
            </w:r>
          </w:p>
          <w:p w14:paraId="35692204" w14:textId="2D271A60" w:rsidR="006E7F1A" w:rsidRPr="00FB7FA7" w:rsidRDefault="006E7F1A" w:rsidP="00FE6F8A">
            <w:pPr>
              <w:spacing w:before="60" w:after="60"/>
              <w:jc w:val="center"/>
            </w:pPr>
          </w:p>
        </w:tc>
        <w:tc>
          <w:tcPr>
            <w:tcW w:w="1701" w:type="dxa"/>
          </w:tcPr>
          <w:p w14:paraId="1161756B" w14:textId="77777777" w:rsidR="006E7F1A" w:rsidRPr="00FB7FA7" w:rsidRDefault="006E7F1A" w:rsidP="00DE645D">
            <w:pPr>
              <w:spacing w:before="60" w:after="60"/>
              <w:jc w:val="both"/>
              <w:rPr>
                <w:bCs/>
              </w:rPr>
            </w:pPr>
            <w:r w:rsidRPr="00FB7FA7">
              <w:lastRenderedPageBreak/>
              <w:t xml:space="preserve">- </w:t>
            </w:r>
            <w:r w:rsidRPr="00FB7FA7">
              <w:rPr>
                <w:bCs/>
              </w:rPr>
              <w:t>Luật thể dục thể thao số 77/2006/QH11 ngày 29/11/2006 và Luật sửa đổi, bổ sung một số điều của Luật TDTT số 26/2018/QH14 ngày 14/6/2018.</w:t>
            </w:r>
          </w:p>
          <w:p w14:paraId="62E238A0" w14:textId="77777777" w:rsidR="006E7F1A" w:rsidRPr="00FB7FA7" w:rsidRDefault="006E7F1A" w:rsidP="00DE645D">
            <w:pPr>
              <w:spacing w:before="60" w:after="60"/>
              <w:jc w:val="both"/>
            </w:pPr>
            <w:r w:rsidRPr="00FB7FA7">
              <w:rPr>
                <w:bCs/>
              </w:rPr>
              <w:t xml:space="preserve">- Luật phí và lệ phí số 97/2015QH13 ngày của Quốc hội có hiệu lực từ ngày </w:t>
            </w:r>
            <w:r w:rsidRPr="00FB7FA7">
              <w:rPr>
                <w:bCs/>
              </w:rPr>
              <w:lastRenderedPageBreak/>
              <w:t>01/01/2017.</w:t>
            </w:r>
          </w:p>
          <w:p w14:paraId="1BA346FA" w14:textId="77777777" w:rsidR="006E7F1A" w:rsidRPr="00FB7FA7" w:rsidRDefault="006E7F1A" w:rsidP="00DE645D">
            <w:pPr>
              <w:spacing w:before="60" w:after="60"/>
              <w:jc w:val="both"/>
            </w:pPr>
            <w:r w:rsidRPr="00FB7FA7">
              <w:t>- Nghị định số 36/2019/NĐ-CP ngày 29/4/2019 quy định chi tiết một số điều của Luật sửa đổi, bổ sung một số điều của Luật Thể dục, thể thao.</w:t>
            </w:r>
          </w:p>
          <w:p w14:paraId="61E6B5BE" w14:textId="77777777" w:rsidR="006E7F1A" w:rsidRPr="00FB7FA7" w:rsidRDefault="006E7F1A" w:rsidP="00DE645D">
            <w:pPr>
              <w:spacing w:before="120" w:after="120"/>
              <w:jc w:val="both"/>
              <w:rPr>
                <w:lang w:val="nb-NO"/>
              </w:rPr>
            </w:pPr>
            <w:r w:rsidRPr="00FB7FA7">
              <w:rPr>
                <w:lang w:val="hr-HR"/>
              </w:rPr>
              <w:t>- Thông tư số 11/2016/TT-BVHTTDL ngày 08/11/2016 của Bộ trưởng Bộ Văn hóa, Thể thao và Du lịch quy định điều kiện chuyên môn tổ chức tập luyện và thi đấu môn Yoga.</w:t>
            </w:r>
            <w:r w:rsidRPr="00FB7FA7">
              <w:rPr>
                <w:lang w:val="nb-NO"/>
              </w:rPr>
              <w:t xml:space="preserve"> </w:t>
            </w:r>
          </w:p>
          <w:p w14:paraId="6AD71A74" w14:textId="77777777" w:rsidR="006E7F1A" w:rsidRPr="001B45AA" w:rsidRDefault="006E7F1A" w:rsidP="00DE645D">
            <w:pPr>
              <w:spacing w:before="60" w:after="60"/>
              <w:jc w:val="both"/>
              <w:rPr>
                <w:lang w:val="nb-NO"/>
              </w:rPr>
            </w:pPr>
            <w:r w:rsidRPr="001B45AA">
              <w:rPr>
                <w:lang w:val="nb-NO"/>
              </w:rPr>
              <w:t>- Nghị quyết số 68/2021/NQ-HĐND ngày 17/8/2021 của Hội đồng nhân dân tỉnh Đồng Tháp quy định mức thu, chế độ thu, nộp, quản lý, sử dụng phí thẩm định cấp giấy chứng nhận đủ điều kiện kinh doanh hoạt động cơ sở thể thao, câu lạc bộ thể thao chuyên nghiệp trên địa bàn tỉnh Đồng Tháp.</w:t>
            </w:r>
          </w:p>
          <w:p w14:paraId="5DDD4364" w14:textId="591ECB93" w:rsidR="006E7F1A" w:rsidRPr="00FB7FA7" w:rsidRDefault="006E7F1A" w:rsidP="00FE6F8A">
            <w:pPr>
              <w:jc w:val="both"/>
              <w:rPr>
                <w:lang w:val="nb-NO"/>
              </w:rPr>
            </w:pPr>
            <w:r w:rsidRPr="001B45AA">
              <w:rPr>
                <w:lang w:val="nb-NO"/>
              </w:rPr>
              <w:t xml:space="preserve">- Nghị quyết 39/2023/NQ-HĐND ngày 18/07/2023 của Hội đồng nhân dân Tỉnh </w:t>
            </w:r>
            <w:r w:rsidRPr="001B45AA">
              <w:rPr>
                <w:lang w:val="nb-NO"/>
              </w:rPr>
              <w:lastRenderedPageBreak/>
              <w:t>về quy định mức thu phí, lệ phí đối với hoạt động cung cấp dịch vụ công bằng hình thức trực tuyến trên địa bàn tỉnh Đồng Tháp. Mức thu quy định tại Nghị quyết này được áp dụng đến hết ngày 31 tháng 12 năm 2025</w:t>
            </w:r>
          </w:p>
        </w:tc>
        <w:tc>
          <w:tcPr>
            <w:tcW w:w="1132" w:type="dxa"/>
          </w:tcPr>
          <w:p w14:paraId="023594A8" w14:textId="77777777" w:rsidR="006E7F1A" w:rsidRPr="001B45AA" w:rsidRDefault="006E7F1A" w:rsidP="00D013CD">
            <w:pPr>
              <w:spacing w:before="60" w:after="60"/>
              <w:jc w:val="both"/>
              <w:rPr>
                <w:bCs/>
                <w:sz w:val="22"/>
                <w:szCs w:val="22"/>
                <w:lang w:val="nb-NO"/>
              </w:rPr>
            </w:pPr>
            <w:r w:rsidRPr="001B45AA">
              <w:rPr>
                <w:bCs/>
                <w:sz w:val="22"/>
                <w:szCs w:val="22"/>
                <w:lang w:val="nb-NO"/>
              </w:rPr>
              <w:lastRenderedPageBreak/>
              <w:t>- Trực tiếp;</w:t>
            </w:r>
          </w:p>
          <w:p w14:paraId="5C949944" w14:textId="77777777" w:rsidR="006E7F1A" w:rsidRPr="001B45AA" w:rsidRDefault="006E7F1A" w:rsidP="00D013CD">
            <w:pPr>
              <w:spacing w:before="60" w:after="60"/>
              <w:jc w:val="both"/>
              <w:rPr>
                <w:bCs/>
                <w:sz w:val="22"/>
                <w:szCs w:val="22"/>
                <w:lang w:val="nb-NO"/>
              </w:rPr>
            </w:pPr>
            <w:r w:rsidRPr="001B45AA">
              <w:rPr>
                <w:bCs/>
                <w:sz w:val="22"/>
                <w:szCs w:val="22"/>
                <w:lang w:val="nb-NO"/>
              </w:rPr>
              <w:t xml:space="preserve">- Hoặc qua BCCI; </w:t>
            </w:r>
          </w:p>
          <w:p w14:paraId="4BC8B44D"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0C6F39D5" w14:textId="6258C2C9" w:rsidR="006E7F1A" w:rsidRPr="00FB7FA7" w:rsidRDefault="006E7F1A" w:rsidP="00FE6F8A">
            <w:pPr>
              <w:spacing w:before="60" w:after="60"/>
              <w:jc w:val="both"/>
              <w:rPr>
                <w:bCs/>
                <w:lang w:val="nb-NO"/>
              </w:rPr>
            </w:pPr>
          </w:p>
        </w:tc>
        <w:tc>
          <w:tcPr>
            <w:tcW w:w="908" w:type="dxa"/>
          </w:tcPr>
          <w:p w14:paraId="6DB9BC58" w14:textId="77777777" w:rsidR="006E7F1A" w:rsidRPr="001B45AA" w:rsidRDefault="006E7F1A" w:rsidP="00D013CD">
            <w:pPr>
              <w:spacing w:before="60" w:after="60"/>
              <w:jc w:val="both"/>
              <w:rPr>
                <w:bCs/>
                <w:sz w:val="22"/>
                <w:szCs w:val="22"/>
                <w:lang w:val="nb-NO"/>
              </w:rPr>
            </w:pPr>
            <w:r w:rsidRPr="001B45AA">
              <w:rPr>
                <w:bCs/>
                <w:sz w:val="22"/>
                <w:szCs w:val="22"/>
                <w:lang w:val="nb-NO"/>
              </w:rPr>
              <w:t>- Trực tiếp;</w:t>
            </w:r>
          </w:p>
          <w:p w14:paraId="097B7C06" w14:textId="77777777" w:rsidR="006E7F1A" w:rsidRPr="001B45AA" w:rsidRDefault="006E7F1A" w:rsidP="00D013CD">
            <w:pPr>
              <w:spacing w:before="60" w:after="60"/>
              <w:jc w:val="both"/>
              <w:rPr>
                <w:bCs/>
                <w:sz w:val="22"/>
                <w:szCs w:val="22"/>
                <w:lang w:val="nb-NO"/>
              </w:rPr>
            </w:pPr>
            <w:r w:rsidRPr="001B45AA">
              <w:rPr>
                <w:bCs/>
                <w:sz w:val="22"/>
                <w:szCs w:val="22"/>
                <w:lang w:val="nb-NO"/>
              </w:rPr>
              <w:t xml:space="preserve">- Hoặc qua BCCI; </w:t>
            </w:r>
          </w:p>
          <w:p w14:paraId="6151B5FD"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5B74A7B5" w14:textId="77777777" w:rsidR="006E7F1A" w:rsidRPr="00FB7FA7" w:rsidRDefault="006E7F1A" w:rsidP="00FE6F8A">
            <w:pPr>
              <w:spacing w:before="60" w:after="60"/>
              <w:jc w:val="both"/>
              <w:rPr>
                <w:b/>
                <w:bCs/>
                <w:lang w:val="nb-NO"/>
              </w:rPr>
            </w:pPr>
          </w:p>
        </w:tc>
        <w:tc>
          <w:tcPr>
            <w:tcW w:w="850" w:type="dxa"/>
          </w:tcPr>
          <w:p w14:paraId="2552A92A" w14:textId="77777777" w:rsidR="006E7F1A" w:rsidRPr="00FB7FA7" w:rsidRDefault="006E7F1A" w:rsidP="00FE6F8A">
            <w:pPr>
              <w:spacing w:before="60" w:after="60"/>
              <w:jc w:val="both"/>
              <w:rPr>
                <w:bCs/>
                <w:lang w:val="nb-NO"/>
              </w:rPr>
            </w:pPr>
          </w:p>
        </w:tc>
      </w:tr>
      <w:tr w:rsidR="00FB7FA7" w:rsidRPr="00F27395" w14:paraId="3A47C39B" w14:textId="77777777" w:rsidTr="00FE6F8A">
        <w:trPr>
          <w:trHeight w:val="70"/>
        </w:trPr>
        <w:tc>
          <w:tcPr>
            <w:tcW w:w="568" w:type="dxa"/>
          </w:tcPr>
          <w:p w14:paraId="336B3B8D" w14:textId="77777777" w:rsidR="006E7F1A" w:rsidRPr="00FB7FA7" w:rsidRDefault="006E7F1A" w:rsidP="00FE6F8A">
            <w:pPr>
              <w:spacing w:before="60" w:after="60"/>
              <w:jc w:val="center"/>
              <w:rPr>
                <w:bCs/>
              </w:rPr>
            </w:pPr>
            <w:r w:rsidRPr="00FB7FA7">
              <w:rPr>
                <w:bCs/>
              </w:rPr>
              <w:lastRenderedPageBreak/>
              <w:t>24</w:t>
            </w:r>
          </w:p>
        </w:tc>
        <w:tc>
          <w:tcPr>
            <w:tcW w:w="992" w:type="dxa"/>
          </w:tcPr>
          <w:p w14:paraId="0C5EE80C" w14:textId="0527E742" w:rsidR="006E7F1A" w:rsidRPr="00FB7FA7" w:rsidRDefault="006E7F1A" w:rsidP="00FE6F8A">
            <w:pPr>
              <w:spacing w:before="60" w:after="60"/>
              <w:jc w:val="center"/>
            </w:pPr>
            <w:r w:rsidRPr="00FB7FA7">
              <w:t>1.000501.000.00.00.H20</w:t>
            </w:r>
          </w:p>
        </w:tc>
        <w:tc>
          <w:tcPr>
            <w:tcW w:w="1276" w:type="dxa"/>
          </w:tcPr>
          <w:p w14:paraId="2FF8BACD" w14:textId="77777777" w:rsidR="006E7F1A" w:rsidRPr="00FB7FA7" w:rsidRDefault="006E7F1A" w:rsidP="00FE6F8A">
            <w:pPr>
              <w:spacing w:before="60" w:after="60"/>
              <w:jc w:val="center"/>
            </w:pPr>
            <w:r w:rsidRPr="00FB7FA7">
              <w:t>Cấp giấy chứng nhận đủ điều kiện kinh doanh hoạt động thể thao đối với môn Quần vợt.</w:t>
            </w:r>
          </w:p>
        </w:tc>
        <w:tc>
          <w:tcPr>
            <w:tcW w:w="992" w:type="dxa"/>
          </w:tcPr>
          <w:p w14:paraId="742304EA" w14:textId="77777777" w:rsidR="006E7F1A" w:rsidRPr="00FB7FA7" w:rsidRDefault="006E7F1A" w:rsidP="00FE6F8A">
            <w:pPr>
              <w:spacing w:before="60" w:after="60"/>
              <w:jc w:val="center"/>
              <w:rPr>
                <w:bCs/>
              </w:rPr>
            </w:pPr>
            <w:r w:rsidRPr="00FB7FA7">
              <w:rPr>
                <w:bCs/>
              </w:rPr>
              <w:t xml:space="preserve">07 ngày làm việc </w:t>
            </w:r>
          </w:p>
        </w:tc>
        <w:tc>
          <w:tcPr>
            <w:tcW w:w="1616" w:type="dxa"/>
          </w:tcPr>
          <w:p w14:paraId="7E8078EB" w14:textId="77777777" w:rsidR="006E7F1A" w:rsidRPr="00FB7FA7" w:rsidRDefault="006E7F1A" w:rsidP="00FE6F8A">
            <w:pPr>
              <w:jc w:val="center"/>
            </w:pPr>
            <w:r w:rsidRPr="00FB7FA7">
              <w:t>nt</w:t>
            </w:r>
          </w:p>
        </w:tc>
        <w:tc>
          <w:tcPr>
            <w:tcW w:w="1219" w:type="dxa"/>
          </w:tcPr>
          <w:p w14:paraId="173D5B72" w14:textId="77777777" w:rsidR="006E7F1A" w:rsidRPr="00FB7FA7" w:rsidRDefault="006E7F1A" w:rsidP="00DE645D">
            <w:pPr>
              <w:spacing w:before="60" w:after="60"/>
              <w:jc w:val="center"/>
            </w:pPr>
            <w:r w:rsidRPr="00FB7FA7">
              <w:t>700.000 đồng/giấy chứng nhận</w:t>
            </w:r>
          </w:p>
          <w:p w14:paraId="27E9D3C5" w14:textId="77777777" w:rsidR="006E7F1A" w:rsidRPr="00FB7FA7" w:rsidRDefault="006E7F1A" w:rsidP="00DE645D">
            <w:pPr>
              <w:spacing w:before="60" w:after="60"/>
              <w:jc w:val="center"/>
            </w:pPr>
            <w:r w:rsidRPr="00FB7FA7">
              <w:t xml:space="preserve">(Mức thu áp dụng cho các loại phí, lệ phí đối với hoạt động cung cấp dịch vụ công bằng hình thức trực tuyến bằng 50% mức thu áp dụng cho các loại phí, lệ phí được Hội đồng nhân dân Tỉnh quy định và đang áp dụng trên địa bàn tỉnh Đồng Tháp (các đối tượng không thu, miễn thu phí, lệ </w:t>
            </w:r>
            <w:r w:rsidRPr="00FB7FA7">
              <w:lastRenderedPageBreak/>
              <w:t>phí thực hiện theo quy định pháp luật hiện hành). Mức thu quy định tại Nghị quyết 39/2023/NQ-HĐND ngày 18/07/2023, được áp dụng đến hết ngày 31/12/2025).</w:t>
            </w:r>
          </w:p>
          <w:p w14:paraId="21ABCF93" w14:textId="5034DE34" w:rsidR="006E7F1A" w:rsidRPr="00FB7FA7" w:rsidRDefault="006E7F1A" w:rsidP="00FE6F8A">
            <w:pPr>
              <w:spacing w:before="60" w:after="60"/>
              <w:jc w:val="center"/>
            </w:pPr>
          </w:p>
        </w:tc>
        <w:tc>
          <w:tcPr>
            <w:tcW w:w="1701" w:type="dxa"/>
          </w:tcPr>
          <w:p w14:paraId="26CDA2E8" w14:textId="77777777" w:rsidR="006E7F1A" w:rsidRPr="00FB7FA7" w:rsidRDefault="006E7F1A" w:rsidP="00DE645D">
            <w:pPr>
              <w:spacing w:before="60" w:after="60"/>
              <w:jc w:val="both"/>
              <w:rPr>
                <w:bCs/>
              </w:rPr>
            </w:pPr>
            <w:r w:rsidRPr="00FB7FA7">
              <w:lastRenderedPageBreak/>
              <w:t xml:space="preserve">- </w:t>
            </w:r>
            <w:r w:rsidRPr="00FB7FA7">
              <w:rPr>
                <w:bCs/>
              </w:rPr>
              <w:t>Luật thể dục thể thao số 77/2006/QH11 ngày 29/11/2006 và Luật sửa đổi, bổ sung một số điều của Luật TDTT số 26/2018/QH14 ngày 14/6/2018.</w:t>
            </w:r>
          </w:p>
          <w:p w14:paraId="39EF57E7" w14:textId="77777777" w:rsidR="006E7F1A" w:rsidRPr="00FB7FA7" w:rsidRDefault="006E7F1A" w:rsidP="00DE645D">
            <w:pPr>
              <w:spacing w:before="60" w:after="60"/>
              <w:jc w:val="both"/>
            </w:pPr>
            <w:r w:rsidRPr="00FB7FA7">
              <w:rPr>
                <w:bCs/>
              </w:rPr>
              <w:t>- Luật phí và lệ phí số 97/2015QH13 ngày của Quốc hội có hiệu lực từ ngày 01/01/2017.</w:t>
            </w:r>
          </w:p>
          <w:p w14:paraId="2E0C068C" w14:textId="77777777" w:rsidR="006E7F1A" w:rsidRPr="00FB7FA7" w:rsidRDefault="006E7F1A" w:rsidP="00DE645D">
            <w:pPr>
              <w:spacing w:before="60" w:after="60"/>
              <w:jc w:val="both"/>
            </w:pPr>
            <w:r w:rsidRPr="00FB7FA7">
              <w:t>- Nghị định số 36/2019/NĐ-CP ngày 29/4/2019 quy định chi tiết một số điều của Luật sửa đổi, bổ sung một số điều của Luật Thể dục, thể thao.</w:t>
            </w:r>
          </w:p>
          <w:p w14:paraId="1E63E33B" w14:textId="77777777" w:rsidR="006E7F1A" w:rsidRPr="00FB7FA7" w:rsidRDefault="006E7F1A" w:rsidP="00DE645D">
            <w:pPr>
              <w:spacing w:before="120" w:after="120"/>
              <w:jc w:val="both"/>
              <w:rPr>
                <w:lang w:val="nb-NO"/>
              </w:rPr>
            </w:pPr>
            <w:r w:rsidRPr="00FB7FA7">
              <w:rPr>
                <w:lang w:val="hr-HR"/>
              </w:rPr>
              <w:t xml:space="preserve">- Thông tư số 11/2016/TT-BVHTTDL ngày 08/11/2016 của Bộ trưởng </w:t>
            </w:r>
            <w:r w:rsidRPr="00FB7FA7">
              <w:rPr>
                <w:lang w:val="hr-HR"/>
              </w:rPr>
              <w:lastRenderedPageBreak/>
              <w:t>Bộ Văn hóa, Thể thao và Du lịch quy định điều kiện chuyên môn tổ chức tập luyện và thi đấu môn Yoga.</w:t>
            </w:r>
            <w:r w:rsidRPr="00FB7FA7">
              <w:rPr>
                <w:lang w:val="nb-NO"/>
              </w:rPr>
              <w:t xml:space="preserve"> </w:t>
            </w:r>
          </w:p>
          <w:p w14:paraId="79111503" w14:textId="77777777" w:rsidR="006E7F1A" w:rsidRPr="001B45AA" w:rsidRDefault="006E7F1A" w:rsidP="00DE645D">
            <w:pPr>
              <w:spacing w:before="60" w:after="60"/>
              <w:jc w:val="both"/>
              <w:rPr>
                <w:lang w:val="nb-NO"/>
              </w:rPr>
            </w:pPr>
            <w:r w:rsidRPr="001B45AA">
              <w:rPr>
                <w:lang w:val="nb-NO"/>
              </w:rPr>
              <w:t>- Nghị quyết số 68/2021/NQ-HĐND ngày 17/8/2021 của Hội đồng nhân dân tỉnh Đồng Tháp quy định mức thu, chế độ thu, nộp, quản lý, sử dụng phí thẩm định cấp giấy chứng nhận đủ điều kiện kinh doanh hoạt động cơ sở thể thao, câu lạc bộ thể thao chuyên nghiệp trên địa bàn tỉnh Đồng Tháp.</w:t>
            </w:r>
          </w:p>
          <w:p w14:paraId="45493AEA" w14:textId="1F601857" w:rsidR="006E7F1A" w:rsidRPr="00FB7FA7" w:rsidRDefault="006E7F1A" w:rsidP="00FE6F8A">
            <w:pPr>
              <w:jc w:val="both"/>
              <w:rPr>
                <w:lang w:val="nb-NO"/>
              </w:rPr>
            </w:pPr>
            <w:r w:rsidRPr="001B45AA">
              <w:rPr>
                <w:lang w:val="nb-NO"/>
              </w:rPr>
              <w:t>- Nghị quyết 39/2023/NQ-HĐND ngày 18/07/2023 của Hội đồng nhân dân Tỉnh về quy định mức thu phí, lệ phí đối với hoạt động cung cấp dịch vụ công bằng hình thức trực tuyến trên địa bàn tỉnh Đồng Tháp. Mức thu quy định tại Nghị quyết này được áp dụng đến hết ngày 31 tháng 12 năm 2025</w:t>
            </w:r>
          </w:p>
        </w:tc>
        <w:tc>
          <w:tcPr>
            <w:tcW w:w="1132" w:type="dxa"/>
          </w:tcPr>
          <w:p w14:paraId="1BFDE2EC" w14:textId="77777777" w:rsidR="006E7F1A" w:rsidRPr="001B45AA" w:rsidRDefault="006E7F1A" w:rsidP="00D013CD">
            <w:pPr>
              <w:spacing w:before="60" w:after="60"/>
              <w:jc w:val="both"/>
              <w:rPr>
                <w:bCs/>
                <w:sz w:val="22"/>
                <w:szCs w:val="22"/>
                <w:lang w:val="nb-NO"/>
              </w:rPr>
            </w:pPr>
            <w:r w:rsidRPr="001B45AA">
              <w:rPr>
                <w:bCs/>
                <w:sz w:val="22"/>
                <w:szCs w:val="22"/>
                <w:lang w:val="nb-NO"/>
              </w:rPr>
              <w:lastRenderedPageBreak/>
              <w:t>- Trực tiếp;</w:t>
            </w:r>
          </w:p>
          <w:p w14:paraId="75F738EB" w14:textId="77777777" w:rsidR="006E7F1A" w:rsidRPr="001B45AA" w:rsidRDefault="006E7F1A" w:rsidP="00D013CD">
            <w:pPr>
              <w:spacing w:before="60" w:after="60"/>
              <w:jc w:val="both"/>
              <w:rPr>
                <w:bCs/>
                <w:sz w:val="22"/>
                <w:szCs w:val="22"/>
                <w:lang w:val="nb-NO"/>
              </w:rPr>
            </w:pPr>
            <w:r w:rsidRPr="001B45AA">
              <w:rPr>
                <w:bCs/>
                <w:sz w:val="22"/>
                <w:szCs w:val="22"/>
                <w:lang w:val="nb-NO"/>
              </w:rPr>
              <w:t xml:space="preserve">- Hoặc qua BCCI; </w:t>
            </w:r>
          </w:p>
          <w:p w14:paraId="284F90A0"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2565EB77" w14:textId="0DEEC4BB" w:rsidR="006E7F1A" w:rsidRPr="00FB7FA7" w:rsidRDefault="006E7F1A" w:rsidP="00FE6F8A">
            <w:pPr>
              <w:spacing w:before="60" w:after="60"/>
              <w:jc w:val="both"/>
              <w:rPr>
                <w:bCs/>
                <w:lang w:val="nb-NO"/>
              </w:rPr>
            </w:pPr>
          </w:p>
        </w:tc>
        <w:tc>
          <w:tcPr>
            <w:tcW w:w="908" w:type="dxa"/>
          </w:tcPr>
          <w:p w14:paraId="0F6C0A58" w14:textId="77777777" w:rsidR="006E7F1A" w:rsidRPr="001B45AA" w:rsidRDefault="006E7F1A" w:rsidP="00D013CD">
            <w:pPr>
              <w:spacing w:before="60" w:after="60"/>
              <w:jc w:val="both"/>
              <w:rPr>
                <w:bCs/>
                <w:sz w:val="22"/>
                <w:szCs w:val="22"/>
                <w:lang w:val="nb-NO"/>
              </w:rPr>
            </w:pPr>
            <w:r w:rsidRPr="001B45AA">
              <w:rPr>
                <w:bCs/>
                <w:sz w:val="22"/>
                <w:szCs w:val="22"/>
                <w:lang w:val="nb-NO"/>
              </w:rPr>
              <w:t>- Trực tiếp;</w:t>
            </w:r>
          </w:p>
          <w:p w14:paraId="3ED578A2" w14:textId="77777777" w:rsidR="006E7F1A" w:rsidRPr="001B45AA" w:rsidRDefault="006E7F1A" w:rsidP="00D013CD">
            <w:pPr>
              <w:spacing w:before="60" w:after="60"/>
              <w:jc w:val="both"/>
              <w:rPr>
                <w:bCs/>
                <w:sz w:val="22"/>
                <w:szCs w:val="22"/>
                <w:lang w:val="nb-NO"/>
              </w:rPr>
            </w:pPr>
            <w:r w:rsidRPr="001B45AA">
              <w:rPr>
                <w:bCs/>
                <w:sz w:val="22"/>
                <w:szCs w:val="22"/>
                <w:lang w:val="nb-NO"/>
              </w:rPr>
              <w:t xml:space="preserve">- Hoặc qua BCCI; </w:t>
            </w:r>
          </w:p>
          <w:p w14:paraId="1E81AE34"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546704CC" w14:textId="77777777" w:rsidR="006E7F1A" w:rsidRPr="00FB7FA7" w:rsidRDefault="006E7F1A" w:rsidP="00FE6F8A">
            <w:pPr>
              <w:spacing w:before="60" w:after="60"/>
              <w:jc w:val="both"/>
              <w:rPr>
                <w:b/>
                <w:bCs/>
                <w:lang w:val="nb-NO"/>
              </w:rPr>
            </w:pPr>
          </w:p>
        </w:tc>
        <w:tc>
          <w:tcPr>
            <w:tcW w:w="850" w:type="dxa"/>
          </w:tcPr>
          <w:p w14:paraId="0F2FDD41" w14:textId="77777777" w:rsidR="006E7F1A" w:rsidRPr="00FB7FA7" w:rsidRDefault="006E7F1A" w:rsidP="00FE6F8A">
            <w:pPr>
              <w:spacing w:before="60" w:after="60"/>
              <w:jc w:val="both"/>
              <w:rPr>
                <w:bCs/>
                <w:lang w:val="nb-NO"/>
              </w:rPr>
            </w:pPr>
          </w:p>
        </w:tc>
      </w:tr>
      <w:tr w:rsidR="00FB7FA7" w:rsidRPr="00F27395" w14:paraId="1AC62EBB" w14:textId="77777777" w:rsidTr="00FE6F8A">
        <w:trPr>
          <w:trHeight w:val="70"/>
        </w:trPr>
        <w:tc>
          <w:tcPr>
            <w:tcW w:w="568" w:type="dxa"/>
          </w:tcPr>
          <w:p w14:paraId="6E27E59A" w14:textId="77777777" w:rsidR="006E7F1A" w:rsidRPr="00FB7FA7" w:rsidRDefault="006E7F1A" w:rsidP="00FE6F8A">
            <w:pPr>
              <w:spacing w:before="60" w:after="60"/>
              <w:jc w:val="center"/>
              <w:rPr>
                <w:bCs/>
              </w:rPr>
            </w:pPr>
            <w:r w:rsidRPr="00FB7FA7">
              <w:rPr>
                <w:bCs/>
              </w:rPr>
              <w:t>25</w:t>
            </w:r>
          </w:p>
        </w:tc>
        <w:tc>
          <w:tcPr>
            <w:tcW w:w="992" w:type="dxa"/>
          </w:tcPr>
          <w:p w14:paraId="1AC69FCE" w14:textId="273ECF99" w:rsidR="006E7F1A" w:rsidRPr="00FB7FA7" w:rsidRDefault="006E7F1A" w:rsidP="00FE6F8A">
            <w:pPr>
              <w:spacing w:before="60" w:after="60"/>
              <w:jc w:val="center"/>
            </w:pPr>
            <w:r w:rsidRPr="00FB7FA7">
              <w:t>1.000485.000.</w:t>
            </w:r>
            <w:r w:rsidRPr="00FB7FA7">
              <w:lastRenderedPageBreak/>
              <w:t>00.00.H20</w:t>
            </w:r>
          </w:p>
        </w:tc>
        <w:tc>
          <w:tcPr>
            <w:tcW w:w="1276" w:type="dxa"/>
          </w:tcPr>
          <w:p w14:paraId="50ED5456" w14:textId="77777777" w:rsidR="006E7F1A" w:rsidRPr="00FB7FA7" w:rsidRDefault="006E7F1A" w:rsidP="00FE6F8A">
            <w:pPr>
              <w:spacing w:line="216" w:lineRule="atLeast"/>
              <w:jc w:val="center"/>
            </w:pPr>
            <w:r w:rsidRPr="00FB7FA7">
              <w:lastRenderedPageBreak/>
              <w:t xml:space="preserve">Cấp giấy chứng nhận đủ </w:t>
            </w:r>
            <w:r w:rsidRPr="00FB7FA7">
              <w:lastRenderedPageBreak/>
              <w:t>điều kiện kinh doanh hoạt động thể thao đối với môn Patin</w:t>
            </w:r>
          </w:p>
          <w:p w14:paraId="3BC9516B" w14:textId="77777777" w:rsidR="006E7F1A" w:rsidRPr="00FB7FA7" w:rsidRDefault="006E7F1A" w:rsidP="00FE6F8A">
            <w:pPr>
              <w:spacing w:before="60" w:after="60"/>
              <w:jc w:val="center"/>
            </w:pPr>
          </w:p>
        </w:tc>
        <w:tc>
          <w:tcPr>
            <w:tcW w:w="992" w:type="dxa"/>
          </w:tcPr>
          <w:p w14:paraId="3545381C" w14:textId="77777777" w:rsidR="006E7F1A" w:rsidRPr="00FB7FA7" w:rsidRDefault="006E7F1A" w:rsidP="00FE6F8A">
            <w:pPr>
              <w:spacing w:before="60" w:after="60"/>
              <w:jc w:val="center"/>
              <w:rPr>
                <w:bCs/>
              </w:rPr>
            </w:pPr>
            <w:r w:rsidRPr="00FB7FA7">
              <w:rPr>
                <w:bCs/>
              </w:rPr>
              <w:lastRenderedPageBreak/>
              <w:t xml:space="preserve">07 ngày làm </w:t>
            </w:r>
            <w:r w:rsidRPr="00FB7FA7">
              <w:rPr>
                <w:bCs/>
              </w:rPr>
              <w:lastRenderedPageBreak/>
              <w:t xml:space="preserve">việc </w:t>
            </w:r>
          </w:p>
        </w:tc>
        <w:tc>
          <w:tcPr>
            <w:tcW w:w="1616" w:type="dxa"/>
          </w:tcPr>
          <w:p w14:paraId="3B865387" w14:textId="77777777" w:rsidR="006E7F1A" w:rsidRPr="00FB7FA7" w:rsidRDefault="006E7F1A" w:rsidP="00FE6F8A">
            <w:pPr>
              <w:jc w:val="center"/>
            </w:pPr>
            <w:r w:rsidRPr="00FB7FA7">
              <w:lastRenderedPageBreak/>
              <w:t>nt</w:t>
            </w:r>
          </w:p>
        </w:tc>
        <w:tc>
          <w:tcPr>
            <w:tcW w:w="1219" w:type="dxa"/>
          </w:tcPr>
          <w:p w14:paraId="5A6FBED1" w14:textId="77777777" w:rsidR="006E7F1A" w:rsidRPr="00FB7FA7" w:rsidRDefault="006E7F1A" w:rsidP="00DE645D">
            <w:pPr>
              <w:spacing w:before="60" w:after="60"/>
              <w:jc w:val="center"/>
            </w:pPr>
            <w:r w:rsidRPr="00FB7FA7">
              <w:t xml:space="preserve">700.000 đồng/giấy </w:t>
            </w:r>
            <w:r w:rsidRPr="00FB7FA7">
              <w:lastRenderedPageBreak/>
              <w:t>chứng nhận</w:t>
            </w:r>
          </w:p>
          <w:p w14:paraId="0BF83690" w14:textId="77777777" w:rsidR="006E7F1A" w:rsidRPr="00FB7FA7" w:rsidRDefault="006E7F1A" w:rsidP="00DE645D">
            <w:pPr>
              <w:spacing w:before="60" w:after="60"/>
              <w:jc w:val="center"/>
            </w:pPr>
            <w:r w:rsidRPr="00FB7FA7">
              <w:t xml:space="preserve">(Mức thu áp dụng cho các loại phí, lệ phí đối với hoạt động cung cấp dịch vụ công bằng hình thức trực tuyến bằng 50% mức thu áp dụng cho các loại phí, lệ phí được Hội đồng nhân dân Tỉnh quy định và đang áp dụng trên địa bàn tỉnh Đồng Tháp (các đối tượng không thu, miễn thu phí, lệ phí thực hiện theo quy định pháp luật hiện hành). Mức thu quy định tại Nghị quyết 39/2023/NQ-HĐND ngày 18/07/2023, được áp dụng đến hết </w:t>
            </w:r>
            <w:r w:rsidRPr="00FB7FA7">
              <w:lastRenderedPageBreak/>
              <w:t>ngày 31/12/2025).</w:t>
            </w:r>
          </w:p>
          <w:p w14:paraId="2B3F3537" w14:textId="1A62C6C2" w:rsidR="006E7F1A" w:rsidRPr="00FB7FA7" w:rsidRDefault="006E7F1A" w:rsidP="00FE6F8A">
            <w:pPr>
              <w:spacing w:before="60" w:after="60"/>
              <w:jc w:val="center"/>
            </w:pPr>
          </w:p>
        </w:tc>
        <w:tc>
          <w:tcPr>
            <w:tcW w:w="1701" w:type="dxa"/>
          </w:tcPr>
          <w:p w14:paraId="7F47CCC3" w14:textId="77777777" w:rsidR="006E7F1A" w:rsidRPr="00FB7FA7" w:rsidRDefault="006E7F1A" w:rsidP="00DE645D">
            <w:pPr>
              <w:spacing w:before="60" w:after="60"/>
              <w:jc w:val="both"/>
              <w:rPr>
                <w:bCs/>
              </w:rPr>
            </w:pPr>
            <w:r w:rsidRPr="00FB7FA7">
              <w:lastRenderedPageBreak/>
              <w:t xml:space="preserve">- </w:t>
            </w:r>
            <w:r w:rsidRPr="00FB7FA7">
              <w:rPr>
                <w:bCs/>
              </w:rPr>
              <w:t xml:space="preserve">Luật thể dục thể thao số </w:t>
            </w:r>
            <w:r w:rsidRPr="00FB7FA7">
              <w:rPr>
                <w:bCs/>
              </w:rPr>
              <w:lastRenderedPageBreak/>
              <w:t>77/2006/QH11 ngày 29/11/2006 và Luật sửa đổi, bổ sung một số điều của Luật TDTT số 26/2018/QH14 ngày 14/6/2018.</w:t>
            </w:r>
          </w:p>
          <w:p w14:paraId="00876169" w14:textId="77777777" w:rsidR="006E7F1A" w:rsidRPr="00FB7FA7" w:rsidRDefault="006E7F1A" w:rsidP="00DE645D">
            <w:pPr>
              <w:spacing w:before="60" w:after="60"/>
              <w:jc w:val="both"/>
            </w:pPr>
            <w:r w:rsidRPr="00FB7FA7">
              <w:rPr>
                <w:bCs/>
              </w:rPr>
              <w:t>- Luật phí và lệ phí số 97/2015QH13 ngày của Quốc hội có hiệu lực từ ngày 01/01/2017.</w:t>
            </w:r>
          </w:p>
          <w:p w14:paraId="64B0A354" w14:textId="77777777" w:rsidR="006E7F1A" w:rsidRPr="00FB7FA7" w:rsidRDefault="006E7F1A" w:rsidP="00DE645D">
            <w:pPr>
              <w:spacing w:before="60" w:after="60"/>
              <w:jc w:val="both"/>
            </w:pPr>
            <w:r w:rsidRPr="00FB7FA7">
              <w:t>- Nghị định số 36/2019/NĐ-CP ngày 29/4/2019 quy định chi tiết một số điều của Luật sửa đổi, bổ sung một số điều của Luật Thể dục, thể thao.</w:t>
            </w:r>
          </w:p>
          <w:p w14:paraId="6776B178" w14:textId="77777777" w:rsidR="006E7F1A" w:rsidRPr="00FB7FA7" w:rsidRDefault="006E7F1A" w:rsidP="00DE645D">
            <w:pPr>
              <w:spacing w:before="120" w:after="120"/>
              <w:jc w:val="both"/>
              <w:rPr>
                <w:lang w:val="nb-NO"/>
              </w:rPr>
            </w:pPr>
            <w:r w:rsidRPr="00FB7FA7">
              <w:rPr>
                <w:lang w:val="hr-HR"/>
              </w:rPr>
              <w:t>- Thông tư số 11/2016/TT-BVHTTDL ngày 08/11/2016 của Bộ trưởng Bộ Văn hóa, Thể thao và Du lịch quy định điều kiện chuyên môn tổ chức tập luyện và thi đấu môn Yoga.</w:t>
            </w:r>
            <w:r w:rsidRPr="00FB7FA7">
              <w:rPr>
                <w:lang w:val="nb-NO"/>
              </w:rPr>
              <w:t xml:space="preserve"> </w:t>
            </w:r>
          </w:p>
          <w:p w14:paraId="4F8339BC" w14:textId="77777777" w:rsidR="006E7F1A" w:rsidRPr="001B45AA" w:rsidRDefault="006E7F1A" w:rsidP="00DE645D">
            <w:pPr>
              <w:spacing w:before="60" w:after="60"/>
              <w:jc w:val="both"/>
              <w:rPr>
                <w:lang w:val="nb-NO"/>
              </w:rPr>
            </w:pPr>
            <w:r w:rsidRPr="001B45AA">
              <w:rPr>
                <w:lang w:val="nb-NO"/>
              </w:rPr>
              <w:t xml:space="preserve">- Nghị quyết số 68/2021/NQ-HĐND ngày 17/8/2021 của Hội đồng nhân dân tỉnh Đồng Tháp quy định mức thu, chế </w:t>
            </w:r>
            <w:r w:rsidRPr="001B45AA">
              <w:rPr>
                <w:lang w:val="nb-NO"/>
              </w:rPr>
              <w:lastRenderedPageBreak/>
              <w:t>độ thu, nộp, quản lý, sử dụng phí thẩm định cấp giấy chứng nhận đủ điều kiện kinh doanh hoạt động cơ sở thể thao, câu lạc bộ thể thao chuyên nghiệp trên địa bàn tỉnh Đồng Tháp.</w:t>
            </w:r>
          </w:p>
          <w:p w14:paraId="2F61405E" w14:textId="784AC5C6" w:rsidR="006E7F1A" w:rsidRPr="00FB7FA7" w:rsidRDefault="006E7F1A" w:rsidP="00FE6F8A">
            <w:pPr>
              <w:jc w:val="both"/>
              <w:rPr>
                <w:lang w:val="nb-NO"/>
              </w:rPr>
            </w:pPr>
            <w:r w:rsidRPr="001B45AA">
              <w:rPr>
                <w:lang w:val="nb-NO"/>
              </w:rPr>
              <w:t>- Nghị quyết 39/2023/NQ-HĐND ngày 18/07/2023 của Hội đồng nhân dân Tỉnh về quy định mức thu phí, lệ phí đối với hoạt động cung cấp dịch vụ công bằng hình thức trực tuyến trên địa bàn tỉnh Đồng Tháp. Mức thu quy định tại Nghị quyết này được áp dụng đến hết ngày 31 tháng 12 năm 2025</w:t>
            </w:r>
          </w:p>
        </w:tc>
        <w:tc>
          <w:tcPr>
            <w:tcW w:w="1132" w:type="dxa"/>
          </w:tcPr>
          <w:p w14:paraId="4230C832" w14:textId="77777777" w:rsidR="006E7F1A" w:rsidRPr="001B45AA" w:rsidRDefault="006E7F1A" w:rsidP="00D013CD">
            <w:pPr>
              <w:spacing w:before="60" w:after="60"/>
              <w:jc w:val="both"/>
              <w:rPr>
                <w:bCs/>
                <w:sz w:val="22"/>
                <w:szCs w:val="22"/>
                <w:lang w:val="nb-NO"/>
              </w:rPr>
            </w:pPr>
            <w:r w:rsidRPr="001B45AA">
              <w:rPr>
                <w:bCs/>
                <w:sz w:val="22"/>
                <w:szCs w:val="22"/>
                <w:lang w:val="nb-NO"/>
              </w:rPr>
              <w:lastRenderedPageBreak/>
              <w:t>- Trực tiếp;</w:t>
            </w:r>
          </w:p>
          <w:p w14:paraId="647CEC38" w14:textId="77777777" w:rsidR="006E7F1A" w:rsidRPr="001B45AA" w:rsidRDefault="006E7F1A" w:rsidP="00D013CD">
            <w:pPr>
              <w:spacing w:before="60" w:after="60"/>
              <w:jc w:val="both"/>
              <w:rPr>
                <w:bCs/>
                <w:sz w:val="22"/>
                <w:szCs w:val="22"/>
                <w:lang w:val="nb-NO"/>
              </w:rPr>
            </w:pPr>
            <w:r w:rsidRPr="001B45AA">
              <w:rPr>
                <w:bCs/>
                <w:sz w:val="22"/>
                <w:szCs w:val="22"/>
                <w:lang w:val="nb-NO"/>
              </w:rPr>
              <w:lastRenderedPageBreak/>
              <w:t xml:space="preserve">- Hoặc qua BCCI; </w:t>
            </w:r>
          </w:p>
          <w:p w14:paraId="277F1A2E"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40EF1A8F" w14:textId="2EBDCB66" w:rsidR="006E7F1A" w:rsidRPr="00FB7FA7" w:rsidRDefault="006E7F1A" w:rsidP="00FE6F8A">
            <w:pPr>
              <w:spacing w:before="60" w:after="60"/>
              <w:jc w:val="both"/>
              <w:rPr>
                <w:bCs/>
                <w:lang w:val="nb-NO"/>
              </w:rPr>
            </w:pPr>
          </w:p>
        </w:tc>
        <w:tc>
          <w:tcPr>
            <w:tcW w:w="908" w:type="dxa"/>
          </w:tcPr>
          <w:p w14:paraId="521C1786" w14:textId="77777777" w:rsidR="006E7F1A" w:rsidRPr="001B45AA" w:rsidRDefault="006E7F1A" w:rsidP="00D013CD">
            <w:pPr>
              <w:spacing w:before="60" w:after="60"/>
              <w:jc w:val="both"/>
              <w:rPr>
                <w:bCs/>
                <w:sz w:val="22"/>
                <w:szCs w:val="22"/>
                <w:lang w:val="nb-NO"/>
              </w:rPr>
            </w:pPr>
            <w:r w:rsidRPr="001B45AA">
              <w:rPr>
                <w:bCs/>
                <w:sz w:val="22"/>
                <w:szCs w:val="22"/>
                <w:lang w:val="nb-NO"/>
              </w:rPr>
              <w:lastRenderedPageBreak/>
              <w:t>- Trực tiếp;</w:t>
            </w:r>
          </w:p>
          <w:p w14:paraId="1ABF4E18" w14:textId="77777777" w:rsidR="006E7F1A" w:rsidRPr="001B45AA" w:rsidRDefault="006E7F1A" w:rsidP="00D013CD">
            <w:pPr>
              <w:spacing w:before="60" w:after="60"/>
              <w:jc w:val="both"/>
              <w:rPr>
                <w:bCs/>
                <w:sz w:val="22"/>
                <w:szCs w:val="22"/>
                <w:lang w:val="nb-NO"/>
              </w:rPr>
            </w:pPr>
            <w:r w:rsidRPr="001B45AA">
              <w:rPr>
                <w:bCs/>
                <w:sz w:val="22"/>
                <w:szCs w:val="22"/>
                <w:lang w:val="nb-NO"/>
              </w:rPr>
              <w:lastRenderedPageBreak/>
              <w:t xml:space="preserve">- Hoặc qua BCCI; </w:t>
            </w:r>
          </w:p>
          <w:p w14:paraId="38239D1A"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329C398D" w14:textId="77777777" w:rsidR="006E7F1A" w:rsidRPr="00FB7FA7" w:rsidRDefault="006E7F1A" w:rsidP="00FE6F8A">
            <w:pPr>
              <w:spacing w:before="60" w:after="60"/>
              <w:jc w:val="both"/>
              <w:rPr>
                <w:b/>
                <w:bCs/>
                <w:lang w:val="nb-NO"/>
              </w:rPr>
            </w:pPr>
          </w:p>
        </w:tc>
        <w:tc>
          <w:tcPr>
            <w:tcW w:w="850" w:type="dxa"/>
          </w:tcPr>
          <w:p w14:paraId="2E58ABDE" w14:textId="77777777" w:rsidR="006E7F1A" w:rsidRPr="00FB7FA7" w:rsidRDefault="006E7F1A" w:rsidP="00FE6F8A">
            <w:pPr>
              <w:spacing w:before="60" w:after="60"/>
              <w:jc w:val="both"/>
              <w:rPr>
                <w:bCs/>
                <w:lang w:val="nb-NO"/>
              </w:rPr>
            </w:pPr>
          </w:p>
        </w:tc>
      </w:tr>
      <w:tr w:rsidR="00FB7FA7" w:rsidRPr="00F27395" w14:paraId="038F55A8" w14:textId="77777777" w:rsidTr="00FE6F8A">
        <w:trPr>
          <w:trHeight w:val="70"/>
        </w:trPr>
        <w:tc>
          <w:tcPr>
            <w:tcW w:w="568" w:type="dxa"/>
          </w:tcPr>
          <w:p w14:paraId="3FFB6F8F" w14:textId="77777777" w:rsidR="006E7F1A" w:rsidRPr="00FB7FA7" w:rsidRDefault="006E7F1A" w:rsidP="00FE6F8A">
            <w:pPr>
              <w:spacing w:before="60" w:after="60"/>
              <w:jc w:val="center"/>
              <w:rPr>
                <w:bCs/>
              </w:rPr>
            </w:pPr>
            <w:r w:rsidRPr="00FB7FA7">
              <w:rPr>
                <w:bCs/>
              </w:rPr>
              <w:lastRenderedPageBreak/>
              <w:t>26</w:t>
            </w:r>
          </w:p>
        </w:tc>
        <w:tc>
          <w:tcPr>
            <w:tcW w:w="992" w:type="dxa"/>
          </w:tcPr>
          <w:p w14:paraId="3C635F19" w14:textId="24E8B4AB" w:rsidR="006E7F1A" w:rsidRPr="00FB7FA7" w:rsidRDefault="006E7F1A" w:rsidP="00FE6F8A">
            <w:pPr>
              <w:spacing w:before="60" w:after="60"/>
              <w:jc w:val="center"/>
            </w:pPr>
            <w:r w:rsidRPr="00FB7FA7">
              <w:t>1.005357.000.00.00.H20</w:t>
            </w:r>
          </w:p>
        </w:tc>
        <w:tc>
          <w:tcPr>
            <w:tcW w:w="1276" w:type="dxa"/>
          </w:tcPr>
          <w:p w14:paraId="4B44110E" w14:textId="77777777" w:rsidR="006E7F1A" w:rsidRPr="00FB7FA7" w:rsidRDefault="006E7F1A" w:rsidP="00FE6F8A">
            <w:pPr>
              <w:spacing w:line="216" w:lineRule="atLeast"/>
              <w:jc w:val="center"/>
            </w:pPr>
            <w:r w:rsidRPr="00FB7FA7">
              <w:t>Cấp giấy chứng nhận đủ điều kiện kinh doanh hoạt động thể thao đối với môn Lặn biển thể thao giải trí</w:t>
            </w:r>
          </w:p>
          <w:p w14:paraId="0D4F3129" w14:textId="77777777" w:rsidR="006E7F1A" w:rsidRPr="00FB7FA7" w:rsidRDefault="006E7F1A" w:rsidP="00FE6F8A">
            <w:pPr>
              <w:spacing w:before="60" w:after="60"/>
              <w:jc w:val="center"/>
            </w:pPr>
          </w:p>
        </w:tc>
        <w:tc>
          <w:tcPr>
            <w:tcW w:w="992" w:type="dxa"/>
          </w:tcPr>
          <w:p w14:paraId="321DBB07" w14:textId="77777777" w:rsidR="006E7F1A" w:rsidRPr="00FB7FA7" w:rsidRDefault="006E7F1A" w:rsidP="00FE6F8A">
            <w:pPr>
              <w:spacing w:before="60" w:after="60"/>
              <w:jc w:val="center"/>
              <w:rPr>
                <w:bCs/>
              </w:rPr>
            </w:pPr>
            <w:r w:rsidRPr="00FB7FA7">
              <w:rPr>
                <w:bCs/>
              </w:rPr>
              <w:t xml:space="preserve">07 ngày làm việc </w:t>
            </w:r>
          </w:p>
        </w:tc>
        <w:tc>
          <w:tcPr>
            <w:tcW w:w="1616" w:type="dxa"/>
          </w:tcPr>
          <w:p w14:paraId="399CB9CF" w14:textId="77777777" w:rsidR="006E7F1A" w:rsidRPr="00FB7FA7" w:rsidRDefault="006E7F1A" w:rsidP="00FE6F8A">
            <w:pPr>
              <w:jc w:val="center"/>
            </w:pPr>
            <w:r w:rsidRPr="00FB7FA7">
              <w:t>nt</w:t>
            </w:r>
          </w:p>
        </w:tc>
        <w:tc>
          <w:tcPr>
            <w:tcW w:w="1219" w:type="dxa"/>
          </w:tcPr>
          <w:p w14:paraId="7F53188D" w14:textId="77777777" w:rsidR="006E7F1A" w:rsidRPr="00FB7FA7" w:rsidRDefault="006E7F1A" w:rsidP="00DE645D">
            <w:pPr>
              <w:spacing w:before="60" w:after="60"/>
              <w:jc w:val="center"/>
            </w:pPr>
            <w:r w:rsidRPr="00FB7FA7">
              <w:t>700.000 đồng/giấy chứng nhận</w:t>
            </w:r>
          </w:p>
          <w:p w14:paraId="31E1DF45" w14:textId="77777777" w:rsidR="006E7F1A" w:rsidRPr="00FB7FA7" w:rsidRDefault="006E7F1A" w:rsidP="00DE645D">
            <w:pPr>
              <w:spacing w:before="60" w:after="60"/>
              <w:jc w:val="center"/>
            </w:pPr>
            <w:r w:rsidRPr="00FB7FA7">
              <w:t xml:space="preserve">(Mức thu áp dụng cho các loại phí, lệ phí đối với hoạt động cung cấp dịch vụ công bằng hình thức trực tuyến bằng 50% mức thu áp dụng cho các </w:t>
            </w:r>
            <w:r w:rsidRPr="00FB7FA7">
              <w:lastRenderedPageBreak/>
              <w:t>loại phí, lệ phí được Hội đồng nhân dân Tỉnh quy định và đang áp dụng trên địa bàn tỉnh Đồng Tháp (các đối tượng không thu, miễn thu phí, lệ phí thực hiện theo quy định pháp luật hiện hành). Mức thu quy định tại Nghị quyết 39/2023/NQ-HĐND ngày 18/07/2023, được áp dụng đến hết ngày 31/12/2025).</w:t>
            </w:r>
          </w:p>
          <w:p w14:paraId="4C9111DD" w14:textId="3ED7FEB4" w:rsidR="006E7F1A" w:rsidRPr="00FB7FA7" w:rsidRDefault="006E7F1A" w:rsidP="00FE6F8A">
            <w:pPr>
              <w:spacing w:before="60" w:after="60"/>
              <w:jc w:val="center"/>
            </w:pPr>
          </w:p>
        </w:tc>
        <w:tc>
          <w:tcPr>
            <w:tcW w:w="1701" w:type="dxa"/>
          </w:tcPr>
          <w:p w14:paraId="3077DFCD" w14:textId="77777777" w:rsidR="006E7F1A" w:rsidRPr="00FB7FA7" w:rsidRDefault="006E7F1A" w:rsidP="00DE645D">
            <w:pPr>
              <w:spacing w:before="60" w:after="60"/>
              <w:jc w:val="both"/>
              <w:rPr>
                <w:bCs/>
              </w:rPr>
            </w:pPr>
            <w:r w:rsidRPr="00FB7FA7">
              <w:lastRenderedPageBreak/>
              <w:t xml:space="preserve">- </w:t>
            </w:r>
            <w:r w:rsidRPr="00FB7FA7">
              <w:rPr>
                <w:bCs/>
              </w:rPr>
              <w:t>Luật thể dục thể thao số 77/2006/QH11 ngày 29/11/2006 và Luật sửa đổi, bổ sung một số điều của Luật TDTT số 26/2018/QH14 ngày 14/6/2018.</w:t>
            </w:r>
          </w:p>
          <w:p w14:paraId="01D17C71" w14:textId="77777777" w:rsidR="006E7F1A" w:rsidRPr="00FB7FA7" w:rsidRDefault="006E7F1A" w:rsidP="00DE645D">
            <w:pPr>
              <w:spacing w:before="60" w:after="60"/>
              <w:jc w:val="both"/>
            </w:pPr>
            <w:r w:rsidRPr="00FB7FA7">
              <w:rPr>
                <w:bCs/>
              </w:rPr>
              <w:t>- Luật phí và lệ phí số 97/2015QH13 ngày của Quốc hội có hiệu lực từ ngày 01/01/2017.</w:t>
            </w:r>
          </w:p>
          <w:p w14:paraId="5C9F9AAB" w14:textId="77777777" w:rsidR="006E7F1A" w:rsidRPr="00FB7FA7" w:rsidRDefault="006E7F1A" w:rsidP="00DE645D">
            <w:pPr>
              <w:spacing w:before="60" w:after="60"/>
              <w:jc w:val="both"/>
            </w:pPr>
            <w:r w:rsidRPr="00FB7FA7">
              <w:lastRenderedPageBreak/>
              <w:t>- Nghị định số 36/2019/NĐ-CP ngày 29/4/2019 quy định chi tiết một số điều của Luật sửa đổi, bổ sung một số điều của Luật Thể dục, thể thao.</w:t>
            </w:r>
          </w:p>
          <w:p w14:paraId="71FD84FC" w14:textId="77777777" w:rsidR="006E7F1A" w:rsidRPr="00FB7FA7" w:rsidRDefault="006E7F1A" w:rsidP="00DE645D">
            <w:pPr>
              <w:spacing w:before="120" w:after="120"/>
              <w:jc w:val="both"/>
              <w:rPr>
                <w:lang w:val="nb-NO"/>
              </w:rPr>
            </w:pPr>
            <w:r w:rsidRPr="00FB7FA7">
              <w:rPr>
                <w:lang w:val="hr-HR"/>
              </w:rPr>
              <w:t>- Thông tư số 11/2016/TT-BVHTTDL ngày 08/11/2016 của Bộ trưởng Bộ Văn hóa, Thể thao và Du lịch quy định điều kiện chuyên môn tổ chức tập luyện và thi đấu môn Yoga.</w:t>
            </w:r>
            <w:r w:rsidRPr="00FB7FA7">
              <w:rPr>
                <w:lang w:val="nb-NO"/>
              </w:rPr>
              <w:t xml:space="preserve"> </w:t>
            </w:r>
          </w:p>
          <w:p w14:paraId="25E3B9D9" w14:textId="77777777" w:rsidR="006E7F1A" w:rsidRPr="001B45AA" w:rsidRDefault="006E7F1A" w:rsidP="00DE645D">
            <w:pPr>
              <w:spacing w:before="60" w:after="60"/>
              <w:jc w:val="both"/>
              <w:rPr>
                <w:lang w:val="nb-NO"/>
              </w:rPr>
            </w:pPr>
            <w:r w:rsidRPr="001B45AA">
              <w:rPr>
                <w:lang w:val="nb-NO"/>
              </w:rPr>
              <w:t>- Nghị quyết số 68/2021/NQ-HĐND ngày 17/8/2021 của Hội đồng nhân dân tỉnh Đồng Tháp quy định mức thu, chế độ thu, nộp, quản lý, sử dụng phí thẩm định cấp giấy chứng nhận đủ điều kiện kinh doanh hoạt động cơ sở thể thao, câu lạc bộ thể thao chuyên nghiệp trên địa bàn tỉnh Đồng Tháp.</w:t>
            </w:r>
          </w:p>
          <w:p w14:paraId="37DD4B29" w14:textId="2C5D8EE1" w:rsidR="006E7F1A" w:rsidRPr="00FB7FA7" w:rsidRDefault="006E7F1A" w:rsidP="00FE6F8A">
            <w:pPr>
              <w:jc w:val="both"/>
              <w:rPr>
                <w:lang w:val="nb-NO"/>
              </w:rPr>
            </w:pPr>
            <w:r w:rsidRPr="001B45AA">
              <w:rPr>
                <w:lang w:val="nb-NO"/>
              </w:rPr>
              <w:t xml:space="preserve">- Nghị quyết 39/2023/NQ-HĐND ngày 18/07/2023 </w:t>
            </w:r>
            <w:r w:rsidRPr="001B45AA">
              <w:rPr>
                <w:lang w:val="nb-NO"/>
              </w:rPr>
              <w:lastRenderedPageBreak/>
              <w:t>của Hội đồng nhân dân Tỉnh về quy định mức thu phí, lệ phí đối với hoạt động cung cấp dịch vụ công bằng hình thức trực tuyến trên địa bàn tỉnh Đồng Tháp. Mức thu quy định tại Nghị quyết này được áp dụng đến hết ngày 31 tháng 12 năm 2025</w:t>
            </w:r>
          </w:p>
        </w:tc>
        <w:tc>
          <w:tcPr>
            <w:tcW w:w="1132" w:type="dxa"/>
          </w:tcPr>
          <w:p w14:paraId="271AC440" w14:textId="77777777" w:rsidR="006E7F1A" w:rsidRPr="001B45AA" w:rsidRDefault="006E7F1A" w:rsidP="00D013CD">
            <w:pPr>
              <w:spacing w:before="60" w:after="60"/>
              <w:jc w:val="both"/>
              <w:rPr>
                <w:bCs/>
                <w:sz w:val="22"/>
                <w:szCs w:val="22"/>
                <w:lang w:val="nb-NO"/>
              </w:rPr>
            </w:pPr>
            <w:r w:rsidRPr="001B45AA">
              <w:rPr>
                <w:bCs/>
                <w:sz w:val="22"/>
                <w:szCs w:val="22"/>
                <w:lang w:val="nb-NO"/>
              </w:rPr>
              <w:lastRenderedPageBreak/>
              <w:t>- Trực tiếp;</w:t>
            </w:r>
          </w:p>
          <w:p w14:paraId="48E785FE" w14:textId="77777777" w:rsidR="006E7F1A" w:rsidRPr="001B45AA" w:rsidRDefault="006E7F1A" w:rsidP="00D013CD">
            <w:pPr>
              <w:spacing w:before="60" w:after="60"/>
              <w:jc w:val="both"/>
              <w:rPr>
                <w:bCs/>
                <w:sz w:val="22"/>
                <w:szCs w:val="22"/>
                <w:lang w:val="nb-NO"/>
              </w:rPr>
            </w:pPr>
            <w:r w:rsidRPr="001B45AA">
              <w:rPr>
                <w:bCs/>
                <w:sz w:val="22"/>
                <w:szCs w:val="22"/>
                <w:lang w:val="nb-NO"/>
              </w:rPr>
              <w:t xml:space="preserve">- Hoặc qua BCCI; </w:t>
            </w:r>
          </w:p>
          <w:p w14:paraId="750C4AB2"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3F9945FA" w14:textId="15D4FDD6" w:rsidR="006E7F1A" w:rsidRPr="00FB7FA7" w:rsidRDefault="006E7F1A" w:rsidP="00FE6F8A">
            <w:pPr>
              <w:spacing w:before="60" w:after="60"/>
              <w:jc w:val="both"/>
              <w:rPr>
                <w:bCs/>
                <w:lang w:val="nb-NO"/>
              </w:rPr>
            </w:pPr>
          </w:p>
        </w:tc>
        <w:tc>
          <w:tcPr>
            <w:tcW w:w="908" w:type="dxa"/>
          </w:tcPr>
          <w:p w14:paraId="739A7E4E" w14:textId="77777777" w:rsidR="006E7F1A" w:rsidRPr="001B45AA" w:rsidRDefault="006E7F1A" w:rsidP="00D013CD">
            <w:pPr>
              <w:spacing w:before="60" w:after="60"/>
              <w:jc w:val="both"/>
              <w:rPr>
                <w:bCs/>
                <w:sz w:val="22"/>
                <w:szCs w:val="22"/>
                <w:lang w:val="nb-NO"/>
              </w:rPr>
            </w:pPr>
            <w:r w:rsidRPr="001B45AA">
              <w:rPr>
                <w:bCs/>
                <w:sz w:val="22"/>
                <w:szCs w:val="22"/>
                <w:lang w:val="nb-NO"/>
              </w:rPr>
              <w:t>- Trực tiếp;</w:t>
            </w:r>
          </w:p>
          <w:p w14:paraId="08EC690E" w14:textId="77777777" w:rsidR="006E7F1A" w:rsidRPr="001B45AA" w:rsidRDefault="006E7F1A" w:rsidP="00D013CD">
            <w:pPr>
              <w:spacing w:before="60" w:after="60"/>
              <w:jc w:val="both"/>
              <w:rPr>
                <w:bCs/>
                <w:sz w:val="22"/>
                <w:szCs w:val="22"/>
                <w:lang w:val="nb-NO"/>
              </w:rPr>
            </w:pPr>
            <w:r w:rsidRPr="001B45AA">
              <w:rPr>
                <w:bCs/>
                <w:sz w:val="22"/>
                <w:szCs w:val="22"/>
                <w:lang w:val="nb-NO"/>
              </w:rPr>
              <w:t xml:space="preserve">- Hoặc qua BCCI; </w:t>
            </w:r>
          </w:p>
          <w:p w14:paraId="7086F528"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6924C6A6" w14:textId="77777777" w:rsidR="006E7F1A" w:rsidRPr="00FB7FA7" w:rsidRDefault="006E7F1A" w:rsidP="00FE6F8A">
            <w:pPr>
              <w:spacing w:before="60" w:after="60"/>
              <w:jc w:val="both"/>
              <w:rPr>
                <w:b/>
                <w:bCs/>
                <w:lang w:val="nb-NO"/>
              </w:rPr>
            </w:pPr>
          </w:p>
        </w:tc>
        <w:tc>
          <w:tcPr>
            <w:tcW w:w="850" w:type="dxa"/>
          </w:tcPr>
          <w:p w14:paraId="42E5C3A4" w14:textId="77777777" w:rsidR="006E7F1A" w:rsidRPr="00FB7FA7" w:rsidRDefault="006E7F1A" w:rsidP="00FE6F8A">
            <w:pPr>
              <w:spacing w:before="60" w:after="60"/>
              <w:jc w:val="both"/>
              <w:rPr>
                <w:bCs/>
                <w:lang w:val="nb-NO"/>
              </w:rPr>
            </w:pPr>
          </w:p>
        </w:tc>
      </w:tr>
      <w:tr w:rsidR="00FB7FA7" w:rsidRPr="00F27395" w14:paraId="738E6F48" w14:textId="77777777" w:rsidTr="00FE6F8A">
        <w:trPr>
          <w:trHeight w:val="70"/>
        </w:trPr>
        <w:tc>
          <w:tcPr>
            <w:tcW w:w="568" w:type="dxa"/>
          </w:tcPr>
          <w:p w14:paraId="2CD5B0CD" w14:textId="77777777" w:rsidR="006E7F1A" w:rsidRPr="00FB7FA7" w:rsidRDefault="006E7F1A" w:rsidP="00FE6F8A">
            <w:pPr>
              <w:spacing w:before="60" w:after="60"/>
              <w:jc w:val="center"/>
              <w:rPr>
                <w:bCs/>
              </w:rPr>
            </w:pPr>
            <w:r w:rsidRPr="00FB7FA7">
              <w:rPr>
                <w:bCs/>
              </w:rPr>
              <w:lastRenderedPageBreak/>
              <w:t>27</w:t>
            </w:r>
          </w:p>
        </w:tc>
        <w:tc>
          <w:tcPr>
            <w:tcW w:w="992" w:type="dxa"/>
          </w:tcPr>
          <w:p w14:paraId="1CEC66BE" w14:textId="1BC6F32B" w:rsidR="006E7F1A" w:rsidRPr="00FB7FA7" w:rsidRDefault="006E7F1A" w:rsidP="00FE6F8A">
            <w:pPr>
              <w:spacing w:before="60" w:after="60"/>
              <w:jc w:val="center"/>
            </w:pPr>
            <w:r w:rsidRPr="00FB7FA7">
              <w:t>1.001801.000.00.00.H20</w:t>
            </w:r>
          </w:p>
        </w:tc>
        <w:tc>
          <w:tcPr>
            <w:tcW w:w="1276" w:type="dxa"/>
          </w:tcPr>
          <w:p w14:paraId="342E3854" w14:textId="77777777" w:rsidR="006E7F1A" w:rsidRPr="00FB7FA7" w:rsidRDefault="006E7F1A" w:rsidP="00FE6F8A">
            <w:pPr>
              <w:spacing w:before="60" w:after="60"/>
              <w:jc w:val="center"/>
            </w:pPr>
            <w:r w:rsidRPr="00FB7FA7">
              <w:t>Cấp giấy chứng nhận đủ điều kiện kinh doanh hoạt động thể thao đối với môn Bắn súng thể thao</w:t>
            </w:r>
          </w:p>
        </w:tc>
        <w:tc>
          <w:tcPr>
            <w:tcW w:w="992" w:type="dxa"/>
          </w:tcPr>
          <w:p w14:paraId="6C33B5EB" w14:textId="77777777" w:rsidR="006E7F1A" w:rsidRPr="00FB7FA7" w:rsidRDefault="006E7F1A" w:rsidP="00FE6F8A">
            <w:pPr>
              <w:spacing w:before="60" w:after="60"/>
              <w:jc w:val="center"/>
              <w:rPr>
                <w:bCs/>
              </w:rPr>
            </w:pPr>
            <w:r w:rsidRPr="00FB7FA7">
              <w:rPr>
                <w:bCs/>
              </w:rPr>
              <w:t xml:space="preserve">07 ngày làm việc </w:t>
            </w:r>
          </w:p>
        </w:tc>
        <w:tc>
          <w:tcPr>
            <w:tcW w:w="1616" w:type="dxa"/>
          </w:tcPr>
          <w:p w14:paraId="16D6FC8C" w14:textId="77777777" w:rsidR="006E7F1A" w:rsidRPr="00FB7FA7" w:rsidRDefault="006E7F1A" w:rsidP="00FE6F8A">
            <w:pPr>
              <w:jc w:val="center"/>
            </w:pPr>
            <w:r w:rsidRPr="00FB7FA7">
              <w:t>nt</w:t>
            </w:r>
          </w:p>
        </w:tc>
        <w:tc>
          <w:tcPr>
            <w:tcW w:w="1219" w:type="dxa"/>
          </w:tcPr>
          <w:p w14:paraId="0C1E2A29" w14:textId="77777777" w:rsidR="006E7F1A" w:rsidRPr="00FB7FA7" w:rsidRDefault="006E7F1A" w:rsidP="00DE645D">
            <w:pPr>
              <w:spacing w:before="60" w:after="60"/>
              <w:jc w:val="center"/>
            </w:pPr>
            <w:r w:rsidRPr="00FB7FA7">
              <w:t>700.000 đồng/giấy chứng nhận</w:t>
            </w:r>
          </w:p>
          <w:p w14:paraId="7C44236F" w14:textId="77777777" w:rsidR="006E7F1A" w:rsidRPr="00FB7FA7" w:rsidRDefault="006E7F1A" w:rsidP="00DE645D">
            <w:pPr>
              <w:spacing w:before="60" w:after="60"/>
              <w:jc w:val="center"/>
            </w:pPr>
            <w:r w:rsidRPr="00FB7FA7">
              <w:t xml:space="preserve">(Mức thu áp dụng cho các loại phí, lệ phí đối với hoạt động cung cấp dịch vụ công bằng hình thức trực tuyến bằng 50% mức thu áp dụng cho các loại phí, lệ phí được Hội đồng nhân dân Tỉnh quy định và đang áp dụng trên địa bàn tỉnh Đồng Tháp (các đối tượng không thu, miễn thu phí, lệ phí thực hiện theo </w:t>
            </w:r>
            <w:r w:rsidRPr="00FB7FA7">
              <w:lastRenderedPageBreak/>
              <w:t>quy định pháp luật hiện hành). Mức thu quy định tại Nghị quyết 39/2023/NQ-HĐND ngày 18/07/2023, được áp dụng đến hết ngày 31/12/2025).</w:t>
            </w:r>
          </w:p>
          <w:p w14:paraId="50A34A38" w14:textId="19C7413B" w:rsidR="006E7F1A" w:rsidRPr="00FB7FA7" w:rsidRDefault="006E7F1A" w:rsidP="00FE6F8A">
            <w:pPr>
              <w:spacing w:before="60" w:after="60"/>
              <w:jc w:val="center"/>
            </w:pPr>
          </w:p>
        </w:tc>
        <w:tc>
          <w:tcPr>
            <w:tcW w:w="1701" w:type="dxa"/>
          </w:tcPr>
          <w:p w14:paraId="55EE714F" w14:textId="77777777" w:rsidR="006E7F1A" w:rsidRPr="00FB7FA7" w:rsidRDefault="006E7F1A" w:rsidP="00DE645D">
            <w:pPr>
              <w:spacing w:before="60" w:after="60"/>
              <w:jc w:val="both"/>
              <w:rPr>
                <w:bCs/>
              </w:rPr>
            </w:pPr>
            <w:r w:rsidRPr="00FB7FA7">
              <w:lastRenderedPageBreak/>
              <w:t xml:space="preserve">- </w:t>
            </w:r>
            <w:r w:rsidRPr="00FB7FA7">
              <w:rPr>
                <w:bCs/>
              </w:rPr>
              <w:t>Luật thể dục thể thao số 77/2006/QH11 ngày 29/11/2006 và Luật sửa đổi, bổ sung một số điều của Luật TDTT số 26/2018/QH14 ngày 14/6/2018.</w:t>
            </w:r>
          </w:p>
          <w:p w14:paraId="377DBFDD" w14:textId="77777777" w:rsidR="006E7F1A" w:rsidRPr="00FB7FA7" w:rsidRDefault="006E7F1A" w:rsidP="00DE645D">
            <w:pPr>
              <w:spacing w:before="60" w:after="60"/>
              <w:jc w:val="both"/>
            </w:pPr>
            <w:r w:rsidRPr="00FB7FA7">
              <w:rPr>
                <w:bCs/>
              </w:rPr>
              <w:t>- Luật phí và lệ phí số 97/2015QH13 ngày của Quốc hội có hiệu lực từ ngày 01/01/2017.</w:t>
            </w:r>
          </w:p>
          <w:p w14:paraId="6E3644CB" w14:textId="77777777" w:rsidR="006E7F1A" w:rsidRPr="00FB7FA7" w:rsidRDefault="006E7F1A" w:rsidP="00DE645D">
            <w:pPr>
              <w:spacing w:before="60" w:after="60"/>
              <w:jc w:val="both"/>
            </w:pPr>
            <w:r w:rsidRPr="00FB7FA7">
              <w:t>- Nghị định số 36/2019/NĐ-CP ngày 29/4/2019 quy định chi tiết một số điều của Luật sửa đổi, bổ sung một số điều của Luật Thể dục, thể thao.</w:t>
            </w:r>
          </w:p>
          <w:p w14:paraId="32FA12D6" w14:textId="77777777" w:rsidR="006E7F1A" w:rsidRPr="00FB7FA7" w:rsidRDefault="006E7F1A" w:rsidP="00DE645D">
            <w:pPr>
              <w:spacing w:before="120" w:after="120"/>
              <w:jc w:val="both"/>
              <w:rPr>
                <w:lang w:val="nb-NO"/>
              </w:rPr>
            </w:pPr>
            <w:r w:rsidRPr="00FB7FA7">
              <w:rPr>
                <w:lang w:val="hr-HR"/>
              </w:rPr>
              <w:t xml:space="preserve">- Thông tư số 11/2016/TT-BVHTTDL ngày 08/11/2016 của Bộ trưởng Bộ Văn hóa, </w:t>
            </w:r>
            <w:r w:rsidRPr="00FB7FA7">
              <w:rPr>
                <w:lang w:val="hr-HR"/>
              </w:rPr>
              <w:lastRenderedPageBreak/>
              <w:t>Thể thao và Du lịch quy định điều kiện chuyên môn tổ chức tập luyện và thi đấu môn Yoga.</w:t>
            </w:r>
            <w:r w:rsidRPr="00FB7FA7">
              <w:rPr>
                <w:lang w:val="nb-NO"/>
              </w:rPr>
              <w:t xml:space="preserve"> </w:t>
            </w:r>
          </w:p>
          <w:p w14:paraId="3EB17595" w14:textId="77777777" w:rsidR="006E7F1A" w:rsidRPr="001B45AA" w:rsidRDefault="006E7F1A" w:rsidP="00DE645D">
            <w:pPr>
              <w:spacing w:before="60" w:after="60"/>
              <w:jc w:val="both"/>
              <w:rPr>
                <w:lang w:val="nb-NO"/>
              </w:rPr>
            </w:pPr>
            <w:r w:rsidRPr="001B45AA">
              <w:rPr>
                <w:lang w:val="nb-NO"/>
              </w:rPr>
              <w:t>- Nghị quyết số 68/2021/NQ-HĐND ngày 17/8/2021 của Hội đồng nhân dân tỉnh Đồng Tháp quy định mức thu, chế độ thu, nộp, quản lý, sử dụng phí thẩm định cấp giấy chứng nhận đủ điều kiện kinh doanh hoạt động cơ sở thể thao, câu lạc bộ thể thao chuyên nghiệp trên địa bàn tỉnh Đồng Tháp.</w:t>
            </w:r>
          </w:p>
          <w:p w14:paraId="2501E323" w14:textId="38F8A6CD" w:rsidR="006E7F1A" w:rsidRPr="00FB7FA7" w:rsidRDefault="006E7F1A" w:rsidP="00FE6F8A">
            <w:pPr>
              <w:jc w:val="both"/>
              <w:rPr>
                <w:lang w:val="nb-NO"/>
              </w:rPr>
            </w:pPr>
            <w:r w:rsidRPr="001B45AA">
              <w:rPr>
                <w:lang w:val="nb-NO"/>
              </w:rPr>
              <w:t>- Nghị quyết 39/2023/NQ-HĐND ngày 18/07/2023 của Hội đồng nhân dân Tỉnh về quy định mức thu phí, lệ phí đối với hoạt động cung cấp dịch vụ công bằng hình thức trực tuyến trên địa bàn tỉnh Đồng Tháp. Mức thu quy định tại Nghị quyết này được áp dụng đến hết ngày 31 tháng 12 năm 2025</w:t>
            </w:r>
          </w:p>
        </w:tc>
        <w:tc>
          <w:tcPr>
            <w:tcW w:w="1132" w:type="dxa"/>
          </w:tcPr>
          <w:p w14:paraId="2E3E3555" w14:textId="77777777" w:rsidR="006E7F1A" w:rsidRPr="001B45AA" w:rsidRDefault="006E7F1A" w:rsidP="00D013CD">
            <w:pPr>
              <w:spacing w:before="60" w:after="60"/>
              <w:jc w:val="both"/>
              <w:rPr>
                <w:bCs/>
                <w:sz w:val="22"/>
                <w:szCs w:val="22"/>
                <w:lang w:val="nb-NO"/>
              </w:rPr>
            </w:pPr>
            <w:r w:rsidRPr="001B45AA">
              <w:rPr>
                <w:bCs/>
                <w:sz w:val="22"/>
                <w:szCs w:val="22"/>
                <w:lang w:val="nb-NO"/>
              </w:rPr>
              <w:lastRenderedPageBreak/>
              <w:t>- Trực tiếp;</w:t>
            </w:r>
          </w:p>
          <w:p w14:paraId="2390CA3C" w14:textId="77777777" w:rsidR="006E7F1A" w:rsidRPr="001B45AA" w:rsidRDefault="006E7F1A" w:rsidP="00D013CD">
            <w:pPr>
              <w:spacing w:before="60" w:after="60"/>
              <w:jc w:val="both"/>
              <w:rPr>
                <w:bCs/>
                <w:sz w:val="22"/>
                <w:szCs w:val="22"/>
                <w:lang w:val="nb-NO"/>
              </w:rPr>
            </w:pPr>
            <w:r w:rsidRPr="001B45AA">
              <w:rPr>
                <w:bCs/>
                <w:sz w:val="22"/>
                <w:szCs w:val="22"/>
                <w:lang w:val="nb-NO"/>
              </w:rPr>
              <w:t xml:space="preserve">- Hoặc qua BCCI; </w:t>
            </w:r>
          </w:p>
          <w:p w14:paraId="04AB16CC"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547386C9" w14:textId="7D54834E" w:rsidR="006E7F1A" w:rsidRPr="00FB7FA7" w:rsidRDefault="006E7F1A" w:rsidP="00FE6F8A">
            <w:pPr>
              <w:spacing w:before="60" w:after="60"/>
              <w:jc w:val="both"/>
              <w:rPr>
                <w:bCs/>
                <w:lang w:val="nb-NO"/>
              </w:rPr>
            </w:pPr>
          </w:p>
        </w:tc>
        <w:tc>
          <w:tcPr>
            <w:tcW w:w="908" w:type="dxa"/>
          </w:tcPr>
          <w:p w14:paraId="32965006" w14:textId="77777777" w:rsidR="006E7F1A" w:rsidRPr="001B45AA" w:rsidRDefault="006E7F1A" w:rsidP="00D013CD">
            <w:pPr>
              <w:spacing w:before="60" w:after="60"/>
              <w:jc w:val="both"/>
              <w:rPr>
                <w:bCs/>
                <w:sz w:val="22"/>
                <w:szCs w:val="22"/>
                <w:lang w:val="nb-NO"/>
              </w:rPr>
            </w:pPr>
            <w:r w:rsidRPr="001B45AA">
              <w:rPr>
                <w:bCs/>
                <w:sz w:val="22"/>
                <w:szCs w:val="22"/>
                <w:lang w:val="nb-NO"/>
              </w:rPr>
              <w:t>- Trực tiếp;</w:t>
            </w:r>
          </w:p>
          <w:p w14:paraId="4B88CDB2" w14:textId="77777777" w:rsidR="006E7F1A" w:rsidRPr="001B45AA" w:rsidRDefault="006E7F1A" w:rsidP="00D013CD">
            <w:pPr>
              <w:spacing w:before="60" w:after="60"/>
              <w:jc w:val="both"/>
              <w:rPr>
                <w:bCs/>
                <w:sz w:val="22"/>
                <w:szCs w:val="22"/>
                <w:lang w:val="nb-NO"/>
              </w:rPr>
            </w:pPr>
            <w:r w:rsidRPr="001B45AA">
              <w:rPr>
                <w:bCs/>
                <w:sz w:val="22"/>
                <w:szCs w:val="22"/>
                <w:lang w:val="nb-NO"/>
              </w:rPr>
              <w:t xml:space="preserve">- Hoặc qua BCCI; </w:t>
            </w:r>
          </w:p>
          <w:p w14:paraId="5A48057F"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3CBF51A7" w14:textId="77777777" w:rsidR="006E7F1A" w:rsidRPr="00FB7FA7" w:rsidRDefault="006E7F1A" w:rsidP="00FE6F8A">
            <w:pPr>
              <w:spacing w:before="60" w:after="60"/>
              <w:jc w:val="both"/>
              <w:rPr>
                <w:b/>
                <w:bCs/>
                <w:lang w:val="nb-NO"/>
              </w:rPr>
            </w:pPr>
          </w:p>
        </w:tc>
        <w:tc>
          <w:tcPr>
            <w:tcW w:w="850" w:type="dxa"/>
          </w:tcPr>
          <w:p w14:paraId="12AC3588" w14:textId="77777777" w:rsidR="006E7F1A" w:rsidRPr="00FB7FA7" w:rsidRDefault="006E7F1A" w:rsidP="00FE6F8A">
            <w:pPr>
              <w:spacing w:before="60" w:after="60"/>
              <w:jc w:val="both"/>
              <w:rPr>
                <w:bCs/>
                <w:lang w:val="nb-NO"/>
              </w:rPr>
            </w:pPr>
          </w:p>
        </w:tc>
      </w:tr>
      <w:tr w:rsidR="00FB7FA7" w:rsidRPr="00F27395" w14:paraId="673B6C7E" w14:textId="77777777" w:rsidTr="00EE1CCE">
        <w:trPr>
          <w:trHeight w:val="70"/>
        </w:trPr>
        <w:tc>
          <w:tcPr>
            <w:tcW w:w="568" w:type="dxa"/>
          </w:tcPr>
          <w:p w14:paraId="3A5004EF" w14:textId="77777777" w:rsidR="006E7F1A" w:rsidRPr="00FB7FA7" w:rsidRDefault="006E7F1A" w:rsidP="00FE6F8A">
            <w:pPr>
              <w:spacing w:before="60" w:after="60"/>
              <w:jc w:val="center"/>
              <w:rPr>
                <w:bCs/>
              </w:rPr>
            </w:pPr>
            <w:r w:rsidRPr="00FB7FA7">
              <w:rPr>
                <w:bCs/>
              </w:rPr>
              <w:lastRenderedPageBreak/>
              <w:t>28</w:t>
            </w:r>
          </w:p>
        </w:tc>
        <w:tc>
          <w:tcPr>
            <w:tcW w:w="992" w:type="dxa"/>
          </w:tcPr>
          <w:p w14:paraId="2ADA0E55" w14:textId="1C586343" w:rsidR="006E7F1A" w:rsidRPr="00FB7FA7" w:rsidRDefault="006E7F1A" w:rsidP="00FE6F8A">
            <w:pPr>
              <w:spacing w:before="60" w:after="60"/>
              <w:jc w:val="center"/>
            </w:pPr>
            <w:r w:rsidRPr="00FB7FA7">
              <w:t>1.001500.000.00.00.H20</w:t>
            </w:r>
          </w:p>
        </w:tc>
        <w:tc>
          <w:tcPr>
            <w:tcW w:w="1276" w:type="dxa"/>
          </w:tcPr>
          <w:p w14:paraId="0A648DA0" w14:textId="77777777" w:rsidR="006E7F1A" w:rsidRPr="00FB7FA7" w:rsidRDefault="006E7F1A" w:rsidP="00EE1CCE">
            <w:pPr>
              <w:spacing w:before="60" w:after="60"/>
              <w:jc w:val="center"/>
            </w:pPr>
            <w:r w:rsidRPr="00FB7FA7">
              <w:t>Cấp giấy chứng nhận đủ điều kiện kinh doanh hoạt động thể thao đối với môn Bóng ném</w:t>
            </w:r>
          </w:p>
        </w:tc>
        <w:tc>
          <w:tcPr>
            <w:tcW w:w="992" w:type="dxa"/>
          </w:tcPr>
          <w:p w14:paraId="4E99F62F" w14:textId="77777777" w:rsidR="006E7F1A" w:rsidRPr="00FB7FA7" w:rsidRDefault="006E7F1A" w:rsidP="00FE6F8A">
            <w:pPr>
              <w:spacing w:before="60" w:after="60"/>
              <w:jc w:val="center"/>
              <w:rPr>
                <w:bCs/>
              </w:rPr>
            </w:pPr>
            <w:r w:rsidRPr="00FB7FA7">
              <w:rPr>
                <w:bCs/>
              </w:rPr>
              <w:t xml:space="preserve">07 ngày làm việc </w:t>
            </w:r>
          </w:p>
        </w:tc>
        <w:tc>
          <w:tcPr>
            <w:tcW w:w="1616" w:type="dxa"/>
          </w:tcPr>
          <w:p w14:paraId="038658B9" w14:textId="77777777" w:rsidR="006E7F1A" w:rsidRPr="00FB7FA7" w:rsidRDefault="006E7F1A" w:rsidP="00FE6F8A">
            <w:pPr>
              <w:jc w:val="center"/>
            </w:pPr>
            <w:r w:rsidRPr="00FB7FA7">
              <w:t>nt</w:t>
            </w:r>
          </w:p>
        </w:tc>
        <w:tc>
          <w:tcPr>
            <w:tcW w:w="1219" w:type="dxa"/>
          </w:tcPr>
          <w:p w14:paraId="6947CDB4" w14:textId="77777777" w:rsidR="006E7F1A" w:rsidRPr="00FB7FA7" w:rsidRDefault="006E7F1A" w:rsidP="00DE645D">
            <w:pPr>
              <w:spacing w:before="60" w:after="60"/>
              <w:jc w:val="center"/>
            </w:pPr>
            <w:r w:rsidRPr="00FB7FA7">
              <w:t>700.000 đồng/giấy chứng nhận</w:t>
            </w:r>
          </w:p>
          <w:p w14:paraId="02AB4F02" w14:textId="77777777" w:rsidR="006E7F1A" w:rsidRPr="00FB7FA7" w:rsidRDefault="006E7F1A" w:rsidP="00DE645D">
            <w:pPr>
              <w:spacing w:before="60" w:after="60"/>
              <w:jc w:val="center"/>
            </w:pPr>
            <w:r w:rsidRPr="00FB7FA7">
              <w:t>(Mức thu áp dụng cho các loại phí, lệ phí đối với hoạt động cung cấp dịch vụ công bằng hình thức trực tuyến bằng 50% mức thu áp dụng cho các loại phí, lệ phí được Hội đồng nhân dân Tỉnh quy định và đang áp dụng trên địa bàn tỉnh Đồng Tháp (các đối tượng không thu, miễn thu phí, lệ phí thực hiện theo quy định pháp luật hiện hành). Mức thu quy định tại Nghị quyết 39/2023/NQ-HĐND ngày 18/07/2023, được áp dụng đến hết ngày 31/12/202</w:t>
            </w:r>
            <w:r w:rsidRPr="00FB7FA7">
              <w:lastRenderedPageBreak/>
              <w:t>5).</w:t>
            </w:r>
          </w:p>
          <w:p w14:paraId="5406570C" w14:textId="4D1993CC" w:rsidR="006E7F1A" w:rsidRPr="00FB7FA7" w:rsidRDefault="006E7F1A" w:rsidP="00FE6F8A">
            <w:pPr>
              <w:spacing w:before="60" w:after="60"/>
              <w:jc w:val="center"/>
            </w:pPr>
          </w:p>
        </w:tc>
        <w:tc>
          <w:tcPr>
            <w:tcW w:w="1701" w:type="dxa"/>
          </w:tcPr>
          <w:p w14:paraId="5CCD4427" w14:textId="77777777" w:rsidR="006E7F1A" w:rsidRPr="00FB7FA7" w:rsidRDefault="006E7F1A" w:rsidP="00DE645D">
            <w:pPr>
              <w:spacing w:before="60" w:after="60"/>
              <w:jc w:val="both"/>
              <w:rPr>
                <w:bCs/>
              </w:rPr>
            </w:pPr>
            <w:r w:rsidRPr="00FB7FA7">
              <w:lastRenderedPageBreak/>
              <w:t xml:space="preserve">- </w:t>
            </w:r>
            <w:r w:rsidRPr="00FB7FA7">
              <w:rPr>
                <w:bCs/>
              </w:rPr>
              <w:t>Luật thể dục thể thao số 77/2006/QH11 ngày 29/11/2006 và Luật sửa đổi, bổ sung một số điều của Luật TDTT số 26/2018/QH14 ngày 14/6/2018.</w:t>
            </w:r>
          </w:p>
          <w:p w14:paraId="49BC7F40" w14:textId="77777777" w:rsidR="006E7F1A" w:rsidRPr="00FB7FA7" w:rsidRDefault="006E7F1A" w:rsidP="00DE645D">
            <w:pPr>
              <w:spacing w:before="60" w:after="60"/>
              <w:jc w:val="both"/>
            </w:pPr>
            <w:r w:rsidRPr="00FB7FA7">
              <w:rPr>
                <w:bCs/>
              </w:rPr>
              <w:t>- Luật phí và lệ phí số 97/2015QH13 ngày của Quốc hội có hiệu lực từ ngày 01/01/2017.</w:t>
            </w:r>
          </w:p>
          <w:p w14:paraId="5F6AA758" w14:textId="77777777" w:rsidR="006E7F1A" w:rsidRPr="00FB7FA7" w:rsidRDefault="006E7F1A" w:rsidP="00DE645D">
            <w:pPr>
              <w:spacing w:before="60" w:after="60"/>
              <w:jc w:val="both"/>
            </w:pPr>
            <w:r w:rsidRPr="00FB7FA7">
              <w:t>- Nghị định số 36/2019/NĐ-CP ngày 29/4/2019 quy định chi tiết một số điều của Luật sửa đổi, bổ sung một số điều của Luật Thể dục, thể thao.</w:t>
            </w:r>
          </w:p>
          <w:p w14:paraId="19A2C6CB" w14:textId="77777777" w:rsidR="006E7F1A" w:rsidRPr="00FB7FA7" w:rsidRDefault="006E7F1A" w:rsidP="00DE645D">
            <w:pPr>
              <w:spacing w:before="120" w:after="120"/>
              <w:jc w:val="both"/>
              <w:rPr>
                <w:lang w:val="nb-NO"/>
              </w:rPr>
            </w:pPr>
            <w:r w:rsidRPr="00FB7FA7">
              <w:rPr>
                <w:lang w:val="hr-HR"/>
              </w:rPr>
              <w:t>- Thông tư số 11/2016/TT-BVHTTDL ngày 08/11/2016 của Bộ trưởng Bộ Văn hóa, Thể thao và Du lịch quy định điều kiện chuyên môn tổ chức tập luyện và thi đấu môn Yoga.</w:t>
            </w:r>
            <w:r w:rsidRPr="00FB7FA7">
              <w:rPr>
                <w:lang w:val="nb-NO"/>
              </w:rPr>
              <w:t xml:space="preserve"> </w:t>
            </w:r>
          </w:p>
          <w:p w14:paraId="14B11BD6" w14:textId="77777777" w:rsidR="006E7F1A" w:rsidRPr="001B45AA" w:rsidRDefault="006E7F1A" w:rsidP="00DE645D">
            <w:pPr>
              <w:spacing w:before="60" w:after="60"/>
              <w:jc w:val="both"/>
              <w:rPr>
                <w:lang w:val="nb-NO"/>
              </w:rPr>
            </w:pPr>
            <w:r w:rsidRPr="001B45AA">
              <w:rPr>
                <w:lang w:val="nb-NO"/>
              </w:rPr>
              <w:t xml:space="preserve">- Nghị quyết số 68/2021/NQ-HĐND ngày 17/8/2021 của Hội đồng nhân dân tỉnh Đồng Tháp quy định mức thu, chế độ thu, nộp, quản lý, sử </w:t>
            </w:r>
            <w:r w:rsidRPr="001B45AA">
              <w:rPr>
                <w:lang w:val="nb-NO"/>
              </w:rPr>
              <w:lastRenderedPageBreak/>
              <w:t>dụng phí thẩm định cấp giấy chứng nhận đủ điều kiện kinh doanh hoạt động cơ sở thể thao, câu lạc bộ thể thao chuyên nghiệp trên địa bàn tỉnh Đồng Tháp.</w:t>
            </w:r>
          </w:p>
          <w:p w14:paraId="6B15CD69" w14:textId="69859C28" w:rsidR="006E7F1A" w:rsidRPr="00FB7FA7" w:rsidRDefault="006E7F1A" w:rsidP="00FE6F8A">
            <w:pPr>
              <w:autoSpaceDE w:val="0"/>
              <w:autoSpaceDN w:val="0"/>
              <w:adjustRightInd w:val="0"/>
              <w:spacing w:before="120" w:after="120"/>
              <w:jc w:val="both"/>
              <w:rPr>
                <w:b/>
                <w:lang w:val="nl-NL"/>
              </w:rPr>
            </w:pPr>
            <w:r w:rsidRPr="001B45AA">
              <w:rPr>
                <w:lang w:val="nb-NO"/>
              </w:rPr>
              <w:t>- Nghị quyết 39/2023/NQ-HĐND ngày 18/07/2023 của Hội đồng nhân dân Tỉnh về quy định mức thu phí, lệ phí đối với hoạt động cung cấp dịch vụ công bằng hình thức trực tuyến trên địa bàn tỉnh Đồng Tháp. Mức thu quy định tại Nghị quyết này được áp dụng đến hết ngày 31 tháng 12 năm 2025</w:t>
            </w:r>
          </w:p>
        </w:tc>
        <w:tc>
          <w:tcPr>
            <w:tcW w:w="1132" w:type="dxa"/>
          </w:tcPr>
          <w:p w14:paraId="7CF4D832" w14:textId="77777777" w:rsidR="006E7F1A" w:rsidRPr="001B45AA" w:rsidRDefault="006E7F1A" w:rsidP="00D013CD">
            <w:pPr>
              <w:spacing w:before="60" w:after="60"/>
              <w:jc w:val="both"/>
              <w:rPr>
                <w:bCs/>
                <w:sz w:val="22"/>
                <w:szCs w:val="22"/>
                <w:lang w:val="nl-NL"/>
              </w:rPr>
            </w:pPr>
            <w:r w:rsidRPr="001B45AA">
              <w:rPr>
                <w:bCs/>
                <w:sz w:val="22"/>
                <w:szCs w:val="22"/>
                <w:lang w:val="nl-NL"/>
              </w:rPr>
              <w:lastRenderedPageBreak/>
              <w:t>- Trực tiếp;</w:t>
            </w:r>
          </w:p>
          <w:p w14:paraId="5816FBD6" w14:textId="77777777" w:rsidR="006E7F1A" w:rsidRPr="001B45AA" w:rsidRDefault="006E7F1A" w:rsidP="00D013CD">
            <w:pPr>
              <w:spacing w:before="60" w:after="60"/>
              <w:jc w:val="both"/>
              <w:rPr>
                <w:bCs/>
                <w:sz w:val="22"/>
                <w:szCs w:val="22"/>
                <w:lang w:val="nl-NL"/>
              </w:rPr>
            </w:pPr>
            <w:r w:rsidRPr="001B45AA">
              <w:rPr>
                <w:bCs/>
                <w:sz w:val="22"/>
                <w:szCs w:val="22"/>
                <w:lang w:val="nl-NL"/>
              </w:rPr>
              <w:t xml:space="preserve">- Hoặc qua BCCI; </w:t>
            </w:r>
          </w:p>
          <w:p w14:paraId="04C81C62" w14:textId="77777777" w:rsidR="006E7F1A" w:rsidRPr="001B45AA" w:rsidRDefault="006E7F1A" w:rsidP="00D013CD">
            <w:pPr>
              <w:spacing w:before="60" w:after="60"/>
              <w:jc w:val="both"/>
              <w:rPr>
                <w:bCs/>
                <w:sz w:val="22"/>
                <w:szCs w:val="22"/>
                <w:lang w:val="nl-NL"/>
              </w:rPr>
            </w:pPr>
            <w:r w:rsidRPr="00FB7FA7">
              <w:rPr>
                <w:bCs/>
                <w:lang w:val="pt-BR"/>
              </w:rPr>
              <w:t>- Hoặc thông qua DVC trực tuyến toàn trình</w:t>
            </w:r>
          </w:p>
          <w:p w14:paraId="3E761E0B" w14:textId="5C4923F2" w:rsidR="006E7F1A" w:rsidRPr="00FB7FA7" w:rsidRDefault="006E7F1A" w:rsidP="00FE6F8A">
            <w:pPr>
              <w:spacing w:before="60" w:after="60"/>
              <w:jc w:val="both"/>
              <w:rPr>
                <w:bCs/>
                <w:lang w:val="nb-NO"/>
              </w:rPr>
            </w:pPr>
          </w:p>
        </w:tc>
        <w:tc>
          <w:tcPr>
            <w:tcW w:w="908" w:type="dxa"/>
          </w:tcPr>
          <w:p w14:paraId="0BF594B3" w14:textId="77777777" w:rsidR="006E7F1A" w:rsidRPr="001B45AA" w:rsidRDefault="006E7F1A" w:rsidP="00D013CD">
            <w:pPr>
              <w:spacing w:before="60" w:after="60"/>
              <w:jc w:val="both"/>
              <w:rPr>
                <w:bCs/>
                <w:sz w:val="22"/>
                <w:szCs w:val="22"/>
                <w:lang w:val="nb-NO"/>
              </w:rPr>
            </w:pPr>
            <w:r w:rsidRPr="001B45AA">
              <w:rPr>
                <w:bCs/>
                <w:sz w:val="22"/>
                <w:szCs w:val="22"/>
                <w:lang w:val="nb-NO"/>
              </w:rPr>
              <w:t>- Trực tiếp;</w:t>
            </w:r>
          </w:p>
          <w:p w14:paraId="67565A3C" w14:textId="77777777" w:rsidR="006E7F1A" w:rsidRPr="001B45AA" w:rsidRDefault="006E7F1A" w:rsidP="00D013CD">
            <w:pPr>
              <w:spacing w:before="60" w:after="60"/>
              <w:jc w:val="both"/>
              <w:rPr>
                <w:bCs/>
                <w:sz w:val="22"/>
                <w:szCs w:val="22"/>
                <w:lang w:val="nb-NO"/>
              </w:rPr>
            </w:pPr>
            <w:r w:rsidRPr="001B45AA">
              <w:rPr>
                <w:bCs/>
                <w:sz w:val="22"/>
                <w:szCs w:val="22"/>
                <w:lang w:val="nb-NO"/>
              </w:rPr>
              <w:t xml:space="preserve">- Hoặc qua BCCI; </w:t>
            </w:r>
          </w:p>
          <w:p w14:paraId="76D0AD60"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0ACF5F48" w14:textId="77777777" w:rsidR="006E7F1A" w:rsidRPr="00FB7FA7" w:rsidRDefault="006E7F1A" w:rsidP="00FE6F8A">
            <w:pPr>
              <w:spacing w:before="60" w:after="60"/>
              <w:jc w:val="both"/>
              <w:rPr>
                <w:b/>
                <w:bCs/>
                <w:lang w:val="nb-NO"/>
              </w:rPr>
            </w:pPr>
          </w:p>
        </w:tc>
        <w:tc>
          <w:tcPr>
            <w:tcW w:w="850" w:type="dxa"/>
          </w:tcPr>
          <w:p w14:paraId="5087079A" w14:textId="77777777" w:rsidR="006E7F1A" w:rsidRPr="00FB7FA7" w:rsidRDefault="006E7F1A" w:rsidP="00FE6F8A">
            <w:pPr>
              <w:spacing w:before="60" w:after="60"/>
              <w:jc w:val="both"/>
              <w:rPr>
                <w:bCs/>
                <w:lang w:val="nb-NO"/>
              </w:rPr>
            </w:pPr>
          </w:p>
        </w:tc>
      </w:tr>
      <w:tr w:rsidR="00FB7FA7" w:rsidRPr="00F27395" w14:paraId="35520E5E" w14:textId="77777777" w:rsidTr="00FE6F8A">
        <w:trPr>
          <w:trHeight w:val="70"/>
        </w:trPr>
        <w:tc>
          <w:tcPr>
            <w:tcW w:w="568" w:type="dxa"/>
          </w:tcPr>
          <w:p w14:paraId="6DBE1DE6" w14:textId="77777777" w:rsidR="006E7F1A" w:rsidRPr="00FB7FA7" w:rsidRDefault="006E7F1A" w:rsidP="00FE6F8A">
            <w:pPr>
              <w:spacing w:before="60" w:after="60"/>
              <w:jc w:val="center"/>
              <w:rPr>
                <w:bCs/>
                <w:highlight w:val="yellow"/>
              </w:rPr>
            </w:pPr>
            <w:r w:rsidRPr="00FB7FA7">
              <w:rPr>
                <w:bCs/>
              </w:rPr>
              <w:t>29</w:t>
            </w:r>
          </w:p>
        </w:tc>
        <w:tc>
          <w:tcPr>
            <w:tcW w:w="992" w:type="dxa"/>
          </w:tcPr>
          <w:p w14:paraId="318DF19F" w14:textId="01698700" w:rsidR="006E7F1A" w:rsidRPr="00FB7FA7" w:rsidRDefault="006E7F1A" w:rsidP="00FE6F8A">
            <w:pPr>
              <w:spacing w:before="60" w:after="60"/>
              <w:jc w:val="center"/>
            </w:pPr>
            <w:r w:rsidRPr="00FB7FA7">
              <w:t>1.005162.000.00.00.H20</w:t>
            </w:r>
          </w:p>
        </w:tc>
        <w:tc>
          <w:tcPr>
            <w:tcW w:w="1276" w:type="dxa"/>
          </w:tcPr>
          <w:p w14:paraId="2D7B3E59" w14:textId="77777777" w:rsidR="006E7F1A" w:rsidRPr="00FB7FA7" w:rsidRDefault="006E7F1A" w:rsidP="00FE6F8A">
            <w:pPr>
              <w:spacing w:before="60" w:after="60"/>
              <w:jc w:val="center"/>
            </w:pPr>
            <w:r w:rsidRPr="00FB7FA7">
              <w:t>Cấp giấy chứng nhận đủ điều kiện kinh doanh hoạt động thể thao đối với môn Wushu</w:t>
            </w:r>
          </w:p>
        </w:tc>
        <w:tc>
          <w:tcPr>
            <w:tcW w:w="992" w:type="dxa"/>
          </w:tcPr>
          <w:p w14:paraId="6C13B126" w14:textId="77777777" w:rsidR="006E7F1A" w:rsidRPr="00FB7FA7" w:rsidRDefault="006E7F1A" w:rsidP="00FE6F8A">
            <w:pPr>
              <w:spacing w:before="60" w:after="60"/>
              <w:jc w:val="center"/>
              <w:rPr>
                <w:bCs/>
              </w:rPr>
            </w:pPr>
            <w:r w:rsidRPr="00FB7FA7">
              <w:rPr>
                <w:bCs/>
              </w:rPr>
              <w:t xml:space="preserve">07 ngày làm việc </w:t>
            </w:r>
          </w:p>
        </w:tc>
        <w:tc>
          <w:tcPr>
            <w:tcW w:w="1616" w:type="dxa"/>
          </w:tcPr>
          <w:p w14:paraId="4A7FF052" w14:textId="77777777" w:rsidR="006E7F1A" w:rsidRPr="00FB7FA7" w:rsidRDefault="006E7F1A" w:rsidP="00FE6F8A">
            <w:pPr>
              <w:jc w:val="center"/>
            </w:pPr>
            <w:r w:rsidRPr="00FB7FA7">
              <w:t>nt</w:t>
            </w:r>
          </w:p>
        </w:tc>
        <w:tc>
          <w:tcPr>
            <w:tcW w:w="1219" w:type="dxa"/>
          </w:tcPr>
          <w:p w14:paraId="19FB9217" w14:textId="77777777" w:rsidR="006E7F1A" w:rsidRPr="00FB7FA7" w:rsidRDefault="006E7F1A" w:rsidP="00DE645D">
            <w:pPr>
              <w:spacing w:before="60" w:after="60"/>
              <w:jc w:val="center"/>
            </w:pPr>
            <w:r w:rsidRPr="00FB7FA7">
              <w:t>700.000 đồng/giấy chứng nhận</w:t>
            </w:r>
          </w:p>
          <w:p w14:paraId="632037D9" w14:textId="77777777" w:rsidR="006E7F1A" w:rsidRPr="00FB7FA7" w:rsidRDefault="006E7F1A" w:rsidP="00DE645D">
            <w:pPr>
              <w:spacing w:before="60" w:after="60"/>
              <w:jc w:val="center"/>
            </w:pPr>
            <w:r w:rsidRPr="00FB7FA7">
              <w:t xml:space="preserve">(Mức thu áp dụng cho các loại phí, lệ phí đối với hoạt động cung cấp dịch vụ công bằng hình thức trực tuyến bằng 50% </w:t>
            </w:r>
            <w:r w:rsidRPr="00FB7FA7">
              <w:lastRenderedPageBreak/>
              <w:t>mức thu áp dụng cho các loại phí, lệ phí được Hội đồng nhân dân Tỉnh quy định và đang áp dụng trên địa bàn tỉnh Đồng Tháp (các đối tượng không thu, miễn thu phí, lệ phí thực hiện theo quy định pháp luật hiện hành). Mức thu quy định tại Nghị quyết 39/2023/NQ-HĐND ngày 18/07/2023, được áp dụng đến hết ngày 31/12/2025).</w:t>
            </w:r>
          </w:p>
          <w:p w14:paraId="29335AD3" w14:textId="174700EF" w:rsidR="006E7F1A" w:rsidRPr="00FB7FA7" w:rsidRDefault="006E7F1A" w:rsidP="00FE6F8A">
            <w:pPr>
              <w:spacing w:before="60" w:after="60"/>
              <w:jc w:val="center"/>
            </w:pPr>
          </w:p>
        </w:tc>
        <w:tc>
          <w:tcPr>
            <w:tcW w:w="1701" w:type="dxa"/>
          </w:tcPr>
          <w:p w14:paraId="5DC39E69" w14:textId="77777777" w:rsidR="006E7F1A" w:rsidRPr="00FB7FA7" w:rsidRDefault="006E7F1A" w:rsidP="00DE645D">
            <w:pPr>
              <w:spacing w:before="60" w:after="60"/>
              <w:jc w:val="both"/>
              <w:rPr>
                <w:bCs/>
              </w:rPr>
            </w:pPr>
            <w:r w:rsidRPr="00FB7FA7">
              <w:lastRenderedPageBreak/>
              <w:t xml:space="preserve">- </w:t>
            </w:r>
            <w:r w:rsidRPr="00FB7FA7">
              <w:rPr>
                <w:bCs/>
              </w:rPr>
              <w:t>Luật thể dục thể thao số 77/2006/QH11 ngày 29/11/2006 và Luật sửa đổi, bổ sung một số điều của Luật TDTT số 26/2018/QH14 ngày 14/6/2018.</w:t>
            </w:r>
          </w:p>
          <w:p w14:paraId="34A11875" w14:textId="77777777" w:rsidR="006E7F1A" w:rsidRPr="00FB7FA7" w:rsidRDefault="006E7F1A" w:rsidP="00DE645D">
            <w:pPr>
              <w:spacing w:before="60" w:after="60"/>
              <w:jc w:val="both"/>
            </w:pPr>
            <w:r w:rsidRPr="00FB7FA7">
              <w:rPr>
                <w:bCs/>
              </w:rPr>
              <w:t xml:space="preserve">- Luật phí và lệ phí số 97/2015QH13 ngày của Quốc hội có hiệu lực </w:t>
            </w:r>
            <w:r w:rsidRPr="00FB7FA7">
              <w:rPr>
                <w:bCs/>
              </w:rPr>
              <w:lastRenderedPageBreak/>
              <w:t>từ ngày 01/01/2017.</w:t>
            </w:r>
          </w:p>
          <w:p w14:paraId="23341314" w14:textId="77777777" w:rsidR="006E7F1A" w:rsidRPr="00FB7FA7" w:rsidRDefault="006E7F1A" w:rsidP="00DE645D">
            <w:pPr>
              <w:spacing w:before="60" w:after="60"/>
              <w:jc w:val="both"/>
            </w:pPr>
            <w:r w:rsidRPr="00FB7FA7">
              <w:t>- Nghị định số 36/2019/NĐ-CP ngày 29/4/2019 quy định chi tiết một số điều của Luật sửa đổi, bổ sung một số điều của Luật Thể dục, thể thao.</w:t>
            </w:r>
          </w:p>
          <w:p w14:paraId="1FCCA030" w14:textId="77777777" w:rsidR="006E7F1A" w:rsidRPr="00FB7FA7" w:rsidRDefault="006E7F1A" w:rsidP="00DE645D">
            <w:pPr>
              <w:spacing w:before="120" w:after="120"/>
              <w:jc w:val="both"/>
              <w:rPr>
                <w:lang w:val="nb-NO"/>
              </w:rPr>
            </w:pPr>
            <w:r w:rsidRPr="00FB7FA7">
              <w:rPr>
                <w:lang w:val="hr-HR"/>
              </w:rPr>
              <w:t>- Thông tư số 11/2016/TT-BVHTTDL ngày 08/11/2016 của Bộ trưởng Bộ Văn hóa, Thể thao và Du lịch quy định điều kiện chuyên môn tổ chức tập luyện và thi đấu môn Yoga.</w:t>
            </w:r>
            <w:r w:rsidRPr="00FB7FA7">
              <w:rPr>
                <w:lang w:val="nb-NO"/>
              </w:rPr>
              <w:t xml:space="preserve"> </w:t>
            </w:r>
          </w:p>
          <w:p w14:paraId="082A1494" w14:textId="77777777" w:rsidR="006E7F1A" w:rsidRPr="001B45AA" w:rsidRDefault="006E7F1A" w:rsidP="00DE645D">
            <w:pPr>
              <w:spacing w:before="60" w:after="60"/>
              <w:jc w:val="both"/>
              <w:rPr>
                <w:lang w:val="nb-NO"/>
              </w:rPr>
            </w:pPr>
            <w:r w:rsidRPr="001B45AA">
              <w:rPr>
                <w:lang w:val="nb-NO"/>
              </w:rPr>
              <w:t>- Nghị quyết số 68/2021/NQ-HĐND ngày 17/8/2021 của Hội đồng nhân dân tỉnh Đồng Tháp quy định mức thu, chế độ thu, nộp, quản lý, sử dụng phí thẩm định cấp giấy chứng nhận đủ điều kiện kinh doanh hoạt động cơ sở thể thao, câu lạc bộ thể thao chuyên nghiệp trên địa bàn tỉnh Đồng Tháp.</w:t>
            </w:r>
          </w:p>
          <w:p w14:paraId="42D21F90" w14:textId="51641BA6" w:rsidR="006E7F1A" w:rsidRPr="00FB7FA7" w:rsidRDefault="006E7F1A" w:rsidP="00FE6F8A">
            <w:pPr>
              <w:jc w:val="both"/>
              <w:rPr>
                <w:lang w:val="nb-NO"/>
              </w:rPr>
            </w:pPr>
            <w:r w:rsidRPr="001B45AA">
              <w:rPr>
                <w:lang w:val="nb-NO"/>
              </w:rPr>
              <w:t xml:space="preserve">- Nghị quyết 39/2023/NQ-HĐND ngày 18/07/2023 của Hội đồng </w:t>
            </w:r>
            <w:r w:rsidRPr="001B45AA">
              <w:rPr>
                <w:lang w:val="nb-NO"/>
              </w:rPr>
              <w:lastRenderedPageBreak/>
              <w:t>nhân dân Tỉnh về quy định mức thu phí, lệ phí đối với hoạt động cung cấp dịch vụ công bằng hình thức trực tuyến trên địa bàn tỉnh Đồng Tháp. Mức thu quy định tại Nghị quyết này được áp dụng đến hết ngày 31 tháng 12 năm 2025</w:t>
            </w:r>
          </w:p>
        </w:tc>
        <w:tc>
          <w:tcPr>
            <w:tcW w:w="1132" w:type="dxa"/>
          </w:tcPr>
          <w:p w14:paraId="548B9DFD" w14:textId="77777777" w:rsidR="006E7F1A" w:rsidRPr="001B45AA" w:rsidRDefault="006E7F1A" w:rsidP="00D013CD">
            <w:pPr>
              <w:spacing w:before="60" w:after="60"/>
              <w:jc w:val="both"/>
              <w:rPr>
                <w:bCs/>
                <w:sz w:val="22"/>
                <w:szCs w:val="22"/>
                <w:lang w:val="nb-NO"/>
              </w:rPr>
            </w:pPr>
            <w:r w:rsidRPr="001B45AA">
              <w:rPr>
                <w:bCs/>
                <w:sz w:val="22"/>
                <w:szCs w:val="22"/>
                <w:lang w:val="nb-NO"/>
              </w:rPr>
              <w:lastRenderedPageBreak/>
              <w:t>- Trực tiếp;</w:t>
            </w:r>
          </w:p>
          <w:p w14:paraId="0B38DC6A" w14:textId="77777777" w:rsidR="006E7F1A" w:rsidRPr="001B45AA" w:rsidRDefault="006E7F1A" w:rsidP="00D013CD">
            <w:pPr>
              <w:spacing w:before="60" w:after="60"/>
              <w:jc w:val="both"/>
              <w:rPr>
                <w:bCs/>
                <w:sz w:val="22"/>
                <w:szCs w:val="22"/>
                <w:lang w:val="nb-NO"/>
              </w:rPr>
            </w:pPr>
            <w:r w:rsidRPr="001B45AA">
              <w:rPr>
                <w:bCs/>
                <w:sz w:val="22"/>
                <w:szCs w:val="22"/>
                <w:lang w:val="nb-NO"/>
              </w:rPr>
              <w:t xml:space="preserve">- Hoặc qua BCCI; </w:t>
            </w:r>
          </w:p>
          <w:p w14:paraId="1F6C7865"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1211B427" w14:textId="5B25CF39" w:rsidR="006E7F1A" w:rsidRPr="00FB7FA7" w:rsidRDefault="006E7F1A" w:rsidP="00FE6F8A">
            <w:pPr>
              <w:spacing w:before="60" w:after="60"/>
              <w:jc w:val="both"/>
              <w:rPr>
                <w:bCs/>
                <w:lang w:val="nb-NO"/>
              </w:rPr>
            </w:pPr>
          </w:p>
        </w:tc>
        <w:tc>
          <w:tcPr>
            <w:tcW w:w="908" w:type="dxa"/>
          </w:tcPr>
          <w:p w14:paraId="1F5382C6" w14:textId="77777777" w:rsidR="006E7F1A" w:rsidRPr="001B45AA" w:rsidRDefault="006E7F1A" w:rsidP="00D013CD">
            <w:pPr>
              <w:spacing w:before="60" w:after="60"/>
              <w:jc w:val="both"/>
              <w:rPr>
                <w:bCs/>
                <w:sz w:val="22"/>
                <w:szCs w:val="22"/>
                <w:lang w:val="nb-NO"/>
              </w:rPr>
            </w:pPr>
            <w:r w:rsidRPr="001B45AA">
              <w:rPr>
                <w:bCs/>
                <w:sz w:val="22"/>
                <w:szCs w:val="22"/>
                <w:lang w:val="nb-NO"/>
              </w:rPr>
              <w:t>- Trực tiếp;</w:t>
            </w:r>
          </w:p>
          <w:p w14:paraId="61CCB5BA" w14:textId="77777777" w:rsidR="006E7F1A" w:rsidRPr="001B45AA" w:rsidRDefault="006E7F1A" w:rsidP="00D013CD">
            <w:pPr>
              <w:spacing w:before="60" w:after="60"/>
              <w:jc w:val="both"/>
              <w:rPr>
                <w:bCs/>
                <w:sz w:val="22"/>
                <w:szCs w:val="22"/>
                <w:lang w:val="nb-NO"/>
              </w:rPr>
            </w:pPr>
            <w:r w:rsidRPr="001B45AA">
              <w:rPr>
                <w:bCs/>
                <w:sz w:val="22"/>
                <w:szCs w:val="22"/>
                <w:lang w:val="nb-NO"/>
              </w:rPr>
              <w:t xml:space="preserve">- Hoặc qua BCCI; </w:t>
            </w:r>
          </w:p>
          <w:p w14:paraId="05648B92"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5DFDB179" w14:textId="77777777" w:rsidR="006E7F1A" w:rsidRPr="00FB7FA7" w:rsidRDefault="006E7F1A" w:rsidP="00FE6F8A">
            <w:pPr>
              <w:spacing w:before="60" w:after="60"/>
              <w:jc w:val="both"/>
              <w:rPr>
                <w:b/>
                <w:bCs/>
                <w:lang w:val="nb-NO"/>
              </w:rPr>
            </w:pPr>
          </w:p>
        </w:tc>
        <w:tc>
          <w:tcPr>
            <w:tcW w:w="850" w:type="dxa"/>
          </w:tcPr>
          <w:p w14:paraId="688E474C" w14:textId="77777777" w:rsidR="006E7F1A" w:rsidRPr="00FB7FA7" w:rsidRDefault="006E7F1A" w:rsidP="00FE6F8A">
            <w:pPr>
              <w:spacing w:before="60" w:after="60"/>
              <w:jc w:val="both"/>
              <w:rPr>
                <w:bCs/>
                <w:lang w:val="vi-VN"/>
              </w:rPr>
            </w:pPr>
          </w:p>
        </w:tc>
      </w:tr>
      <w:tr w:rsidR="00FB7FA7" w:rsidRPr="00F27395" w14:paraId="043F8149" w14:textId="77777777" w:rsidTr="00FE6F8A">
        <w:trPr>
          <w:trHeight w:val="70"/>
        </w:trPr>
        <w:tc>
          <w:tcPr>
            <w:tcW w:w="568" w:type="dxa"/>
          </w:tcPr>
          <w:p w14:paraId="27FE0B3C" w14:textId="77777777" w:rsidR="006E7F1A" w:rsidRPr="00FB7FA7" w:rsidRDefault="006E7F1A" w:rsidP="00FE6F8A">
            <w:pPr>
              <w:spacing w:before="60" w:after="60"/>
              <w:jc w:val="center"/>
              <w:rPr>
                <w:bCs/>
              </w:rPr>
            </w:pPr>
            <w:r w:rsidRPr="00FB7FA7">
              <w:rPr>
                <w:bCs/>
              </w:rPr>
              <w:lastRenderedPageBreak/>
              <w:t>30</w:t>
            </w:r>
          </w:p>
        </w:tc>
        <w:tc>
          <w:tcPr>
            <w:tcW w:w="992" w:type="dxa"/>
          </w:tcPr>
          <w:p w14:paraId="5801C387" w14:textId="4275B1B0" w:rsidR="006E7F1A" w:rsidRPr="00FB7FA7" w:rsidRDefault="006E7F1A" w:rsidP="00FE6F8A">
            <w:pPr>
              <w:spacing w:before="60" w:after="60"/>
              <w:jc w:val="center"/>
            </w:pPr>
            <w:r w:rsidRPr="00FB7FA7">
              <w:t>1.001517.000.00.00.H20</w:t>
            </w:r>
          </w:p>
        </w:tc>
        <w:tc>
          <w:tcPr>
            <w:tcW w:w="1276" w:type="dxa"/>
          </w:tcPr>
          <w:p w14:paraId="56B6FDDD" w14:textId="77777777" w:rsidR="006E7F1A" w:rsidRPr="00FB7FA7" w:rsidRDefault="006E7F1A" w:rsidP="00FE6F8A">
            <w:pPr>
              <w:spacing w:before="60" w:after="60"/>
              <w:jc w:val="center"/>
            </w:pPr>
            <w:r w:rsidRPr="00FB7FA7">
              <w:t>Cấp giấy chứng nhận đủ điều kiện kinh doanh hoạt động thể thao đối với môn Leo núi thể thao</w:t>
            </w:r>
          </w:p>
        </w:tc>
        <w:tc>
          <w:tcPr>
            <w:tcW w:w="992" w:type="dxa"/>
          </w:tcPr>
          <w:p w14:paraId="4535EFBC" w14:textId="77777777" w:rsidR="006E7F1A" w:rsidRPr="00FB7FA7" w:rsidRDefault="006E7F1A" w:rsidP="00FE6F8A">
            <w:pPr>
              <w:spacing w:before="60" w:after="60"/>
              <w:jc w:val="center"/>
              <w:rPr>
                <w:bCs/>
              </w:rPr>
            </w:pPr>
            <w:r w:rsidRPr="00FB7FA7">
              <w:rPr>
                <w:bCs/>
              </w:rPr>
              <w:t xml:space="preserve">07 ngày làm việc </w:t>
            </w:r>
          </w:p>
        </w:tc>
        <w:tc>
          <w:tcPr>
            <w:tcW w:w="1616" w:type="dxa"/>
          </w:tcPr>
          <w:p w14:paraId="413AE114" w14:textId="77777777" w:rsidR="006E7F1A" w:rsidRPr="00FB7FA7" w:rsidRDefault="006E7F1A" w:rsidP="00FE6F8A">
            <w:pPr>
              <w:jc w:val="center"/>
            </w:pPr>
            <w:r w:rsidRPr="00FB7FA7">
              <w:t>nt</w:t>
            </w:r>
          </w:p>
        </w:tc>
        <w:tc>
          <w:tcPr>
            <w:tcW w:w="1219" w:type="dxa"/>
          </w:tcPr>
          <w:p w14:paraId="33B2F788" w14:textId="77777777" w:rsidR="006E7F1A" w:rsidRPr="00FB7FA7" w:rsidRDefault="006E7F1A" w:rsidP="00DE645D">
            <w:pPr>
              <w:spacing w:before="60" w:after="60"/>
              <w:jc w:val="center"/>
            </w:pPr>
            <w:r w:rsidRPr="00FB7FA7">
              <w:t>700.000 đồng/giấy chứng nhận</w:t>
            </w:r>
          </w:p>
          <w:p w14:paraId="73CEE755" w14:textId="77777777" w:rsidR="006E7F1A" w:rsidRPr="00FB7FA7" w:rsidRDefault="006E7F1A" w:rsidP="00DE645D">
            <w:pPr>
              <w:spacing w:before="60" w:after="60"/>
              <w:jc w:val="center"/>
            </w:pPr>
            <w:r w:rsidRPr="00FB7FA7">
              <w:t xml:space="preserve">(Mức thu áp dụng cho các loại phí, lệ phí đối với hoạt động cung cấp dịch vụ công bằng hình thức trực tuyến bằng 50% mức thu áp dụng cho các loại phí, lệ phí được Hội đồng nhân dân Tỉnh quy định và đang áp dụng trên địa bàn tỉnh Đồng Tháp (các đối tượng không thu, miễn </w:t>
            </w:r>
            <w:r w:rsidRPr="00FB7FA7">
              <w:lastRenderedPageBreak/>
              <w:t>thu phí, lệ phí thực hiện theo quy định pháp luật hiện hành). Mức thu quy định tại Nghị quyết 39/2023/NQ-HĐND ngày 18/07/2023, được áp dụng đến hết ngày 31/12/2025).</w:t>
            </w:r>
          </w:p>
          <w:p w14:paraId="0AD997AF" w14:textId="1D6E8362" w:rsidR="006E7F1A" w:rsidRPr="00FB7FA7" w:rsidRDefault="006E7F1A" w:rsidP="00FE6F8A">
            <w:pPr>
              <w:spacing w:before="60" w:after="60"/>
              <w:jc w:val="center"/>
            </w:pPr>
          </w:p>
        </w:tc>
        <w:tc>
          <w:tcPr>
            <w:tcW w:w="1701" w:type="dxa"/>
          </w:tcPr>
          <w:p w14:paraId="4A65172C" w14:textId="77777777" w:rsidR="006E7F1A" w:rsidRPr="00FB7FA7" w:rsidRDefault="006E7F1A" w:rsidP="00DE645D">
            <w:pPr>
              <w:spacing w:before="60" w:after="60"/>
              <w:jc w:val="both"/>
              <w:rPr>
                <w:bCs/>
              </w:rPr>
            </w:pPr>
            <w:r w:rsidRPr="00FB7FA7">
              <w:lastRenderedPageBreak/>
              <w:t xml:space="preserve">- </w:t>
            </w:r>
            <w:r w:rsidRPr="00FB7FA7">
              <w:rPr>
                <w:bCs/>
              </w:rPr>
              <w:t>Luật thể dục thể thao số 77/2006/QH11 ngày 29/11/2006 và Luật sửa đổi, bổ sung một số điều của Luật TDTT số 26/2018/QH14 ngày 14/6/2018.</w:t>
            </w:r>
          </w:p>
          <w:p w14:paraId="2336CA5A" w14:textId="77777777" w:rsidR="006E7F1A" w:rsidRPr="00FB7FA7" w:rsidRDefault="006E7F1A" w:rsidP="00DE645D">
            <w:pPr>
              <w:spacing w:before="60" w:after="60"/>
              <w:jc w:val="both"/>
            </w:pPr>
            <w:r w:rsidRPr="00FB7FA7">
              <w:rPr>
                <w:bCs/>
              </w:rPr>
              <w:t>- Luật phí và lệ phí số 97/2015QH13 ngày của Quốc hội có hiệu lực từ ngày 01/01/2017.</w:t>
            </w:r>
          </w:p>
          <w:p w14:paraId="07FDB098" w14:textId="77777777" w:rsidR="006E7F1A" w:rsidRPr="00FB7FA7" w:rsidRDefault="006E7F1A" w:rsidP="00DE645D">
            <w:pPr>
              <w:spacing w:before="60" w:after="60"/>
              <w:jc w:val="both"/>
            </w:pPr>
            <w:r w:rsidRPr="00FB7FA7">
              <w:t>- Nghị định số 36/2019/NĐ-CP ngày 29/4/2019 quy định chi tiết một số điều của Luật sửa đổi, bổ sung một số điều của Luật Thể dục, thể thao.</w:t>
            </w:r>
          </w:p>
          <w:p w14:paraId="2A6C7F27" w14:textId="77777777" w:rsidR="006E7F1A" w:rsidRPr="00FB7FA7" w:rsidRDefault="006E7F1A" w:rsidP="00DE645D">
            <w:pPr>
              <w:spacing w:before="120" w:after="120"/>
              <w:jc w:val="both"/>
              <w:rPr>
                <w:lang w:val="nb-NO"/>
              </w:rPr>
            </w:pPr>
            <w:r w:rsidRPr="00FB7FA7">
              <w:rPr>
                <w:lang w:val="hr-HR"/>
              </w:rPr>
              <w:t xml:space="preserve">- Thông tư số 11/2016/TT-BVHTTDL ngày 08/11/2016 </w:t>
            </w:r>
            <w:r w:rsidRPr="00FB7FA7">
              <w:rPr>
                <w:lang w:val="hr-HR"/>
              </w:rPr>
              <w:lastRenderedPageBreak/>
              <w:t>của Bộ trưởng Bộ Văn hóa, Thể thao và Du lịch quy định điều kiện chuyên môn tổ chức tập luyện và thi đấu môn Yoga.</w:t>
            </w:r>
            <w:r w:rsidRPr="00FB7FA7">
              <w:rPr>
                <w:lang w:val="nb-NO"/>
              </w:rPr>
              <w:t xml:space="preserve"> </w:t>
            </w:r>
          </w:p>
          <w:p w14:paraId="1F56BD08" w14:textId="77777777" w:rsidR="006E7F1A" w:rsidRPr="001B45AA" w:rsidRDefault="006E7F1A" w:rsidP="00DE645D">
            <w:pPr>
              <w:spacing w:before="60" w:after="60"/>
              <w:jc w:val="both"/>
              <w:rPr>
                <w:lang w:val="nb-NO"/>
              </w:rPr>
            </w:pPr>
            <w:r w:rsidRPr="001B45AA">
              <w:rPr>
                <w:lang w:val="nb-NO"/>
              </w:rPr>
              <w:t>- Nghị quyết số 68/2021/NQ-HĐND ngày 17/8/2021 của Hội đồng nhân dân tỉnh Đồng Tháp quy định mức thu, chế độ thu, nộp, quản lý, sử dụng phí thẩm định cấp giấy chứng nhận đủ điều kiện kinh doanh hoạt động cơ sở thể thao, câu lạc bộ thể thao chuyên nghiệp trên địa bàn tỉnh Đồng Tháp.</w:t>
            </w:r>
          </w:p>
          <w:p w14:paraId="6B6E627D" w14:textId="5D9EA8C8" w:rsidR="006E7F1A" w:rsidRPr="00FB7FA7" w:rsidRDefault="006E7F1A" w:rsidP="00FE6F8A">
            <w:pPr>
              <w:jc w:val="both"/>
              <w:rPr>
                <w:lang w:val="nb-NO"/>
              </w:rPr>
            </w:pPr>
            <w:r w:rsidRPr="001B45AA">
              <w:rPr>
                <w:lang w:val="nb-NO"/>
              </w:rPr>
              <w:t>- Nghị quyết 39/2023/NQ-HĐND ngày 18/07/2023 của Hội đồng nhân dân Tỉnh về quy định mức thu phí, lệ phí đối với hoạt động cung cấp dịch vụ công bằng hình thức trực tuyến trên địa bàn tỉnh Đồng Tháp. Mức thu quy định tại Nghị quyết này được áp dụng đến hết ngày 31 tháng 12 năm 2025</w:t>
            </w:r>
          </w:p>
        </w:tc>
        <w:tc>
          <w:tcPr>
            <w:tcW w:w="1132" w:type="dxa"/>
          </w:tcPr>
          <w:p w14:paraId="3ACDD047" w14:textId="77777777" w:rsidR="006E7F1A" w:rsidRPr="001B45AA" w:rsidRDefault="006E7F1A" w:rsidP="00D013CD">
            <w:pPr>
              <w:spacing w:before="60" w:after="60"/>
              <w:jc w:val="both"/>
              <w:rPr>
                <w:bCs/>
                <w:sz w:val="22"/>
                <w:szCs w:val="22"/>
                <w:lang w:val="nb-NO"/>
              </w:rPr>
            </w:pPr>
            <w:r w:rsidRPr="001B45AA">
              <w:rPr>
                <w:bCs/>
                <w:sz w:val="22"/>
                <w:szCs w:val="22"/>
                <w:lang w:val="nb-NO"/>
              </w:rPr>
              <w:lastRenderedPageBreak/>
              <w:t>- Trực tiếp;</w:t>
            </w:r>
          </w:p>
          <w:p w14:paraId="04BBFD27" w14:textId="77777777" w:rsidR="006E7F1A" w:rsidRPr="001B45AA" w:rsidRDefault="006E7F1A" w:rsidP="00D013CD">
            <w:pPr>
              <w:spacing w:before="60" w:after="60"/>
              <w:jc w:val="both"/>
              <w:rPr>
                <w:bCs/>
                <w:sz w:val="22"/>
                <w:szCs w:val="22"/>
                <w:lang w:val="nb-NO"/>
              </w:rPr>
            </w:pPr>
            <w:r w:rsidRPr="001B45AA">
              <w:rPr>
                <w:bCs/>
                <w:sz w:val="22"/>
                <w:szCs w:val="22"/>
                <w:lang w:val="nb-NO"/>
              </w:rPr>
              <w:t xml:space="preserve">- Hoặc qua BCCI; </w:t>
            </w:r>
          </w:p>
          <w:p w14:paraId="3AEB6DFA"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04C53D0A" w14:textId="21AB1192" w:rsidR="006E7F1A" w:rsidRPr="00FB7FA7" w:rsidRDefault="006E7F1A" w:rsidP="00FE6F8A">
            <w:pPr>
              <w:spacing w:before="60" w:after="60"/>
              <w:jc w:val="both"/>
              <w:rPr>
                <w:bCs/>
                <w:lang w:val="nb-NO"/>
              </w:rPr>
            </w:pPr>
          </w:p>
        </w:tc>
        <w:tc>
          <w:tcPr>
            <w:tcW w:w="908" w:type="dxa"/>
          </w:tcPr>
          <w:p w14:paraId="74E6DB1F" w14:textId="77777777" w:rsidR="006E7F1A" w:rsidRPr="001B45AA" w:rsidRDefault="006E7F1A" w:rsidP="00D013CD">
            <w:pPr>
              <w:spacing w:before="60" w:after="60"/>
              <w:jc w:val="both"/>
              <w:rPr>
                <w:bCs/>
                <w:sz w:val="22"/>
                <w:szCs w:val="22"/>
                <w:lang w:val="nb-NO"/>
              </w:rPr>
            </w:pPr>
            <w:r w:rsidRPr="001B45AA">
              <w:rPr>
                <w:bCs/>
                <w:sz w:val="22"/>
                <w:szCs w:val="22"/>
                <w:lang w:val="nb-NO"/>
              </w:rPr>
              <w:t>- Trực tiếp;</w:t>
            </w:r>
          </w:p>
          <w:p w14:paraId="57712328" w14:textId="77777777" w:rsidR="006E7F1A" w:rsidRPr="001B45AA" w:rsidRDefault="006E7F1A" w:rsidP="00D013CD">
            <w:pPr>
              <w:spacing w:before="60" w:after="60"/>
              <w:jc w:val="both"/>
              <w:rPr>
                <w:bCs/>
                <w:sz w:val="22"/>
                <w:szCs w:val="22"/>
                <w:lang w:val="nb-NO"/>
              </w:rPr>
            </w:pPr>
            <w:r w:rsidRPr="001B45AA">
              <w:rPr>
                <w:bCs/>
                <w:sz w:val="22"/>
                <w:szCs w:val="22"/>
                <w:lang w:val="nb-NO"/>
              </w:rPr>
              <w:t xml:space="preserve">- Hoặc qua BCCI; </w:t>
            </w:r>
          </w:p>
          <w:p w14:paraId="2A5E88C7"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39D1370D" w14:textId="77777777" w:rsidR="006E7F1A" w:rsidRPr="00FB7FA7" w:rsidRDefault="006E7F1A" w:rsidP="00FE6F8A">
            <w:pPr>
              <w:spacing w:before="60" w:after="60"/>
              <w:jc w:val="both"/>
              <w:rPr>
                <w:b/>
                <w:bCs/>
                <w:lang w:val="nb-NO"/>
              </w:rPr>
            </w:pPr>
          </w:p>
        </w:tc>
        <w:tc>
          <w:tcPr>
            <w:tcW w:w="850" w:type="dxa"/>
          </w:tcPr>
          <w:p w14:paraId="2A39BE1F" w14:textId="77777777" w:rsidR="006E7F1A" w:rsidRPr="00FB7FA7" w:rsidRDefault="006E7F1A" w:rsidP="00FE6F8A">
            <w:pPr>
              <w:spacing w:before="60" w:after="60"/>
              <w:jc w:val="both"/>
              <w:rPr>
                <w:bCs/>
                <w:lang w:val="vi-VN"/>
              </w:rPr>
            </w:pPr>
          </w:p>
        </w:tc>
      </w:tr>
      <w:tr w:rsidR="00FB7FA7" w:rsidRPr="00F27395" w14:paraId="4CED53B3" w14:textId="77777777" w:rsidTr="00FE6F8A">
        <w:trPr>
          <w:trHeight w:val="70"/>
        </w:trPr>
        <w:tc>
          <w:tcPr>
            <w:tcW w:w="568" w:type="dxa"/>
          </w:tcPr>
          <w:p w14:paraId="134F6EB7" w14:textId="77777777" w:rsidR="006E7F1A" w:rsidRPr="00FB7FA7" w:rsidRDefault="006E7F1A" w:rsidP="00FE6F8A">
            <w:pPr>
              <w:spacing w:before="60" w:after="60"/>
              <w:jc w:val="center"/>
              <w:rPr>
                <w:bCs/>
              </w:rPr>
            </w:pPr>
            <w:r w:rsidRPr="00FB7FA7">
              <w:rPr>
                <w:bCs/>
              </w:rPr>
              <w:t>31</w:t>
            </w:r>
          </w:p>
        </w:tc>
        <w:tc>
          <w:tcPr>
            <w:tcW w:w="992" w:type="dxa"/>
          </w:tcPr>
          <w:p w14:paraId="695727DD" w14:textId="64BBF4E9" w:rsidR="006E7F1A" w:rsidRPr="00FB7FA7" w:rsidRDefault="006E7F1A" w:rsidP="00FE6F8A">
            <w:pPr>
              <w:spacing w:before="60" w:after="60"/>
              <w:jc w:val="center"/>
            </w:pPr>
            <w:r w:rsidRPr="00FB7FA7">
              <w:t>1.0015</w:t>
            </w:r>
            <w:r w:rsidRPr="00FB7FA7">
              <w:lastRenderedPageBreak/>
              <w:t>27.000.00.00.H20</w:t>
            </w:r>
          </w:p>
        </w:tc>
        <w:tc>
          <w:tcPr>
            <w:tcW w:w="1276" w:type="dxa"/>
          </w:tcPr>
          <w:p w14:paraId="4FA12AC4" w14:textId="77777777" w:rsidR="006E7F1A" w:rsidRPr="00FB7FA7" w:rsidRDefault="006E7F1A" w:rsidP="00FE6F8A">
            <w:pPr>
              <w:spacing w:before="60" w:after="60"/>
              <w:jc w:val="center"/>
            </w:pPr>
            <w:r w:rsidRPr="00FB7FA7">
              <w:lastRenderedPageBreak/>
              <w:t xml:space="preserve">Cấp giấy </w:t>
            </w:r>
            <w:r w:rsidRPr="00FB7FA7">
              <w:lastRenderedPageBreak/>
              <w:t>chứng nhận đủ điều kiện kinh doanh hoạt động thể thao đối với môn Bóng rổ</w:t>
            </w:r>
          </w:p>
        </w:tc>
        <w:tc>
          <w:tcPr>
            <w:tcW w:w="992" w:type="dxa"/>
          </w:tcPr>
          <w:p w14:paraId="74F2871A" w14:textId="77777777" w:rsidR="006E7F1A" w:rsidRPr="00FB7FA7" w:rsidRDefault="006E7F1A" w:rsidP="00FE6F8A">
            <w:pPr>
              <w:spacing w:before="60" w:after="60"/>
              <w:jc w:val="center"/>
              <w:rPr>
                <w:bCs/>
              </w:rPr>
            </w:pPr>
            <w:r w:rsidRPr="00FB7FA7">
              <w:rPr>
                <w:bCs/>
              </w:rPr>
              <w:lastRenderedPageBreak/>
              <w:t xml:space="preserve">07 ngày </w:t>
            </w:r>
            <w:r w:rsidRPr="00FB7FA7">
              <w:rPr>
                <w:bCs/>
              </w:rPr>
              <w:lastRenderedPageBreak/>
              <w:t xml:space="preserve">làm việc </w:t>
            </w:r>
          </w:p>
        </w:tc>
        <w:tc>
          <w:tcPr>
            <w:tcW w:w="1616" w:type="dxa"/>
          </w:tcPr>
          <w:p w14:paraId="1735F1D9" w14:textId="77777777" w:rsidR="006E7F1A" w:rsidRPr="00FB7FA7" w:rsidRDefault="006E7F1A" w:rsidP="00FE6F8A">
            <w:pPr>
              <w:jc w:val="center"/>
            </w:pPr>
            <w:r w:rsidRPr="00FB7FA7">
              <w:lastRenderedPageBreak/>
              <w:t>nt</w:t>
            </w:r>
          </w:p>
        </w:tc>
        <w:tc>
          <w:tcPr>
            <w:tcW w:w="1219" w:type="dxa"/>
          </w:tcPr>
          <w:p w14:paraId="37331D41" w14:textId="77777777" w:rsidR="006E7F1A" w:rsidRPr="00FB7FA7" w:rsidRDefault="006E7F1A" w:rsidP="00DE645D">
            <w:pPr>
              <w:spacing w:before="60" w:after="60"/>
              <w:jc w:val="center"/>
            </w:pPr>
            <w:r w:rsidRPr="00FB7FA7">
              <w:t xml:space="preserve">700.000 </w:t>
            </w:r>
            <w:r w:rsidRPr="00FB7FA7">
              <w:lastRenderedPageBreak/>
              <w:t>đồng/giấy chứng nhận</w:t>
            </w:r>
          </w:p>
          <w:p w14:paraId="3EF60B3F" w14:textId="77777777" w:rsidR="006E7F1A" w:rsidRPr="00FB7FA7" w:rsidRDefault="006E7F1A" w:rsidP="00DE645D">
            <w:pPr>
              <w:spacing w:before="60" w:after="60"/>
              <w:jc w:val="center"/>
            </w:pPr>
            <w:r w:rsidRPr="00FB7FA7">
              <w:t xml:space="preserve">(Mức thu áp dụng cho các loại phí, lệ phí đối với hoạt động cung cấp dịch vụ công bằng hình thức trực tuyến bằng 50% mức thu áp dụng cho các loại phí, lệ phí được Hội đồng nhân dân Tỉnh quy định và đang áp dụng trên địa bàn tỉnh Đồng Tháp (các đối tượng không thu, miễn thu phí, lệ phí thực hiện theo quy định pháp luật hiện hành). Mức thu quy định tại Nghị quyết 39/2023/NQ-HĐND ngày 18/07/2023, được áp dụng </w:t>
            </w:r>
            <w:r w:rsidRPr="00FB7FA7">
              <w:lastRenderedPageBreak/>
              <w:t>đến hết ngày 31/12/2025).</w:t>
            </w:r>
          </w:p>
          <w:p w14:paraId="0B8BDFFC" w14:textId="30794404" w:rsidR="006E7F1A" w:rsidRPr="00FB7FA7" w:rsidRDefault="006E7F1A" w:rsidP="00FE6F8A">
            <w:pPr>
              <w:spacing w:before="60" w:after="60"/>
              <w:jc w:val="center"/>
            </w:pPr>
          </w:p>
        </w:tc>
        <w:tc>
          <w:tcPr>
            <w:tcW w:w="1701" w:type="dxa"/>
          </w:tcPr>
          <w:p w14:paraId="0DBE9CE6" w14:textId="77777777" w:rsidR="006E7F1A" w:rsidRPr="00FB7FA7" w:rsidRDefault="006E7F1A" w:rsidP="00DE645D">
            <w:pPr>
              <w:spacing w:before="60" w:after="60"/>
              <w:jc w:val="both"/>
              <w:rPr>
                <w:bCs/>
              </w:rPr>
            </w:pPr>
            <w:r w:rsidRPr="00FB7FA7">
              <w:lastRenderedPageBreak/>
              <w:t xml:space="preserve">- </w:t>
            </w:r>
            <w:r w:rsidRPr="00FB7FA7">
              <w:rPr>
                <w:bCs/>
              </w:rPr>
              <w:t xml:space="preserve">Luật thể dục </w:t>
            </w:r>
            <w:r w:rsidRPr="00FB7FA7">
              <w:rPr>
                <w:bCs/>
              </w:rPr>
              <w:lastRenderedPageBreak/>
              <w:t>thể thao số 77/2006/QH11 ngày 29/11/2006 và Luật sửa đổi, bổ sung một số điều của Luật TDTT số 26/2018/QH14 ngày 14/6/2018.</w:t>
            </w:r>
          </w:p>
          <w:p w14:paraId="6495D47C" w14:textId="77777777" w:rsidR="006E7F1A" w:rsidRPr="00FB7FA7" w:rsidRDefault="006E7F1A" w:rsidP="00DE645D">
            <w:pPr>
              <w:spacing w:before="60" w:after="60"/>
              <w:jc w:val="both"/>
            </w:pPr>
            <w:r w:rsidRPr="00FB7FA7">
              <w:rPr>
                <w:bCs/>
              </w:rPr>
              <w:t>- Luật phí và lệ phí số 97/2015QH13 ngày của Quốc hội có hiệu lực từ ngày 01/01/2017.</w:t>
            </w:r>
          </w:p>
          <w:p w14:paraId="63057257" w14:textId="77777777" w:rsidR="006E7F1A" w:rsidRPr="00FB7FA7" w:rsidRDefault="006E7F1A" w:rsidP="00DE645D">
            <w:pPr>
              <w:spacing w:before="60" w:after="60"/>
              <w:jc w:val="both"/>
            </w:pPr>
            <w:r w:rsidRPr="00FB7FA7">
              <w:t>- Nghị định số 36/2019/NĐ-CP ngày 29/4/2019 quy định chi tiết một số điều của Luật sửa đổi, bổ sung một số điều của Luật Thể dục, thể thao.</w:t>
            </w:r>
          </w:p>
          <w:p w14:paraId="63006917" w14:textId="77777777" w:rsidR="006E7F1A" w:rsidRPr="00FB7FA7" w:rsidRDefault="006E7F1A" w:rsidP="00DE645D">
            <w:pPr>
              <w:spacing w:before="120" w:after="120"/>
              <w:jc w:val="both"/>
              <w:rPr>
                <w:lang w:val="nb-NO"/>
              </w:rPr>
            </w:pPr>
            <w:r w:rsidRPr="00FB7FA7">
              <w:rPr>
                <w:lang w:val="hr-HR"/>
              </w:rPr>
              <w:t>- Thông tư số 11/2016/TT-BVHTTDL ngày 08/11/2016 của Bộ trưởng Bộ Văn hóa, Thể thao và Du lịch quy định điều kiện chuyên môn tổ chức tập luyện và thi đấu môn Yoga.</w:t>
            </w:r>
            <w:r w:rsidRPr="00FB7FA7">
              <w:rPr>
                <w:lang w:val="nb-NO"/>
              </w:rPr>
              <w:t xml:space="preserve"> </w:t>
            </w:r>
          </w:p>
          <w:p w14:paraId="21CC905E" w14:textId="77777777" w:rsidR="006E7F1A" w:rsidRPr="001B45AA" w:rsidRDefault="006E7F1A" w:rsidP="00DE645D">
            <w:pPr>
              <w:spacing w:before="60" w:after="60"/>
              <w:jc w:val="both"/>
              <w:rPr>
                <w:lang w:val="nb-NO"/>
              </w:rPr>
            </w:pPr>
            <w:r w:rsidRPr="001B45AA">
              <w:rPr>
                <w:lang w:val="nb-NO"/>
              </w:rPr>
              <w:t xml:space="preserve">- Nghị quyết số 68/2021/NQ-HĐND ngày 17/8/2021 của Hội đồng nhân dân tỉnh Đồng Tháp quy định </w:t>
            </w:r>
            <w:r w:rsidRPr="001B45AA">
              <w:rPr>
                <w:lang w:val="nb-NO"/>
              </w:rPr>
              <w:lastRenderedPageBreak/>
              <w:t>mức thu, chế độ thu, nộp, quản lý, sử dụng phí thẩm định cấp giấy chứng nhận đủ điều kiện kinh doanh hoạt động cơ sở thể thao, câu lạc bộ thể thao chuyên nghiệp trên địa bàn tỉnh Đồng Tháp.</w:t>
            </w:r>
          </w:p>
          <w:p w14:paraId="3ADEAC8F" w14:textId="3FCB2709" w:rsidR="006E7F1A" w:rsidRPr="00FB7FA7" w:rsidRDefault="006E7F1A" w:rsidP="00FE6F8A">
            <w:pPr>
              <w:jc w:val="both"/>
              <w:rPr>
                <w:lang w:val="nb-NO"/>
              </w:rPr>
            </w:pPr>
            <w:r w:rsidRPr="001B45AA">
              <w:rPr>
                <w:lang w:val="nb-NO"/>
              </w:rPr>
              <w:t>- Nghị quyết 39/2023/NQ-HĐND ngày 18/07/2023 của Hội đồng nhân dân Tỉnh về quy định mức thu phí, lệ phí đối với hoạt động cung cấp dịch vụ công bằng hình thức trực tuyến trên địa bàn tỉnh Đồng Tháp. Mức thu quy định tại Nghị quyết này được áp dụng đến hết ngày 31 tháng 12 năm 2025</w:t>
            </w:r>
          </w:p>
        </w:tc>
        <w:tc>
          <w:tcPr>
            <w:tcW w:w="1132" w:type="dxa"/>
          </w:tcPr>
          <w:p w14:paraId="04C52B16" w14:textId="77777777" w:rsidR="006E7F1A" w:rsidRPr="001B45AA" w:rsidRDefault="006E7F1A" w:rsidP="00D013CD">
            <w:pPr>
              <w:spacing w:before="60" w:after="60"/>
              <w:jc w:val="both"/>
              <w:rPr>
                <w:bCs/>
                <w:sz w:val="22"/>
                <w:szCs w:val="22"/>
                <w:lang w:val="nb-NO"/>
              </w:rPr>
            </w:pPr>
            <w:r w:rsidRPr="001B45AA">
              <w:rPr>
                <w:bCs/>
                <w:sz w:val="22"/>
                <w:szCs w:val="22"/>
                <w:lang w:val="nb-NO"/>
              </w:rPr>
              <w:lastRenderedPageBreak/>
              <w:t xml:space="preserve">- Trực </w:t>
            </w:r>
            <w:r w:rsidRPr="001B45AA">
              <w:rPr>
                <w:bCs/>
                <w:sz w:val="22"/>
                <w:szCs w:val="22"/>
                <w:lang w:val="nb-NO"/>
              </w:rPr>
              <w:lastRenderedPageBreak/>
              <w:t>tiếp;</w:t>
            </w:r>
          </w:p>
          <w:p w14:paraId="1B128FB6" w14:textId="77777777" w:rsidR="006E7F1A" w:rsidRPr="001B45AA" w:rsidRDefault="006E7F1A" w:rsidP="00D013CD">
            <w:pPr>
              <w:spacing w:before="60" w:after="60"/>
              <w:jc w:val="both"/>
              <w:rPr>
                <w:bCs/>
                <w:sz w:val="22"/>
                <w:szCs w:val="22"/>
                <w:lang w:val="nb-NO"/>
              </w:rPr>
            </w:pPr>
            <w:r w:rsidRPr="001B45AA">
              <w:rPr>
                <w:bCs/>
                <w:sz w:val="22"/>
                <w:szCs w:val="22"/>
                <w:lang w:val="nb-NO"/>
              </w:rPr>
              <w:t xml:space="preserve">- Hoặc qua BCCI; </w:t>
            </w:r>
          </w:p>
          <w:p w14:paraId="321FECBE"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1E973683" w14:textId="369B7430" w:rsidR="006E7F1A" w:rsidRPr="00FB7FA7" w:rsidRDefault="006E7F1A" w:rsidP="00FE6F8A">
            <w:pPr>
              <w:spacing w:before="60" w:after="60"/>
              <w:jc w:val="both"/>
              <w:rPr>
                <w:bCs/>
                <w:lang w:val="nb-NO"/>
              </w:rPr>
            </w:pPr>
          </w:p>
        </w:tc>
        <w:tc>
          <w:tcPr>
            <w:tcW w:w="908" w:type="dxa"/>
          </w:tcPr>
          <w:p w14:paraId="0DCA14A3" w14:textId="77777777" w:rsidR="006E7F1A" w:rsidRPr="001B45AA" w:rsidRDefault="006E7F1A" w:rsidP="00D013CD">
            <w:pPr>
              <w:spacing w:before="60" w:after="60"/>
              <w:jc w:val="both"/>
              <w:rPr>
                <w:bCs/>
                <w:sz w:val="22"/>
                <w:szCs w:val="22"/>
                <w:lang w:val="nb-NO"/>
              </w:rPr>
            </w:pPr>
            <w:r w:rsidRPr="001B45AA">
              <w:rPr>
                <w:bCs/>
                <w:sz w:val="22"/>
                <w:szCs w:val="22"/>
                <w:lang w:val="nb-NO"/>
              </w:rPr>
              <w:lastRenderedPageBreak/>
              <w:t xml:space="preserve">- Trực </w:t>
            </w:r>
            <w:r w:rsidRPr="001B45AA">
              <w:rPr>
                <w:bCs/>
                <w:sz w:val="22"/>
                <w:szCs w:val="22"/>
                <w:lang w:val="nb-NO"/>
              </w:rPr>
              <w:lastRenderedPageBreak/>
              <w:t>tiếp;</w:t>
            </w:r>
          </w:p>
          <w:p w14:paraId="1C865C00" w14:textId="77777777" w:rsidR="006E7F1A" w:rsidRPr="001B45AA" w:rsidRDefault="006E7F1A" w:rsidP="00D013CD">
            <w:pPr>
              <w:spacing w:before="60" w:after="60"/>
              <w:jc w:val="both"/>
              <w:rPr>
                <w:bCs/>
                <w:sz w:val="22"/>
                <w:szCs w:val="22"/>
                <w:lang w:val="nb-NO"/>
              </w:rPr>
            </w:pPr>
            <w:r w:rsidRPr="001B45AA">
              <w:rPr>
                <w:bCs/>
                <w:sz w:val="22"/>
                <w:szCs w:val="22"/>
                <w:lang w:val="nb-NO"/>
              </w:rPr>
              <w:t xml:space="preserve">- Hoặc qua BCCI; </w:t>
            </w:r>
          </w:p>
          <w:p w14:paraId="69843AF9"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1D0A59B8" w14:textId="77777777" w:rsidR="006E7F1A" w:rsidRPr="00FB7FA7" w:rsidRDefault="006E7F1A" w:rsidP="00FE6F8A">
            <w:pPr>
              <w:spacing w:before="60" w:after="60"/>
              <w:jc w:val="both"/>
              <w:rPr>
                <w:b/>
                <w:bCs/>
                <w:lang w:val="nb-NO"/>
              </w:rPr>
            </w:pPr>
          </w:p>
        </w:tc>
        <w:tc>
          <w:tcPr>
            <w:tcW w:w="850" w:type="dxa"/>
          </w:tcPr>
          <w:p w14:paraId="3120A882" w14:textId="77777777" w:rsidR="006E7F1A" w:rsidRPr="00FB7FA7" w:rsidRDefault="006E7F1A" w:rsidP="00FE6F8A">
            <w:pPr>
              <w:spacing w:before="60" w:after="60"/>
              <w:jc w:val="both"/>
              <w:rPr>
                <w:bCs/>
                <w:lang w:val="vi-VN"/>
              </w:rPr>
            </w:pPr>
          </w:p>
        </w:tc>
      </w:tr>
      <w:tr w:rsidR="00FB7FA7" w:rsidRPr="00F27395" w14:paraId="1A2C1978" w14:textId="77777777" w:rsidTr="00FE6F8A">
        <w:trPr>
          <w:trHeight w:val="70"/>
        </w:trPr>
        <w:tc>
          <w:tcPr>
            <w:tcW w:w="568" w:type="dxa"/>
          </w:tcPr>
          <w:p w14:paraId="47B0D703" w14:textId="77777777" w:rsidR="006E7F1A" w:rsidRPr="00FB7FA7" w:rsidRDefault="006E7F1A" w:rsidP="00FE6F8A">
            <w:pPr>
              <w:spacing w:before="60" w:after="60"/>
              <w:jc w:val="center"/>
              <w:rPr>
                <w:bCs/>
              </w:rPr>
            </w:pPr>
            <w:r w:rsidRPr="00FB7FA7">
              <w:rPr>
                <w:bCs/>
              </w:rPr>
              <w:lastRenderedPageBreak/>
              <w:t>32</w:t>
            </w:r>
          </w:p>
        </w:tc>
        <w:tc>
          <w:tcPr>
            <w:tcW w:w="992" w:type="dxa"/>
          </w:tcPr>
          <w:p w14:paraId="663577E3" w14:textId="6A5F83A4" w:rsidR="006E7F1A" w:rsidRPr="00FB7FA7" w:rsidRDefault="006E7F1A" w:rsidP="00FE6F8A">
            <w:pPr>
              <w:spacing w:before="60" w:after="60"/>
              <w:jc w:val="center"/>
            </w:pPr>
            <w:r w:rsidRPr="00FB7FA7">
              <w:t>1.001056.000.00.00.H20</w:t>
            </w:r>
          </w:p>
        </w:tc>
        <w:tc>
          <w:tcPr>
            <w:tcW w:w="1276" w:type="dxa"/>
          </w:tcPr>
          <w:p w14:paraId="2C452B97" w14:textId="77777777" w:rsidR="006E7F1A" w:rsidRPr="00FB7FA7" w:rsidRDefault="006E7F1A" w:rsidP="00FE6F8A">
            <w:pPr>
              <w:spacing w:before="60" w:after="60"/>
              <w:jc w:val="center"/>
            </w:pPr>
            <w:r w:rsidRPr="00FB7FA7">
              <w:t>Cấp giấy chứng nhận đủ điều kiện kinh doanh hoạt động thể thao đối với môn Đấu kiếm thể thao</w:t>
            </w:r>
          </w:p>
        </w:tc>
        <w:tc>
          <w:tcPr>
            <w:tcW w:w="992" w:type="dxa"/>
          </w:tcPr>
          <w:p w14:paraId="74A5F773" w14:textId="77777777" w:rsidR="006E7F1A" w:rsidRPr="00FB7FA7" w:rsidRDefault="006E7F1A" w:rsidP="00FE6F8A">
            <w:pPr>
              <w:spacing w:before="60" w:after="60"/>
              <w:jc w:val="center"/>
              <w:rPr>
                <w:bCs/>
              </w:rPr>
            </w:pPr>
            <w:r w:rsidRPr="00FB7FA7">
              <w:rPr>
                <w:bCs/>
              </w:rPr>
              <w:t xml:space="preserve">07 ngày làm việc </w:t>
            </w:r>
          </w:p>
        </w:tc>
        <w:tc>
          <w:tcPr>
            <w:tcW w:w="1616" w:type="dxa"/>
          </w:tcPr>
          <w:p w14:paraId="1E12EE71" w14:textId="77777777" w:rsidR="006E7F1A" w:rsidRPr="00FB7FA7" w:rsidRDefault="006E7F1A" w:rsidP="00FE6F8A">
            <w:pPr>
              <w:jc w:val="center"/>
            </w:pPr>
            <w:r w:rsidRPr="00FB7FA7">
              <w:t>nt</w:t>
            </w:r>
          </w:p>
        </w:tc>
        <w:tc>
          <w:tcPr>
            <w:tcW w:w="1219" w:type="dxa"/>
          </w:tcPr>
          <w:p w14:paraId="409C2B96" w14:textId="77777777" w:rsidR="006E7F1A" w:rsidRPr="00FB7FA7" w:rsidRDefault="006E7F1A" w:rsidP="00DE645D">
            <w:pPr>
              <w:spacing w:before="60" w:after="60"/>
              <w:jc w:val="center"/>
            </w:pPr>
            <w:r w:rsidRPr="00FB7FA7">
              <w:t>700.000 đồng/giấy chứng nhận</w:t>
            </w:r>
          </w:p>
          <w:p w14:paraId="4240FB20" w14:textId="77777777" w:rsidR="006E7F1A" w:rsidRPr="00FB7FA7" w:rsidRDefault="006E7F1A" w:rsidP="00DE645D">
            <w:pPr>
              <w:spacing w:before="60" w:after="60"/>
              <w:jc w:val="center"/>
            </w:pPr>
            <w:r w:rsidRPr="00FB7FA7">
              <w:t xml:space="preserve">(Mức thu áp dụng cho các loại phí, lệ phí đối với hoạt động cung cấp dịch vụ công bằng hình thức trực tuyến bằng 50% mức thu áp dụng </w:t>
            </w:r>
            <w:r w:rsidRPr="00FB7FA7">
              <w:lastRenderedPageBreak/>
              <w:t>cho các loại phí, lệ phí được Hội đồng nhân dân Tỉnh quy định và đang áp dụng trên địa bàn tỉnh Đồng Tháp (các đối tượng không thu, miễn thu phí, lệ phí thực hiện theo quy định pháp luật hiện hành). Mức thu quy định tại Nghị quyết 39/2023/NQ-HĐND ngày 18/07/2023, được áp dụng đến hết ngày 31/12/2025).</w:t>
            </w:r>
          </w:p>
          <w:p w14:paraId="57521BAC" w14:textId="337F95A2" w:rsidR="006E7F1A" w:rsidRPr="00FB7FA7" w:rsidRDefault="006E7F1A" w:rsidP="00FE6F8A">
            <w:pPr>
              <w:spacing w:before="60" w:after="60"/>
              <w:jc w:val="center"/>
            </w:pPr>
          </w:p>
        </w:tc>
        <w:tc>
          <w:tcPr>
            <w:tcW w:w="1701" w:type="dxa"/>
          </w:tcPr>
          <w:p w14:paraId="507F603E" w14:textId="77777777" w:rsidR="006E7F1A" w:rsidRPr="00FB7FA7" w:rsidRDefault="006E7F1A" w:rsidP="00DE645D">
            <w:pPr>
              <w:spacing w:before="60" w:after="60"/>
              <w:jc w:val="both"/>
              <w:rPr>
                <w:bCs/>
              </w:rPr>
            </w:pPr>
            <w:r w:rsidRPr="00FB7FA7">
              <w:lastRenderedPageBreak/>
              <w:t xml:space="preserve">- </w:t>
            </w:r>
            <w:r w:rsidRPr="00FB7FA7">
              <w:rPr>
                <w:bCs/>
              </w:rPr>
              <w:t>Luật thể dục thể thao số 77/2006/QH11 ngày 29/11/2006 và Luật sửa đổi, bổ sung một số điều của Luật TDTT số 26/2018/QH14 ngày 14/6/2018.</w:t>
            </w:r>
          </w:p>
          <w:p w14:paraId="419BF959" w14:textId="77777777" w:rsidR="006E7F1A" w:rsidRPr="00FB7FA7" w:rsidRDefault="006E7F1A" w:rsidP="00DE645D">
            <w:pPr>
              <w:spacing w:before="60" w:after="60"/>
              <w:jc w:val="both"/>
            </w:pPr>
            <w:r w:rsidRPr="00FB7FA7">
              <w:rPr>
                <w:bCs/>
              </w:rPr>
              <w:t xml:space="preserve">- Luật phí và lệ phí số 97/2015QH13 ngày của Quốc hội có hiệu lực từ ngày </w:t>
            </w:r>
            <w:r w:rsidRPr="00FB7FA7">
              <w:rPr>
                <w:bCs/>
              </w:rPr>
              <w:lastRenderedPageBreak/>
              <w:t>01/01/2017.</w:t>
            </w:r>
          </w:p>
          <w:p w14:paraId="17B9A878" w14:textId="77777777" w:rsidR="006E7F1A" w:rsidRPr="00FB7FA7" w:rsidRDefault="006E7F1A" w:rsidP="00DE645D">
            <w:pPr>
              <w:spacing w:before="60" w:after="60"/>
              <w:jc w:val="both"/>
            </w:pPr>
            <w:r w:rsidRPr="00FB7FA7">
              <w:t>- Nghị định số 36/2019/NĐ-CP ngày 29/4/2019 quy định chi tiết một số điều của Luật sửa đổi, bổ sung một số điều của Luật Thể dục, thể thao.</w:t>
            </w:r>
          </w:p>
          <w:p w14:paraId="4880D4F7" w14:textId="77777777" w:rsidR="006E7F1A" w:rsidRPr="00FB7FA7" w:rsidRDefault="006E7F1A" w:rsidP="00DE645D">
            <w:pPr>
              <w:spacing w:before="120" w:after="120"/>
              <w:jc w:val="both"/>
              <w:rPr>
                <w:lang w:val="nb-NO"/>
              </w:rPr>
            </w:pPr>
            <w:r w:rsidRPr="00FB7FA7">
              <w:rPr>
                <w:lang w:val="hr-HR"/>
              </w:rPr>
              <w:t>- Thông tư số 11/2016/TT-BVHTTDL ngày 08/11/2016 của Bộ trưởng Bộ Văn hóa, Thể thao và Du lịch quy định điều kiện chuyên môn tổ chức tập luyện và thi đấu môn Yoga.</w:t>
            </w:r>
            <w:r w:rsidRPr="00FB7FA7">
              <w:rPr>
                <w:lang w:val="nb-NO"/>
              </w:rPr>
              <w:t xml:space="preserve"> </w:t>
            </w:r>
          </w:p>
          <w:p w14:paraId="1176EB9D" w14:textId="77777777" w:rsidR="006E7F1A" w:rsidRPr="001B45AA" w:rsidRDefault="006E7F1A" w:rsidP="00DE645D">
            <w:pPr>
              <w:spacing w:before="60" w:after="60"/>
              <w:jc w:val="both"/>
              <w:rPr>
                <w:lang w:val="nb-NO"/>
              </w:rPr>
            </w:pPr>
            <w:r w:rsidRPr="001B45AA">
              <w:rPr>
                <w:lang w:val="nb-NO"/>
              </w:rPr>
              <w:t>- Nghị quyết số 68/2021/NQ-HĐND ngày 17/8/2021 của Hội đồng nhân dân tỉnh Đồng Tháp quy định mức thu, chế độ thu, nộp, quản lý, sử dụng phí thẩm định cấp giấy chứng nhận đủ điều kiện kinh doanh hoạt động cơ sở thể thao, câu lạc bộ thể thao chuyên nghiệp trên địa bàn tỉnh Đồng Tháp.</w:t>
            </w:r>
          </w:p>
          <w:p w14:paraId="04FBFB6A" w14:textId="1A399E62" w:rsidR="006E7F1A" w:rsidRPr="00FB7FA7" w:rsidRDefault="006E7F1A" w:rsidP="00FE6F8A">
            <w:pPr>
              <w:jc w:val="both"/>
              <w:rPr>
                <w:lang w:val="nb-NO"/>
              </w:rPr>
            </w:pPr>
            <w:r w:rsidRPr="001B45AA">
              <w:rPr>
                <w:lang w:val="nb-NO"/>
              </w:rPr>
              <w:t>- Nghị quyết 39/2023/NQ-</w:t>
            </w:r>
            <w:r w:rsidRPr="001B45AA">
              <w:rPr>
                <w:lang w:val="nb-NO"/>
              </w:rPr>
              <w:lastRenderedPageBreak/>
              <w:t>HĐND ngày 18/07/2023 của Hội đồng nhân dân Tỉnh về quy định mức thu phí, lệ phí đối với hoạt động cung cấp dịch vụ công bằng hình thức trực tuyến trên địa bàn tỉnh Đồng Tháp. Mức thu quy định tại Nghị quyết này được áp dụng đến hết ngày 31 tháng 12 năm 2025</w:t>
            </w:r>
          </w:p>
        </w:tc>
        <w:tc>
          <w:tcPr>
            <w:tcW w:w="1132" w:type="dxa"/>
          </w:tcPr>
          <w:p w14:paraId="6B6A89CE" w14:textId="77777777" w:rsidR="006E7F1A" w:rsidRPr="001B45AA" w:rsidRDefault="006E7F1A" w:rsidP="00D013CD">
            <w:pPr>
              <w:spacing w:before="60" w:after="60"/>
              <w:jc w:val="both"/>
              <w:rPr>
                <w:bCs/>
                <w:sz w:val="22"/>
                <w:szCs w:val="22"/>
                <w:lang w:val="nb-NO"/>
              </w:rPr>
            </w:pPr>
            <w:r w:rsidRPr="001B45AA">
              <w:rPr>
                <w:bCs/>
                <w:sz w:val="22"/>
                <w:szCs w:val="22"/>
                <w:lang w:val="nb-NO"/>
              </w:rPr>
              <w:lastRenderedPageBreak/>
              <w:t>- Trực tiếp;</w:t>
            </w:r>
          </w:p>
          <w:p w14:paraId="7135A024" w14:textId="77777777" w:rsidR="006E7F1A" w:rsidRPr="001B45AA" w:rsidRDefault="006E7F1A" w:rsidP="00D013CD">
            <w:pPr>
              <w:spacing w:before="60" w:after="60"/>
              <w:jc w:val="both"/>
              <w:rPr>
                <w:bCs/>
                <w:sz w:val="22"/>
                <w:szCs w:val="22"/>
                <w:lang w:val="nb-NO"/>
              </w:rPr>
            </w:pPr>
            <w:r w:rsidRPr="001B45AA">
              <w:rPr>
                <w:bCs/>
                <w:sz w:val="22"/>
                <w:szCs w:val="22"/>
                <w:lang w:val="nb-NO"/>
              </w:rPr>
              <w:t xml:space="preserve">- Hoặc qua BCCI; </w:t>
            </w:r>
          </w:p>
          <w:p w14:paraId="314D6C1B"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51E8C80E" w14:textId="2FE1258E" w:rsidR="006E7F1A" w:rsidRPr="00FB7FA7" w:rsidRDefault="006E7F1A" w:rsidP="00FE6F8A">
            <w:pPr>
              <w:spacing w:before="60" w:after="60"/>
              <w:jc w:val="both"/>
              <w:rPr>
                <w:bCs/>
                <w:lang w:val="nb-NO"/>
              </w:rPr>
            </w:pPr>
          </w:p>
        </w:tc>
        <w:tc>
          <w:tcPr>
            <w:tcW w:w="908" w:type="dxa"/>
          </w:tcPr>
          <w:p w14:paraId="0239185C" w14:textId="77777777" w:rsidR="006E7F1A" w:rsidRPr="001B45AA" w:rsidRDefault="006E7F1A" w:rsidP="00D013CD">
            <w:pPr>
              <w:spacing w:before="60" w:after="60"/>
              <w:jc w:val="both"/>
              <w:rPr>
                <w:bCs/>
                <w:sz w:val="22"/>
                <w:szCs w:val="22"/>
                <w:lang w:val="nb-NO"/>
              </w:rPr>
            </w:pPr>
            <w:r w:rsidRPr="001B45AA">
              <w:rPr>
                <w:bCs/>
                <w:sz w:val="22"/>
                <w:szCs w:val="22"/>
                <w:lang w:val="nb-NO"/>
              </w:rPr>
              <w:t>- Trực tiếp;</w:t>
            </w:r>
          </w:p>
          <w:p w14:paraId="63683F03" w14:textId="77777777" w:rsidR="006E7F1A" w:rsidRPr="001B45AA" w:rsidRDefault="006E7F1A" w:rsidP="00D013CD">
            <w:pPr>
              <w:spacing w:before="60" w:after="60"/>
              <w:jc w:val="both"/>
              <w:rPr>
                <w:bCs/>
                <w:sz w:val="22"/>
                <w:szCs w:val="22"/>
                <w:lang w:val="nb-NO"/>
              </w:rPr>
            </w:pPr>
            <w:r w:rsidRPr="001B45AA">
              <w:rPr>
                <w:bCs/>
                <w:sz w:val="22"/>
                <w:szCs w:val="22"/>
                <w:lang w:val="nb-NO"/>
              </w:rPr>
              <w:t xml:space="preserve">- Hoặc qua BCCI; </w:t>
            </w:r>
          </w:p>
          <w:p w14:paraId="31463BC5" w14:textId="77777777" w:rsidR="006E7F1A" w:rsidRPr="001B45AA" w:rsidRDefault="006E7F1A" w:rsidP="00D013CD">
            <w:pPr>
              <w:spacing w:before="60" w:after="60"/>
              <w:jc w:val="both"/>
              <w:rPr>
                <w:bCs/>
                <w:sz w:val="22"/>
                <w:szCs w:val="22"/>
                <w:lang w:val="nb-NO"/>
              </w:rPr>
            </w:pPr>
            <w:r w:rsidRPr="00FB7FA7">
              <w:rPr>
                <w:bCs/>
                <w:lang w:val="pt-BR"/>
              </w:rPr>
              <w:t>- Hoặc thông qua DVC trực tuyến toàn trình</w:t>
            </w:r>
          </w:p>
          <w:p w14:paraId="7C8ACCD5" w14:textId="77777777" w:rsidR="006E7F1A" w:rsidRPr="00FB7FA7" w:rsidRDefault="006E7F1A" w:rsidP="00FE6F8A">
            <w:pPr>
              <w:spacing w:before="60" w:after="60"/>
              <w:jc w:val="both"/>
              <w:rPr>
                <w:b/>
                <w:bCs/>
                <w:lang w:val="nb-NO"/>
              </w:rPr>
            </w:pPr>
          </w:p>
        </w:tc>
        <w:tc>
          <w:tcPr>
            <w:tcW w:w="850" w:type="dxa"/>
          </w:tcPr>
          <w:p w14:paraId="73E1028F" w14:textId="77777777" w:rsidR="006E7F1A" w:rsidRPr="00FB7FA7" w:rsidRDefault="006E7F1A" w:rsidP="00FE6F8A">
            <w:pPr>
              <w:spacing w:before="60" w:after="60"/>
              <w:jc w:val="both"/>
              <w:rPr>
                <w:bCs/>
                <w:lang w:val="vi-VN"/>
              </w:rPr>
            </w:pPr>
          </w:p>
        </w:tc>
      </w:tr>
      <w:tr w:rsidR="00FB7FA7" w:rsidRPr="00F27395" w14:paraId="44873FB1" w14:textId="77777777" w:rsidTr="002E6144">
        <w:trPr>
          <w:trHeight w:val="70"/>
        </w:trPr>
        <w:tc>
          <w:tcPr>
            <w:tcW w:w="568" w:type="dxa"/>
          </w:tcPr>
          <w:p w14:paraId="624888FB" w14:textId="12F74867" w:rsidR="00374990" w:rsidRPr="00FB7FA7" w:rsidRDefault="00374990" w:rsidP="002E6144">
            <w:pPr>
              <w:spacing w:before="60" w:after="60"/>
              <w:jc w:val="center"/>
              <w:rPr>
                <w:bCs/>
              </w:rPr>
            </w:pPr>
            <w:r w:rsidRPr="00FB7FA7">
              <w:rPr>
                <w:bCs/>
              </w:rPr>
              <w:lastRenderedPageBreak/>
              <w:t>33</w:t>
            </w:r>
          </w:p>
        </w:tc>
        <w:tc>
          <w:tcPr>
            <w:tcW w:w="992" w:type="dxa"/>
          </w:tcPr>
          <w:p w14:paraId="13BBF042" w14:textId="69EF13ED" w:rsidR="00374990" w:rsidRPr="00FB7FA7" w:rsidRDefault="002E6144" w:rsidP="00FE6F8A">
            <w:pPr>
              <w:spacing w:before="60" w:after="60"/>
              <w:jc w:val="center"/>
            </w:pPr>
            <w:r w:rsidRPr="00FB7FA7">
              <w:t>1.001782.000.00.00.H20</w:t>
            </w:r>
          </w:p>
        </w:tc>
        <w:tc>
          <w:tcPr>
            <w:tcW w:w="1276" w:type="dxa"/>
          </w:tcPr>
          <w:p w14:paraId="2BFCDD1C" w14:textId="4E35FFB1" w:rsidR="00374990" w:rsidRPr="00FB7FA7" w:rsidRDefault="00374990" w:rsidP="00FE6F8A">
            <w:pPr>
              <w:spacing w:before="60" w:after="60"/>
              <w:jc w:val="center"/>
            </w:pPr>
            <w:r w:rsidRPr="00FB7FA7">
              <w:rPr>
                <w:bCs/>
              </w:rPr>
              <w:t>Thủ tục đăng cai tổ chức giải thi đấu vô địch từng môn thể thao của tỉnh</w:t>
            </w:r>
          </w:p>
        </w:tc>
        <w:tc>
          <w:tcPr>
            <w:tcW w:w="992" w:type="dxa"/>
          </w:tcPr>
          <w:p w14:paraId="1EBB3971" w14:textId="089EF74E" w:rsidR="00374990" w:rsidRPr="00FB7FA7" w:rsidRDefault="00374990" w:rsidP="00FE6F8A">
            <w:pPr>
              <w:spacing w:before="60" w:after="60"/>
              <w:jc w:val="center"/>
              <w:rPr>
                <w:bCs/>
              </w:rPr>
            </w:pPr>
            <w:r w:rsidRPr="00FB7FA7">
              <w:rPr>
                <w:bCs/>
              </w:rPr>
              <w:t>10 ngày làm việc</w:t>
            </w:r>
          </w:p>
        </w:tc>
        <w:tc>
          <w:tcPr>
            <w:tcW w:w="1616" w:type="dxa"/>
          </w:tcPr>
          <w:p w14:paraId="0F97555B" w14:textId="5582222F" w:rsidR="00374990" w:rsidRPr="00FB7FA7" w:rsidRDefault="00374990" w:rsidP="00FE6F8A">
            <w:pPr>
              <w:jc w:val="center"/>
            </w:pPr>
            <w:r w:rsidRPr="00FB7FA7">
              <w:t>nt</w:t>
            </w:r>
          </w:p>
        </w:tc>
        <w:tc>
          <w:tcPr>
            <w:tcW w:w="1219" w:type="dxa"/>
          </w:tcPr>
          <w:p w14:paraId="3BB24B77" w14:textId="7C663D69" w:rsidR="00374990" w:rsidRPr="00FB7FA7" w:rsidRDefault="00374990" w:rsidP="002E6144">
            <w:pPr>
              <w:spacing w:before="60" w:after="60"/>
              <w:jc w:val="center"/>
            </w:pPr>
            <w:r w:rsidRPr="00FB7FA7">
              <w:rPr>
                <w:bCs/>
              </w:rPr>
              <w:t>Không</w:t>
            </w:r>
          </w:p>
        </w:tc>
        <w:tc>
          <w:tcPr>
            <w:tcW w:w="1701" w:type="dxa"/>
          </w:tcPr>
          <w:p w14:paraId="794EEB43" w14:textId="77777777" w:rsidR="00374990" w:rsidRPr="00FB7FA7" w:rsidRDefault="00374990" w:rsidP="00D013CD">
            <w:pPr>
              <w:overflowPunct w:val="0"/>
              <w:jc w:val="both"/>
              <w:rPr>
                <w:lang w:val="nl-NL"/>
              </w:rPr>
            </w:pPr>
            <w:r w:rsidRPr="00FB7FA7">
              <w:rPr>
                <w:lang w:val="nl-NL"/>
              </w:rPr>
              <w:t>- Luật thể dục, thể thao số 77/2006/QH11 ngày 29/11/2006.</w:t>
            </w:r>
          </w:p>
          <w:p w14:paraId="63A46EEF" w14:textId="77777777" w:rsidR="00374990" w:rsidRPr="00FB7FA7" w:rsidRDefault="00374990" w:rsidP="00D013CD">
            <w:pPr>
              <w:overflowPunct w:val="0"/>
              <w:jc w:val="both"/>
              <w:rPr>
                <w:lang w:val="nl-NL"/>
              </w:rPr>
            </w:pPr>
            <w:r w:rsidRPr="00FB7FA7">
              <w:rPr>
                <w:lang w:val="nl-NL"/>
              </w:rPr>
              <w:t>- Luật sửa đổi, bổ sung một số điều của Luật TDTT số 26/2018/QH14 ngày 14/6/2018.</w:t>
            </w:r>
          </w:p>
          <w:p w14:paraId="3640C1EF" w14:textId="77777777" w:rsidR="00374990" w:rsidRPr="00FB7FA7" w:rsidRDefault="00374990" w:rsidP="00D013CD">
            <w:pPr>
              <w:overflowPunct w:val="0"/>
              <w:jc w:val="both"/>
              <w:rPr>
                <w:lang w:val="nl-NL"/>
              </w:rPr>
            </w:pPr>
            <w:r w:rsidRPr="00FB7FA7">
              <w:rPr>
                <w:lang w:val="nl-NL"/>
              </w:rPr>
              <w:t xml:space="preserve">- Nghị định số 112/2007/NĐ-CP ngày 26/6/2007 của Chính phủ  quy định chi tiết và hướng dẫn thi hành một số điều của Luật Thế dục, Thể thao. </w:t>
            </w:r>
          </w:p>
          <w:p w14:paraId="4205F20A" w14:textId="6D5CB202" w:rsidR="00374990" w:rsidRPr="001B45AA" w:rsidRDefault="00374990" w:rsidP="00FE6F8A">
            <w:pPr>
              <w:autoSpaceDE w:val="0"/>
              <w:autoSpaceDN w:val="0"/>
              <w:adjustRightInd w:val="0"/>
              <w:spacing w:before="60" w:after="60"/>
              <w:ind w:hanging="2"/>
              <w:jc w:val="both"/>
              <w:rPr>
                <w:lang w:val="nl-NL"/>
              </w:rPr>
            </w:pPr>
            <w:r w:rsidRPr="00FB7FA7">
              <w:rPr>
                <w:lang w:val="nl-NL"/>
              </w:rPr>
              <w:t xml:space="preserve">- Thông tư số 16/2014/TT-BVHTTDL ngày 02/12/2014 của Bộ trưởng Bộ Văn hóa, Thể thao và Du lịch ban hành một số biểu mẫu thủ tục hành chính trong lĩnh vực </w:t>
            </w:r>
            <w:r w:rsidRPr="00FB7FA7">
              <w:rPr>
                <w:lang w:val="nl-NL"/>
              </w:rPr>
              <w:lastRenderedPageBreak/>
              <w:t xml:space="preserve">thể dục, thể thao. </w:t>
            </w:r>
          </w:p>
        </w:tc>
        <w:tc>
          <w:tcPr>
            <w:tcW w:w="1132" w:type="dxa"/>
          </w:tcPr>
          <w:p w14:paraId="7F945399" w14:textId="77777777" w:rsidR="00374990" w:rsidRPr="001B45AA" w:rsidRDefault="00374990" w:rsidP="00D013CD">
            <w:pPr>
              <w:spacing w:before="60" w:after="60"/>
              <w:jc w:val="both"/>
              <w:rPr>
                <w:bCs/>
                <w:sz w:val="22"/>
                <w:szCs w:val="22"/>
                <w:lang w:val="nl-NL"/>
              </w:rPr>
            </w:pPr>
            <w:r w:rsidRPr="001B45AA">
              <w:rPr>
                <w:bCs/>
                <w:sz w:val="22"/>
                <w:szCs w:val="22"/>
                <w:lang w:val="nl-NL"/>
              </w:rPr>
              <w:lastRenderedPageBreak/>
              <w:t>- Trực tiếp;</w:t>
            </w:r>
          </w:p>
          <w:p w14:paraId="785806C5" w14:textId="77777777" w:rsidR="00374990" w:rsidRPr="001B45AA" w:rsidRDefault="00374990" w:rsidP="00D013CD">
            <w:pPr>
              <w:spacing w:before="60" w:after="60"/>
              <w:jc w:val="both"/>
              <w:rPr>
                <w:bCs/>
                <w:sz w:val="22"/>
                <w:szCs w:val="22"/>
                <w:lang w:val="nl-NL"/>
              </w:rPr>
            </w:pPr>
            <w:r w:rsidRPr="001B45AA">
              <w:rPr>
                <w:bCs/>
                <w:sz w:val="22"/>
                <w:szCs w:val="22"/>
                <w:lang w:val="nl-NL"/>
              </w:rPr>
              <w:t xml:space="preserve">- Hoặc qua BCCI; </w:t>
            </w:r>
          </w:p>
          <w:p w14:paraId="6408ACE0" w14:textId="77777777" w:rsidR="00374990" w:rsidRPr="001B45AA" w:rsidRDefault="00374990" w:rsidP="00D013CD">
            <w:pPr>
              <w:spacing w:before="60" w:after="60"/>
              <w:jc w:val="both"/>
              <w:rPr>
                <w:bCs/>
                <w:sz w:val="22"/>
                <w:szCs w:val="22"/>
                <w:lang w:val="nl-NL"/>
              </w:rPr>
            </w:pPr>
            <w:r w:rsidRPr="00FB7FA7">
              <w:rPr>
                <w:bCs/>
                <w:lang w:val="pt-BR"/>
              </w:rPr>
              <w:t>- Hoặc thông qua DVC trực tuyến toàn trình</w:t>
            </w:r>
          </w:p>
          <w:p w14:paraId="7923535A" w14:textId="306075CF" w:rsidR="00374990" w:rsidRPr="001B45AA" w:rsidRDefault="00374990" w:rsidP="00FE6F8A">
            <w:pPr>
              <w:spacing w:before="60" w:after="60"/>
              <w:jc w:val="both"/>
              <w:rPr>
                <w:shd w:val="clear" w:color="auto" w:fill="EEEEEE"/>
                <w:lang w:val="nl-NL"/>
              </w:rPr>
            </w:pPr>
          </w:p>
        </w:tc>
        <w:tc>
          <w:tcPr>
            <w:tcW w:w="908" w:type="dxa"/>
          </w:tcPr>
          <w:p w14:paraId="3BDCEA36" w14:textId="77777777" w:rsidR="00374990" w:rsidRPr="001B45AA" w:rsidRDefault="00374990" w:rsidP="00D013CD">
            <w:pPr>
              <w:spacing w:before="60" w:after="60"/>
              <w:jc w:val="both"/>
              <w:rPr>
                <w:bCs/>
                <w:sz w:val="22"/>
                <w:szCs w:val="22"/>
                <w:lang w:val="nl-NL"/>
              </w:rPr>
            </w:pPr>
            <w:r w:rsidRPr="001B45AA">
              <w:rPr>
                <w:bCs/>
                <w:sz w:val="22"/>
                <w:szCs w:val="22"/>
                <w:lang w:val="nl-NL"/>
              </w:rPr>
              <w:t>- Trực tiếp;</w:t>
            </w:r>
          </w:p>
          <w:p w14:paraId="2511F57B" w14:textId="77777777" w:rsidR="00374990" w:rsidRPr="001B45AA" w:rsidRDefault="00374990" w:rsidP="00D013CD">
            <w:pPr>
              <w:spacing w:before="60" w:after="60"/>
              <w:jc w:val="both"/>
              <w:rPr>
                <w:bCs/>
                <w:sz w:val="22"/>
                <w:szCs w:val="22"/>
                <w:lang w:val="nl-NL"/>
              </w:rPr>
            </w:pPr>
            <w:r w:rsidRPr="001B45AA">
              <w:rPr>
                <w:bCs/>
                <w:sz w:val="22"/>
                <w:szCs w:val="22"/>
                <w:lang w:val="nl-NL"/>
              </w:rPr>
              <w:t xml:space="preserve">- Hoặc qua BCCI; </w:t>
            </w:r>
          </w:p>
          <w:p w14:paraId="3D033DAF" w14:textId="77777777" w:rsidR="00374990" w:rsidRPr="001B45AA" w:rsidRDefault="00374990" w:rsidP="00D013CD">
            <w:pPr>
              <w:spacing w:before="60" w:after="60"/>
              <w:jc w:val="both"/>
              <w:rPr>
                <w:bCs/>
                <w:sz w:val="22"/>
                <w:szCs w:val="22"/>
                <w:lang w:val="nl-NL"/>
              </w:rPr>
            </w:pPr>
            <w:r w:rsidRPr="00FB7FA7">
              <w:rPr>
                <w:bCs/>
                <w:lang w:val="pt-BR"/>
              </w:rPr>
              <w:t>- Hoặc thông qua DVC trực tuyến toàn trình</w:t>
            </w:r>
          </w:p>
          <w:p w14:paraId="5B41AF36" w14:textId="77777777" w:rsidR="00374990" w:rsidRPr="00FB7FA7" w:rsidRDefault="00374990" w:rsidP="00FE6F8A">
            <w:pPr>
              <w:spacing w:before="60" w:after="60"/>
              <w:jc w:val="both"/>
              <w:rPr>
                <w:bCs/>
                <w:lang w:val="nb-NO"/>
              </w:rPr>
            </w:pPr>
          </w:p>
        </w:tc>
        <w:tc>
          <w:tcPr>
            <w:tcW w:w="850" w:type="dxa"/>
          </w:tcPr>
          <w:p w14:paraId="01EB8CDA" w14:textId="77777777" w:rsidR="00374990" w:rsidRPr="00FB7FA7" w:rsidRDefault="00374990" w:rsidP="00FE6F8A">
            <w:pPr>
              <w:spacing w:before="60" w:after="60"/>
              <w:jc w:val="both"/>
              <w:rPr>
                <w:bCs/>
                <w:lang w:val="vi-VN"/>
              </w:rPr>
            </w:pPr>
          </w:p>
        </w:tc>
      </w:tr>
      <w:tr w:rsidR="00FB7FA7" w:rsidRPr="00FB7FA7" w14:paraId="0DC71882" w14:textId="77777777" w:rsidTr="00BE129A">
        <w:trPr>
          <w:trHeight w:val="70"/>
        </w:trPr>
        <w:tc>
          <w:tcPr>
            <w:tcW w:w="568" w:type="dxa"/>
          </w:tcPr>
          <w:p w14:paraId="32859F39" w14:textId="29D6D6CA" w:rsidR="00374990" w:rsidRPr="00FB7FA7" w:rsidRDefault="00374990" w:rsidP="00BE129A">
            <w:pPr>
              <w:spacing w:before="60" w:after="60"/>
              <w:jc w:val="center"/>
              <w:rPr>
                <w:bCs/>
              </w:rPr>
            </w:pPr>
            <w:r w:rsidRPr="00FB7FA7">
              <w:rPr>
                <w:bCs/>
              </w:rPr>
              <w:t>34</w:t>
            </w:r>
          </w:p>
        </w:tc>
        <w:tc>
          <w:tcPr>
            <w:tcW w:w="992" w:type="dxa"/>
          </w:tcPr>
          <w:p w14:paraId="4B3A1410" w14:textId="214F553A" w:rsidR="00374990" w:rsidRPr="00FB7FA7" w:rsidRDefault="00C90A63" w:rsidP="00FE6F8A">
            <w:pPr>
              <w:spacing w:before="60" w:after="60"/>
              <w:jc w:val="center"/>
            </w:pPr>
            <w:r w:rsidRPr="00FB7FA7">
              <w:t>1.002013.000.00.00.H20</w:t>
            </w:r>
          </w:p>
        </w:tc>
        <w:tc>
          <w:tcPr>
            <w:tcW w:w="1276" w:type="dxa"/>
          </w:tcPr>
          <w:p w14:paraId="0E209929" w14:textId="7FB808DE" w:rsidR="00374990" w:rsidRPr="00FB7FA7" w:rsidRDefault="00374990" w:rsidP="00FE6F8A">
            <w:pPr>
              <w:spacing w:before="60" w:after="60"/>
              <w:jc w:val="center"/>
            </w:pPr>
            <w:r w:rsidRPr="00FB7FA7">
              <w:t>Thủ tục đăng cai giải thi đấu, trận thi đấu thể thao thành tích cao khác do liên đoàn thể thao tỉnh, thành phố trực thuộc trung ương tổ chức</w:t>
            </w:r>
          </w:p>
        </w:tc>
        <w:tc>
          <w:tcPr>
            <w:tcW w:w="992" w:type="dxa"/>
          </w:tcPr>
          <w:p w14:paraId="13A06A3A" w14:textId="52392894" w:rsidR="00374990" w:rsidRPr="00FB7FA7" w:rsidRDefault="00374990" w:rsidP="00FE6F8A">
            <w:pPr>
              <w:spacing w:before="60" w:after="60"/>
              <w:jc w:val="center"/>
              <w:rPr>
                <w:bCs/>
              </w:rPr>
            </w:pPr>
            <w:r w:rsidRPr="00FB7FA7">
              <w:t>10 ngày làm việc</w:t>
            </w:r>
          </w:p>
        </w:tc>
        <w:tc>
          <w:tcPr>
            <w:tcW w:w="1616" w:type="dxa"/>
          </w:tcPr>
          <w:p w14:paraId="0C17EC9E" w14:textId="75D6A063" w:rsidR="00374990" w:rsidRPr="00FB7FA7" w:rsidRDefault="00374990" w:rsidP="00FE6F8A">
            <w:pPr>
              <w:jc w:val="center"/>
            </w:pPr>
            <w:r w:rsidRPr="00FB7FA7">
              <w:t>nt</w:t>
            </w:r>
          </w:p>
        </w:tc>
        <w:tc>
          <w:tcPr>
            <w:tcW w:w="1219" w:type="dxa"/>
          </w:tcPr>
          <w:p w14:paraId="0CDD300F" w14:textId="45D3E203" w:rsidR="00374990" w:rsidRPr="00FB7FA7" w:rsidRDefault="00374990" w:rsidP="00BE129A">
            <w:pPr>
              <w:spacing w:before="60" w:after="60"/>
              <w:jc w:val="center"/>
            </w:pPr>
            <w:r w:rsidRPr="00FB7FA7">
              <w:t>Không</w:t>
            </w:r>
          </w:p>
        </w:tc>
        <w:tc>
          <w:tcPr>
            <w:tcW w:w="1701" w:type="dxa"/>
          </w:tcPr>
          <w:p w14:paraId="6C92643B" w14:textId="77777777" w:rsidR="00374990" w:rsidRPr="00FB7FA7" w:rsidRDefault="00374990" w:rsidP="00D013CD">
            <w:pPr>
              <w:overflowPunct w:val="0"/>
              <w:jc w:val="both"/>
            </w:pPr>
            <w:r w:rsidRPr="00FB7FA7">
              <w:rPr>
                <w:lang w:val="vi-VN"/>
              </w:rPr>
              <w:t>- Luật thể dục, thể thao số 77/2006/QH11 ngày 29/11/2006</w:t>
            </w:r>
            <w:r w:rsidRPr="00FB7FA7">
              <w:t>.</w:t>
            </w:r>
          </w:p>
          <w:p w14:paraId="1C896DF1" w14:textId="471C0ECA" w:rsidR="00374990" w:rsidRPr="00FB7FA7" w:rsidRDefault="00374990" w:rsidP="00FE6F8A">
            <w:pPr>
              <w:autoSpaceDE w:val="0"/>
              <w:autoSpaceDN w:val="0"/>
              <w:adjustRightInd w:val="0"/>
              <w:spacing w:before="60" w:after="60"/>
              <w:ind w:hanging="2"/>
              <w:jc w:val="both"/>
            </w:pPr>
            <w:r w:rsidRPr="00FB7FA7">
              <w:rPr>
                <w:shd w:val="clear" w:color="auto" w:fill="FFFFFF"/>
              </w:rPr>
              <w:t>- Luật thể dục, thể thao số 26/2018/QH14 ngày 14/6/2018 sửa đổi, bổ sung một số điều của Luật Thể dục, thể thao. Có hiệu lực từ ngày 01/01/2019.</w:t>
            </w:r>
          </w:p>
        </w:tc>
        <w:tc>
          <w:tcPr>
            <w:tcW w:w="1132" w:type="dxa"/>
          </w:tcPr>
          <w:p w14:paraId="4B982ACA" w14:textId="77777777" w:rsidR="00374990" w:rsidRPr="00FB7FA7" w:rsidRDefault="00374990" w:rsidP="00D013CD">
            <w:pPr>
              <w:spacing w:before="60" w:after="60"/>
              <w:jc w:val="both"/>
              <w:rPr>
                <w:bCs/>
                <w:sz w:val="22"/>
                <w:szCs w:val="22"/>
              </w:rPr>
            </w:pPr>
            <w:r w:rsidRPr="00FB7FA7">
              <w:rPr>
                <w:bCs/>
                <w:sz w:val="22"/>
                <w:szCs w:val="22"/>
              </w:rPr>
              <w:t>- Trực tiếp;</w:t>
            </w:r>
          </w:p>
          <w:p w14:paraId="27AE6ABD" w14:textId="77777777" w:rsidR="00374990" w:rsidRPr="00FB7FA7" w:rsidRDefault="00374990" w:rsidP="00D013CD">
            <w:pPr>
              <w:spacing w:before="60" w:after="60"/>
              <w:jc w:val="both"/>
              <w:rPr>
                <w:bCs/>
                <w:sz w:val="22"/>
                <w:szCs w:val="22"/>
              </w:rPr>
            </w:pPr>
            <w:r w:rsidRPr="00FB7FA7">
              <w:rPr>
                <w:bCs/>
                <w:sz w:val="22"/>
                <w:szCs w:val="22"/>
              </w:rPr>
              <w:t xml:space="preserve">- Hoặc qua BCCI; </w:t>
            </w:r>
          </w:p>
          <w:p w14:paraId="6941A8F4" w14:textId="77777777" w:rsidR="00374990" w:rsidRPr="00FB7FA7" w:rsidRDefault="00374990" w:rsidP="00D013CD">
            <w:pPr>
              <w:spacing w:before="60" w:after="60"/>
              <w:jc w:val="both"/>
              <w:rPr>
                <w:bCs/>
                <w:sz w:val="22"/>
                <w:szCs w:val="22"/>
              </w:rPr>
            </w:pPr>
            <w:r w:rsidRPr="00FB7FA7">
              <w:rPr>
                <w:bCs/>
                <w:lang w:val="pt-BR"/>
              </w:rPr>
              <w:t>- Hoặc thông qua DVC trực tuyến toàn trình</w:t>
            </w:r>
          </w:p>
          <w:p w14:paraId="5F4B7CC2" w14:textId="13735BDF" w:rsidR="00374990" w:rsidRPr="00FB7FA7" w:rsidRDefault="00374990" w:rsidP="00FE6F8A">
            <w:pPr>
              <w:spacing w:before="60" w:after="60"/>
              <w:jc w:val="both"/>
              <w:rPr>
                <w:shd w:val="clear" w:color="auto" w:fill="EEEEEE"/>
              </w:rPr>
            </w:pPr>
          </w:p>
        </w:tc>
        <w:tc>
          <w:tcPr>
            <w:tcW w:w="908" w:type="dxa"/>
          </w:tcPr>
          <w:p w14:paraId="16FB7FBF" w14:textId="77777777" w:rsidR="00374990" w:rsidRPr="00FB7FA7" w:rsidRDefault="00374990" w:rsidP="00D013CD">
            <w:pPr>
              <w:spacing w:before="60" w:after="60"/>
              <w:jc w:val="both"/>
              <w:rPr>
                <w:bCs/>
                <w:sz w:val="22"/>
                <w:szCs w:val="22"/>
              </w:rPr>
            </w:pPr>
            <w:r w:rsidRPr="00FB7FA7">
              <w:rPr>
                <w:bCs/>
                <w:sz w:val="22"/>
                <w:szCs w:val="22"/>
              </w:rPr>
              <w:t>- Trực tiếp;</w:t>
            </w:r>
          </w:p>
          <w:p w14:paraId="49607377" w14:textId="77777777" w:rsidR="00374990" w:rsidRPr="00FB7FA7" w:rsidRDefault="00374990" w:rsidP="00D013CD">
            <w:pPr>
              <w:spacing w:before="60" w:after="60"/>
              <w:jc w:val="both"/>
              <w:rPr>
                <w:bCs/>
                <w:sz w:val="22"/>
                <w:szCs w:val="22"/>
              </w:rPr>
            </w:pPr>
            <w:r w:rsidRPr="00FB7FA7">
              <w:rPr>
                <w:bCs/>
                <w:sz w:val="22"/>
                <w:szCs w:val="22"/>
              </w:rPr>
              <w:t xml:space="preserve">- Hoặc qua BCCI; </w:t>
            </w:r>
          </w:p>
          <w:p w14:paraId="143A7519" w14:textId="77777777" w:rsidR="00374990" w:rsidRPr="00FB7FA7" w:rsidRDefault="00374990" w:rsidP="00D013CD">
            <w:pPr>
              <w:spacing w:before="60" w:after="60"/>
              <w:jc w:val="both"/>
              <w:rPr>
                <w:bCs/>
                <w:sz w:val="22"/>
                <w:szCs w:val="22"/>
              </w:rPr>
            </w:pPr>
            <w:r w:rsidRPr="00FB7FA7">
              <w:rPr>
                <w:bCs/>
                <w:lang w:val="pt-BR"/>
              </w:rPr>
              <w:t>- Hoặc thông qua DVC trực tuyến toàn trình</w:t>
            </w:r>
          </w:p>
          <w:p w14:paraId="6DFDFFE2" w14:textId="77777777" w:rsidR="00374990" w:rsidRPr="00FB7FA7" w:rsidRDefault="00374990" w:rsidP="00FE6F8A">
            <w:pPr>
              <w:spacing w:before="60" w:after="60"/>
              <w:jc w:val="both"/>
              <w:rPr>
                <w:bCs/>
                <w:lang w:val="nb-NO"/>
              </w:rPr>
            </w:pPr>
          </w:p>
        </w:tc>
        <w:tc>
          <w:tcPr>
            <w:tcW w:w="850" w:type="dxa"/>
          </w:tcPr>
          <w:p w14:paraId="444E6009" w14:textId="77777777" w:rsidR="00374990" w:rsidRPr="00FB7FA7" w:rsidRDefault="00374990" w:rsidP="00FE6F8A">
            <w:pPr>
              <w:spacing w:before="60" w:after="60"/>
              <w:jc w:val="both"/>
              <w:rPr>
                <w:bCs/>
                <w:lang w:val="vi-VN"/>
              </w:rPr>
            </w:pPr>
          </w:p>
        </w:tc>
      </w:tr>
      <w:tr w:rsidR="00FB7FA7" w:rsidRPr="00FB7FA7" w14:paraId="3D395A82" w14:textId="77777777" w:rsidTr="00BE129A">
        <w:trPr>
          <w:trHeight w:val="70"/>
        </w:trPr>
        <w:tc>
          <w:tcPr>
            <w:tcW w:w="568" w:type="dxa"/>
          </w:tcPr>
          <w:p w14:paraId="6EE535B2" w14:textId="1436B856" w:rsidR="00374990" w:rsidRPr="00FB7FA7" w:rsidRDefault="00374990" w:rsidP="00FE6F8A">
            <w:pPr>
              <w:spacing w:before="60" w:after="60"/>
              <w:jc w:val="center"/>
              <w:rPr>
                <w:bCs/>
              </w:rPr>
            </w:pPr>
            <w:r w:rsidRPr="00FB7FA7">
              <w:t>35</w:t>
            </w:r>
          </w:p>
        </w:tc>
        <w:tc>
          <w:tcPr>
            <w:tcW w:w="992" w:type="dxa"/>
          </w:tcPr>
          <w:p w14:paraId="6A49DEBB" w14:textId="124A776A" w:rsidR="00374990" w:rsidRPr="00FB7FA7" w:rsidRDefault="00374990" w:rsidP="00FE6F8A">
            <w:pPr>
              <w:spacing w:before="60" w:after="60"/>
              <w:jc w:val="center"/>
            </w:pPr>
            <w:r w:rsidRPr="00FB7FA7">
              <w:t>1.002022.000.00.00.H20</w:t>
            </w:r>
          </w:p>
        </w:tc>
        <w:tc>
          <w:tcPr>
            <w:tcW w:w="1276" w:type="dxa"/>
          </w:tcPr>
          <w:p w14:paraId="2EF28985" w14:textId="4DD3CB83" w:rsidR="00374990" w:rsidRPr="00FB7FA7" w:rsidRDefault="00374990" w:rsidP="00FE6F8A">
            <w:pPr>
              <w:spacing w:before="60" w:after="60"/>
              <w:jc w:val="center"/>
            </w:pPr>
            <w:r w:rsidRPr="00FB7FA7">
              <w:t>Thủ tục đăng cai giải thi đấu, trận thi đấu do liên đoàn thể thao quốc gia hoặc liên đoàn thể thao quốc tế tổ chức hoặc đăng cai tổ chức</w:t>
            </w:r>
          </w:p>
        </w:tc>
        <w:tc>
          <w:tcPr>
            <w:tcW w:w="992" w:type="dxa"/>
          </w:tcPr>
          <w:p w14:paraId="29928823" w14:textId="51334EA9" w:rsidR="00374990" w:rsidRPr="00FB7FA7" w:rsidRDefault="00374990" w:rsidP="00FE6F8A">
            <w:pPr>
              <w:spacing w:before="60" w:after="60"/>
              <w:jc w:val="center"/>
              <w:rPr>
                <w:bCs/>
              </w:rPr>
            </w:pPr>
            <w:r w:rsidRPr="00FB7FA7">
              <w:t>10 ngày làm việc</w:t>
            </w:r>
          </w:p>
        </w:tc>
        <w:tc>
          <w:tcPr>
            <w:tcW w:w="1616" w:type="dxa"/>
          </w:tcPr>
          <w:p w14:paraId="757D71DD" w14:textId="385D7CB7" w:rsidR="00374990" w:rsidRPr="00FB7FA7" w:rsidRDefault="00374990" w:rsidP="00FE6F8A">
            <w:pPr>
              <w:jc w:val="center"/>
            </w:pPr>
            <w:r w:rsidRPr="00FB7FA7">
              <w:t>nt</w:t>
            </w:r>
          </w:p>
        </w:tc>
        <w:tc>
          <w:tcPr>
            <w:tcW w:w="1219" w:type="dxa"/>
          </w:tcPr>
          <w:p w14:paraId="6886329A" w14:textId="758651B8" w:rsidR="00374990" w:rsidRPr="00FB7FA7" w:rsidRDefault="00374990" w:rsidP="00BE129A">
            <w:pPr>
              <w:spacing w:before="60" w:after="60"/>
              <w:jc w:val="center"/>
            </w:pPr>
            <w:r w:rsidRPr="00FB7FA7">
              <w:t>Không</w:t>
            </w:r>
          </w:p>
        </w:tc>
        <w:tc>
          <w:tcPr>
            <w:tcW w:w="1701" w:type="dxa"/>
          </w:tcPr>
          <w:p w14:paraId="3CF9E67F" w14:textId="77777777" w:rsidR="00374990" w:rsidRPr="00FB7FA7" w:rsidRDefault="00374990" w:rsidP="00D013CD">
            <w:pPr>
              <w:overflowPunct w:val="0"/>
              <w:jc w:val="both"/>
            </w:pPr>
            <w:r w:rsidRPr="00FB7FA7">
              <w:rPr>
                <w:lang w:val="vi-VN"/>
              </w:rPr>
              <w:t>- Luật thể dục, thể thao số 77/2006/QH11 ngày 29/11/2006</w:t>
            </w:r>
            <w:r w:rsidRPr="00FB7FA7">
              <w:t>.</w:t>
            </w:r>
          </w:p>
          <w:p w14:paraId="7F503FF1" w14:textId="5A0C6A48" w:rsidR="00374990" w:rsidRPr="00FB7FA7" w:rsidRDefault="00374990" w:rsidP="00FE6F8A">
            <w:pPr>
              <w:autoSpaceDE w:val="0"/>
              <w:autoSpaceDN w:val="0"/>
              <w:adjustRightInd w:val="0"/>
              <w:spacing w:before="60" w:after="60"/>
              <w:ind w:hanging="2"/>
              <w:jc w:val="both"/>
            </w:pPr>
            <w:r w:rsidRPr="00FB7FA7">
              <w:rPr>
                <w:shd w:val="clear" w:color="auto" w:fill="FFFFFF"/>
              </w:rPr>
              <w:t>- Luật thể dục, thể thao số 26/2018/QH14 ngày 14/6/2018 sửa đổi, bổ sung một số điều của Luật Thể dục, thể thao. Có hiệu lực từ ngày 01/01/2019.</w:t>
            </w:r>
          </w:p>
        </w:tc>
        <w:tc>
          <w:tcPr>
            <w:tcW w:w="1132" w:type="dxa"/>
          </w:tcPr>
          <w:p w14:paraId="14C36E00" w14:textId="77777777" w:rsidR="00374990" w:rsidRPr="00FB7FA7" w:rsidRDefault="00374990" w:rsidP="00D013CD">
            <w:pPr>
              <w:spacing w:before="60" w:after="60"/>
              <w:jc w:val="both"/>
              <w:rPr>
                <w:bCs/>
                <w:sz w:val="22"/>
                <w:szCs w:val="22"/>
              </w:rPr>
            </w:pPr>
            <w:r w:rsidRPr="00FB7FA7">
              <w:rPr>
                <w:bCs/>
                <w:sz w:val="22"/>
                <w:szCs w:val="22"/>
              </w:rPr>
              <w:t>- Trực tiếp;</w:t>
            </w:r>
          </w:p>
          <w:p w14:paraId="285FA2E2" w14:textId="77777777" w:rsidR="00374990" w:rsidRPr="00FB7FA7" w:rsidRDefault="00374990" w:rsidP="00D013CD">
            <w:pPr>
              <w:spacing w:before="60" w:after="60"/>
              <w:jc w:val="both"/>
              <w:rPr>
                <w:bCs/>
                <w:sz w:val="22"/>
                <w:szCs w:val="22"/>
              </w:rPr>
            </w:pPr>
            <w:r w:rsidRPr="00FB7FA7">
              <w:rPr>
                <w:bCs/>
                <w:sz w:val="22"/>
                <w:szCs w:val="22"/>
              </w:rPr>
              <w:t xml:space="preserve">- Hoặc qua BCCI; </w:t>
            </w:r>
          </w:p>
          <w:p w14:paraId="77F88A5F" w14:textId="77777777" w:rsidR="00374990" w:rsidRPr="00FB7FA7" w:rsidRDefault="00374990" w:rsidP="00D013CD">
            <w:pPr>
              <w:spacing w:before="60" w:after="60"/>
              <w:jc w:val="both"/>
              <w:rPr>
                <w:bCs/>
                <w:sz w:val="22"/>
                <w:szCs w:val="22"/>
              </w:rPr>
            </w:pPr>
            <w:r w:rsidRPr="00FB7FA7">
              <w:rPr>
                <w:bCs/>
                <w:lang w:val="pt-BR"/>
              </w:rPr>
              <w:t>- Hoặc thông qua DVC trực tuyến toàn trình</w:t>
            </w:r>
          </w:p>
          <w:p w14:paraId="44B2065F" w14:textId="2B3B15E3" w:rsidR="00374990" w:rsidRPr="00FB7FA7" w:rsidRDefault="00374990" w:rsidP="00FE6F8A">
            <w:pPr>
              <w:spacing w:before="60" w:after="60"/>
              <w:jc w:val="both"/>
              <w:rPr>
                <w:shd w:val="clear" w:color="auto" w:fill="EEEEEE"/>
              </w:rPr>
            </w:pPr>
          </w:p>
        </w:tc>
        <w:tc>
          <w:tcPr>
            <w:tcW w:w="908" w:type="dxa"/>
          </w:tcPr>
          <w:p w14:paraId="14E1494A" w14:textId="77777777" w:rsidR="00374990" w:rsidRPr="00FB7FA7" w:rsidRDefault="00374990" w:rsidP="00D013CD">
            <w:pPr>
              <w:spacing w:before="60" w:after="60"/>
              <w:jc w:val="both"/>
              <w:rPr>
                <w:bCs/>
                <w:sz w:val="22"/>
                <w:szCs w:val="22"/>
              </w:rPr>
            </w:pPr>
            <w:r w:rsidRPr="00FB7FA7">
              <w:rPr>
                <w:bCs/>
                <w:sz w:val="22"/>
                <w:szCs w:val="22"/>
              </w:rPr>
              <w:t>- Trực tiếp;</w:t>
            </w:r>
          </w:p>
          <w:p w14:paraId="21C54937" w14:textId="77777777" w:rsidR="00374990" w:rsidRPr="00FB7FA7" w:rsidRDefault="00374990" w:rsidP="00D013CD">
            <w:pPr>
              <w:spacing w:before="60" w:after="60"/>
              <w:jc w:val="both"/>
              <w:rPr>
                <w:bCs/>
                <w:sz w:val="22"/>
                <w:szCs w:val="22"/>
              </w:rPr>
            </w:pPr>
            <w:r w:rsidRPr="00FB7FA7">
              <w:rPr>
                <w:bCs/>
                <w:sz w:val="22"/>
                <w:szCs w:val="22"/>
              </w:rPr>
              <w:t xml:space="preserve">- Hoặc qua BCCI; </w:t>
            </w:r>
          </w:p>
          <w:p w14:paraId="289698B3" w14:textId="77777777" w:rsidR="00374990" w:rsidRPr="00FB7FA7" w:rsidRDefault="00374990" w:rsidP="00D013CD">
            <w:pPr>
              <w:spacing w:before="60" w:after="60"/>
              <w:jc w:val="both"/>
              <w:rPr>
                <w:bCs/>
                <w:sz w:val="22"/>
                <w:szCs w:val="22"/>
              </w:rPr>
            </w:pPr>
            <w:r w:rsidRPr="00FB7FA7">
              <w:rPr>
                <w:bCs/>
                <w:lang w:val="pt-BR"/>
              </w:rPr>
              <w:t>- Hoặc thông qua DVC trực tuyến toàn trình</w:t>
            </w:r>
          </w:p>
          <w:p w14:paraId="7CAB543B" w14:textId="77777777" w:rsidR="00374990" w:rsidRPr="00FB7FA7" w:rsidRDefault="00374990" w:rsidP="00FE6F8A">
            <w:pPr>
              <w:spacing w:before="60" w:after="60"/>
              <w:jc w:val="both"/>
              <w:rPr>
                <w:bCs/>
                <w:lang w:val="nb-NO"/>
              </w:rPr>
            </w:pPr>
          </w:p>
        </w:tc>
        <w:tc>
          <w:tcPr>
            <w:tcW w:w="850" w:type="dxa"/>
          </w:tcPr>
          <w:p w14:paraId="53CB66F3" w14:textId="77777777" w:rsidR="00374990" w:rsidRPr="00FB7FA7" w:rsidRDefault="00374990" w:rsidP="00FE6F8A">
            <w:pPr>
              <w:spacing w:before="60" w:after="60"/>
              <w:jc w:val="both"/>
              <w:rPr>
                <w:bCs/>
                <w:lang w:val="vi-VN"/>
              </w:rPr>
            </w:pPr>
          </w:p>
        </w:tc>
      </w:tr>
    </w:tbl>
    <w:p w14:paraId="01E9317F" w14:textId="45A80B39" w:rsidR="00AF1527" w:rsidRPr="00FB7FA7" w:rsidRDefault="00AF7639" w:rsidP="00281EAC">
      <w:pPr>
        <w:pStyle w:val="Heading2"/>
        <w:spacing w:before="120" w:after="120"/>
        <w:ind w:firstLine="567"/>
        <w:rPr>
          <w:rFonts w:ascii="Times New Roman" w:hAnsi="Times New Roman" w:cs="Times New Roman"/>
          <w:color w:val="auto"/>
        </w:rPr>
      </w:pPr>
      <w:r w:rsidRPr="00FB7FA7">
        <w:rPr>
          <w:rFonts w:ascii="Times New Roman" w:hAnsi="Times New Roman" w:cs="Times New Roman"/>
          <w:color w:val="auto"/>
        </w:rPr>
        <w:t>C. DU LỊCH</w:t>
      </w:r>
    </w:p>
    <w:p w14:paraId="7E969BE8" w14:textId="40A4B478" w:rsidR="00DE645D" w:rsidRPr="00FB7FA7" w:rsidRDefault="001249DB" w:rsidP="00135E7F">
      <w:pPr>
        <w:keepNext/>
        <w:keepLines/>
        <w:spacing w:before="120" w:after="120"/>
        <w:ind w:firstLine="720"/>
        <w:outlineLvl w:val="1"/>
        <w:rPr>
          <w:rFonts w:eastAsiaTheme="majorEastAsia"/>
          <w:b/>
          <w:bCs/>
          <w:sz w:val="26"/>
          <w:szCs w:val="26"/>
        </w:rPr>
      </w:pPr>
      <w:r>
        <w:rPr>
          <w:rFonts w:eastAsiaTheme="majorEastAsia"/>
          <w:b/>
          <w:bCs/>
          <w:sz w:val="26"/>
          <w:szCs w:val="26"/>
        </w:rPr>
        <w:t>1</w:t>
      </w:r>
      <w:r w:rsidR="00DE645D" w:rsidRPr="00FB7FA7">
        <w:rPr>
          <w:rFonts w:eastAsiaTheme="majorEastAsia"/>
          <w:b/>
          <w:bCs/>
          <w:sz w:val="26"/>
          <w:szCs w:val="26"/>
        </w:rPr>
        <w:t>. Danh mục TTHC giữ nguyên</w:t>
      </w:r>
    </w:p>
    <w:tbl>
      <w:tblPr>
        <w:tblW w:w="1125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2"/>
        <w:gridCol w:w="1276"/>
        <w:gridCol w:w="1417"/>
        <w:gridCol w:w="1191"/>
        <w:gridCol w:w="1219"/>
        <w:gridCol w:w="1701"/>
        <w:gridCol w:w="1132"/>
        <w:gridCol w:w="908"/>
        <w:gridCol w:w="850"/>
      </w:tblGrid>
      <w:tr w:rsidR="00FB7FA7" w:rsidRPr="00FB7FA7" w14:paraId="6E7AF4A1" w14:textId="77777777" w:rsidTr="001249DB">
        <w:trPr>
          <w:trHeight w:val="315"/>
        </w:trPr>
        <w:tc>
          <w:tcPr>
            <w:tcW w:w="568" w:type="dxa"/>
            <w:vMerge w:val="restart"/>
          </w:tcPr>
          <w:p w14:paraId="5C07FBAE" w14:textId="77777777" w:rsidR="00AF7639" w:rsidRPr="00FB7FA7" w:rsidRDefault="00AF7639" w:rsidP="00D013CD">
            <w:pPr>
              <w:spacing w:before="60" w:after="60"/>
              <w:jc w:val="center"/>
              <w:rPr>
                <w:b/>
                <w:bCs/>
                <w:sz w:val="22"/>
              </w:rPr>
            </w:pPr>
            <w:r w:rsidRPr="00FB7FA7">
              <w:rPr>
                <w:b/>
                <w:bCs/>
                <w:sz w:val="22"/>
              </w:rPr>
              <w:t>Stt</w:t>
            </w:r>
          </w:p>
        </w:tc>
        <w:tc>
          <w:tcPr>
            <w:tcW w:w="992" w:type="dxa"/>
            <w:vMerge w:val="restart"/>
          </w:tcPr>
          <w:p w14:paraId="394F2066" w14:textId="77777777" w:rsidR="00AF7639" w:rsidRPr="00FB7FA7" w:rsidRDefault="00AF7639" w:rsidP="00D013CD">
            <w:pPr>
              <w:spacing w:before="60" w:after="60"/>
              <w:jc w:val="center"/>
              <w:rPr>
                <w:b/>
                <w:bCs/>
                <w:sz w:val="22"/>
              </w:rPr>
            </w:pPr>
            <w:r w:rsidRPr="00FB7FA7">
              <w:rPr>
                <w:b/>
                <w:sz w:val="22"/>
              </w:rPr>
              <w:t>Mã số hồ sơ TTHC</w:t>
            </w:r>
          </w:p>
        </w:tc>
        <w:tc>
          <w:tcPr>
            <w:tcW w:w="1276" w:type="dxa"/>
            <w:vMerge w:val="restart"/>
          </w:tcPr>
          <w:p w14:paraId="2B9AA8E5" w14:textId="77777777" w:rsidR="00AF7639" w:rsidRPr="00FB7FA7" w:rsidRDefault="00AF7639" w:rsidP="00D013CD">
            <w:pPr>
              <w:spacing w:before="60" w:after="60"/>
              <w:jc w:val="center"/>
              <w:rPr>
                <w:b/>
                <w:sz w:val="22"/>
              </w:rPr>
            </w:pPr>
            <w:r w:rsidRPr="00FB7FA7">
              <w:rPr>
                <w:b/>
                <w:sz w:val="22"/>
              </w:rPr>
              <w:t>Tên thủ tục</w:t>
            </w:r>
          </w:p>
          <w:p w14:paraId="674E29BD" w14:textId="77777777" w:rsidR="00AF7639" w:rsidRPr="00FB7FA7" w:rsidRDefault="00AF7639" w:rsidP="00D013CD">
            <w:pPr>
              <w:spacing w:before="60" w:after="60"/>
              <w:jc w:val="center"/>
              <w:rPr>
                <w:sz w:val="22"/>
              </w:rPr>
            </w:pPr>
            <w:r w:rsidRPr="00FB7FA7">
              <w:rPr>
                <w:b/>
                <w:sz w:val="22"/>
              </w:rPr>
              <w:t>hành chính</w:t>
            </w:r>
          </w:p>
        </w:tc>
        <w:tc>
          <w:tcPr>
            <w:tcW w:w="1417" w:type="dxa"/>
            <w:vMerge w:val="restart"/>
          </w:tcPr>
          <w:p w14:paraId="3CA41B9D" w14:textId="77777777" w:rsidR="00AF7639" w:rsidRPr="00FB7FA7" w:rsidRDefault="00AF7639" w:rsidP="00D013CD">
            <w:pPr>
              <w:spacing w:before="60" w:after="60"/>
              <w:jc w:val="center"/>
              <w:rPr>
                <w:b/>
                <w:bCs/>
                <w:sz w:val="22"/>
              </w:rPr>
            </w:pPr>
            <w:r w:rsidRPr="00FB7FA7">
              <w:rPr>
                <w:b/>
                <w:bCs/>
                <w:sz w:val="22"/>
              </w:rPr>
              <w:t>Thời hạn</w:t>
            </w:r>
          </w:p>
          <w:p w14:paraId="7EC43BB6" w14:textId="77777777" w:rsidR="00AF7639" w:rsidRPr="00FB7FA7" w:rsidRDefault="00AF7639" w:rsidP="00D013CD">
            <w:pPr>
              <w:spacing w:before="60" w:after="60"/>
              <w:jc w:val="center"/>
              <w:rPr>
                <w:b/>
                <w:bCs/>
                <w:sz w:val="22"/>
              </w:rPr>
            </w:pPr>
            <w:r w:rsidRPr="00FB7FA7">
              <w:rPr>
                <w:b/>
                <w:bCs/>
                <w:sz w:val="22"/>
              </w:rPr>
              <w:t>giải quyết</w:t>
            </w:r>
          </w:p>
        </w:tc>
        <w:tc>
          <w:tcPr>
            <w:tcW w:w="1191" w:type="dxa"/>
            <w:vMerge w:val="restart"/>
          </w:tcPr>
          <w:p w14:paraId="4933A19D" w14:textId="77777777" w:rsidR="00AF7639" w:rsidRPr="00FB7FA7" w:rsidRDefault="00AF7639" w:rsidP="00D013CD">
            <w:pPr>
              <w:spacing w:before="60" w:after="60"/>
              <w:jc w:val="center"/>
              <w:rPr>
                <w:b/>
                <w:bCs/>
                <w:sz w:val="22"/>
              </w:rPr>
            </w:pPr>
            <w:r w:rsidRPr="00FB7FA7">
              <w:rPr>
                <w:b/>
                <w:bCs/>
                <w:sz w:val="22"/>
              </w:rPr>
              <w:t>Địa điểm</w:t>
            </w:r>
          </w:p>
          <w:p w14:paraId="5CCBDE79" w14:textId="77777777" w:rsidR="00AF7639" w:rsidRPr="00FB7FA7" w:rsidRDefault="00AF7639" w:rsidP="00D013CD">
            <w:pPr>
              <w:spacing w:before="60" w:after="60"/>
              <w:jc w:val="center"/>
              <w:rPr>
                <w:b/>
                <w:bCs/>
                <w:sz w:val="22"/>
              </w:rPr>
            </w:pPr>
            <w:r w:rsidRPr="00FB7FA7">
              <w:rPr>
                <w:b/>
                <w:bCs/>
                <w:sz w:val="22"/>
              </w:rPr>
              <w:t>thực hiện</w:t>
            </w:r>
          </w:p>
        </w:tc>
        <w:tc>
          <w:tcPr>
            <w:tcW w:w="1219" w:type="dxa"/>
            <w:vMerge w:val="restart"/>
          </w:tcPr>
          <w:p w14:paraId="1422AB04" w14:textId="77777777" w:rsidR="00AF7639" w:rsidRPr="00FB7FA7" w:rsidRDefault="00AF7639" w:rsidP="00D013CD">
            <w:pPr>
              <w:spacing w:before="60" w:after="60"/>
              <w:jc w:val="center"/>
              <w:rPr>
                <w:b/>
                <w:bCs/>
                <w:sz w:val="22"/>
              </w:rPr>
            </w:pPr>
            <w:r w:rsidRPr="00FB7FA7">
              <w:rPr>
                <w:b/>
                <w:bCs/>
                <w:sz w:val="22"/>
              </w:rPr>
              <w:t>Phí, lệ phí</w:t>
            </w:r>
          </w:p>
        </w:tc>
        <w:tc>
          <w:tcPr>
            <w:tcW w:w="1701" w:type="dxa"/>
            <w:vMerge w:val="restart"/>
          </w:tcPr>
          <w:p w14:paraId="110770E1" w14:textId="77777777" w:rsidR="00AF7639" w:rsidRPr="00FB7FA7" w:rsidRDefault="00AF7639" w:rsidP="00D013CD">
            <w:pPr>
              <w:spacing w:before="60" w:after="60"/>
              <w:jc w:val="center"/>
              <w:rPr>
                <w:b/>
                <w:bCs/>
                <w:sz w:val="22"/>
              </w:rPr>
            </w:pPr>
            <w:r w:rsidRPr="00FB7FA7">
              <w:rPr>
                <w:b/>
                <w:sz w:val="22"/>
              </w:rPr>
              <w:t>Tên VBQPPL quy định nội dung TTHC</w:t>
            </w:r>
          </w:p>
        </w:tc>
        <w:tc>
          <w:tcPr>
            <w:tcW w:w="2040" w:type="dxa"/>
            <w:gridSpan w:val="2"/>
          </w:tcPr>
          <w:p w14:paraId="65821298" w14:textId="77777777" w:rsidR="00AF7639" w:rsidRPr="00FB7FA7" w:rsidRDefault="00AF7639" w:rsidP="00D013CD">
            <w:pPr>
              <w:spacing w:before="60" w:after="60"/>
              <w:jc w:val="center"/>
              <w:rPr>
                <w:b/>
                <w:bCs/>
                <w:sz w:val="22"/>
              </w:rPr>
            </w:pPr>
            <w:r w:rsidRPr="00FB7FA7">
              <w:rPr>
                <w:b/>
                <w:bCs/>
                <w:sz w:val="22"/>
              </w:rPr>
              <w:t>Cách thức thực hiện</w:t>
            </w:r>
          </w:p>
        </w:tc>
        <w:tc>
          <w:tcPr>
            <w:tcW w:w="850" w:type="dxa"/>
            <w:vMerge w:val="restart"/>
          </w:tcPr>
          <w:p w14:paraId="4A104D86" w14:textId="77777777" w:rsidR="00AF7639" w:rsidRPr="00FB7FA7" w:rsidRDefault="00AF7639" w:rsidP="00D013CD">
            <w:pPr>
              <w:spacing w:before="60" w:after="60"/>
              <w:jc w:val="center"/>
              <w:rPr>
                <w:b/>
                <w:bCs/>
                <w:sz w:val="22"/>
              </w:rPr>
            </w:pPr>
            <w:r w:rsidRPr="00FB7FA7">
              <w:rPr>
                <w:b/>
                <w:bCs/>
                <w:sz w:val="22"/>
              </w:rPr>
              <w:t>Số trang</w:t>
            </w:r>
          </w:p>
        </w:tc>
      </w:tr>
      <w:tr w:rsidR="00FB7FA7" w:rsidRPr="00FB7FA7" w14:paraId="255F901C" w14:textId="77777777" w:rsidTr="001249DB">
        <w:trPr>
          <w:trHeight w:val="630"/>
        </w:trPr>
        <w:tc>
          <w:tcPr>
            <w:tcW w:w="568" w:type="dxa"/>
            <w:vMerge/>
          </w:tcPr>
          <w:p w14:paraId="7E07B45A" w14:textId="77777777" w:rsidR="00AF7639" w:rsidRPr="00FB7FA7" w:rsidRDefault="00AF7639" w:rsidP="00D013CD">
            <w:pPr>
              <w:spacing w:before="60" w:after="60"/>
              <w:jc w:val="center"/>
              <w:rPr>
                <w:b/>
                <w:bCs/>
              </w:rPr>
            </w:pPr>
          </w:p>
        </w:tc>
        <w:tc>
          <w:tcPr>
            <w:tcW w:w="992" w:type="dxa"/>
            <w:vMerge/>
          </w:tcPr>
          <w:p w14:paraId="089EE83F" w14:textId="77777777" w:rsidR="00AF7639" w:rsidRPr="00FB7FA7" w:rsidRDefault="00AF7639" w:rsidP="00D013CD">
            <w:pPr>
              <w:spacing w:before="60" w:after="60"/>
              <w:jc w:val="center"/>
              <w:rPr>
                <w:b/>
                <w:bCs/>
              </w:rPr>
            </w:pPr>
          </w:p>
        </w:tc>
        <w:tc>
          <w:tcPr>
            <w:tcW w:w="1276" w:type="dxa"/>
            <w:vMerge/>
          </w:tcPr>
          <w:p w14:paraId="53405CA0" w14:textId="77777777" w:rsidR="00AF7639" w:rsidRPr="00FB7FA7" w:rsidRDefault="00AF7639" w:rsidP="00D013CD">
            <w:pPr>
              <w:spacing w:before="60" w:after="60"/>
              <w:jc w:val="center"/>
            </w:pPr>
          </w:p>
        </w:tc>
        <w:tc>
          <w:tcPr>
            <w:tcW w:w="1417" w:type="dxa"/>
            <w:vMerge/>
          </w:tcPr>
          <w:p w14:paraId="672E589D" w14:textId="77777777" w:rsidR="00AF7639" w:rsidRPr="00FB7FA7" w:rsidRDefault="00AF7639" w:rsidP="00D013CD">
            <w:pPr>
              <w:spacing w:before="60" w:after="60"/>
              <w:jc w:val="center"/>
              <w:rPr>
                <w:b/>
                <w:bCs/>
              </w:rPr>
            </w:pPr>
          </w:p>
        </w:tc>
        <w:tc>
          <w:tcPr>
            <w:tcW w:w="1191" w:type="dxa"/>
            <w:vMerge/>
          </w:tcPr>
          <w:p w14:paraId="780A6DDA" w14:textId="77777777" w:rsidR="00AF7639" w:rsidRPr="00FB7FA7" w:rsidRDefault="00AF7639" w:rsidP="00D013CD">
            <w:pPr>
              <w:spacing w:before="60" w:after="60"/>
              <w:jc w:val="center"/>
              <w:rPr>
                <w:b/>
                <w:bCs/>
              </w:rPr>
            </w:pPr>
          </w:p>
        </w:tc>
        <w:tc>
          <w:tcPr>
            <w:tcW w:w="1219" w:type="dxa"/>
            <w:vMerge/>
          </w:tcPr>
          <w:p w14:paraId="432536D6" w14:textId="77777777" w:rsidR="00AF7639" w:rsidRPr="00FB7FA7" w:rsidRDefault="00AF7639" w:rsidP="00D013CD">
            <w:pPr>
              <w:spacing w:before="60" w:after="60"/>
              <w:jc w:val="center"/>
              <w:rPr>
                <w:b/>
                <w:bCs/>
              </w:rPr>
            </w:pPr>
          </w:p>
        </w:tc>
        <w:tc>
          <w:tcPr>
            <w:tcW w:w="1701" w:type="dxa"/>
            <w:vMerge/>
          </w:tcPr>
          <w:p w14:paraId="05B5864A" w14:textId="77777777" w:rsidR="00AF7639" w:rsidRPr="00FB7FA7" w:rsidRDefault="00AF7639" w:rsidP="00D013CD">
            <w:pPr>
              <w:spacing w:before="60" w:after="60"/>
              <w:jc w:val="center"/>
              <w:rPr>
                <w:b/>
              </w:rPr>
            </w:pPr>
          </w:p>
        </w:tc>
        <w:tc>
          <w:tcPr>
            <w:tcW w:w="1132" w:type="dxa"/>
          </w:tcPr>
          <w:p w14:paraId="1FED707E" w14:textId="77777777" w:rsidR="00AF7639" w:rsidRPr="00FB7FA7" w:rsidRDefault="00AF7639" w:rsidP="00D013CD">
            <w:pPr>
              <w:spacing w:before="60" w:after="60"/>
              <w:jc w:val="center"/>
              <w:rPr>
                <w:b/>
                <w:bCs/>
                <w:sz w:val="22"/>
              </w:rPr>
            </w:pPr>
            <w:r w:rsidRPr="00FB7FA7">
              <w:rPr>
                <w:b/>
                <w:bCs/>
                <w:sz w:val="22"/>
              </w:rPr>
              <w:t>Nộp hồ sơ</w:t>
            </w:r>
          </w:p>
        </w:tc>
        <w:tc>
          <w:tcPr>
            <w:tcW w:w="908" w:type="dxa"/>
          </w:tcPr>
          <w:p w14:paraId="730160AC" w14:textId="77777777" w:rsidR="00AF7639" w:rsidRPr="00FB7FA7" w:rsidRDefault="00AF7639" w:rsidP="00D013CD">
            <w:pPr>
              <w:spacing w:before="60" w:after="60"/>
              <w:jc w:val="center"/>
              <w:rPr>
                <w:b/>
                <w:bCs/>
                <w:sz w:val="22"/>
              </w:rPr>
            </w:pPr>
            <w:r w:rsidRPr="00FB7FA7">
              <w:rPr>
                <w:b/>
                <w:bCs/>
                <w:sz w:val="22"/>
              </w:rPr>
              <w:t>Trả hồ sơ</w:t>
            </w:r>
          </w:p>
        </w:tc>
        <w:tc>
          <w:tcPr>
            <w:tcW w:w="850" w:type="dxa"/>
            <w:vMerge/>
          </w:tcPr>
          <w:p w14:paraId="16E68A97" w14:textId="77777777" w:rsidR="00AF7639" w:rsidRPr="00FB7FA7" w:rsidRDefault="00AF7639" w:rsidP="00D013CD">
            <w:pPr>
              <w:spacing w:before="60" w:after="60"/>
              <w:jc w:val="center"/>
              <w:rPr>
                <w:b/>
                <w:bCs/>
              </w:rPr>
            </w:pPr>
          </w:p>
        </w:tc>
      </w:tr>
      <w:tr w:rsidR="00FB7FA7" w:rsidRPr="00FB7FA7" w14:paraId="4D3CA346" w14:textId="77777777" w:rsidTr="001249DB">
        <w:trPr>
          <w:trHeight w:val="332"/>
        </w:trPr>
        <w:tc>
          <w:tcPr>
            <w:tcW w:w="568" w:type="dxa"/>
          </w:tcPr>
          <w:p w14:paraId="5A2D46CE" w14:textId="103A58D8" w:rsidR="00E2331E" w:rsidRPr="00FB7FA7" w:rsidRDefault="00E2331E" w:rsidP="00D013CD">
            <w:pPr>
              <w:spacing w:before="60" w:after="60"/>
              <w:jc w:val="center"/>
              <w:rPr>
                <w:bCs/>
              </w:rPr>
            </w:pPr>
            <w:r w:rsidRPr="00FB7FA7">
              <w:rPr>
                <w:bCs/>
              </w:rPr>
              <w:t>1</w:t>
            </w:r>
          </w:p>
        </w:tc>
        <w:tc>
          <w:tcPr>
            <w:tcW w:w="992" w:type="dxa"/>
          </w:tcPr>
          <w:p w14:paraId="160230CB" w14:textId="296F0E24" w:rsidR="00E2331E" w:rsidRPr="00FB7FA7" w:rsidRDefault="00E2331E" w:rsidP="00F6356E">
            <w:pPr>
              <w:spacing w:before="60" w:after="60"/>
              <w:jc w:val="center"/>
              <w:rPr>
                <w:lang w:val="nl-NL"/>
              </w:rPr>
            </w:pPr>
            <w:r w:rsidRPr="00FB7FA7">
              <w:rPr>
                <w:lang w:val="nl-NL"/>
              </w:rPr>
              <w:t>1.004528.000.00.00.H20</w:t>
            </w:r>
          </w:p>
        </w:tc>
        <w:tc>
          <w:tcPr>
            <w:tcW w:w="1276" w:type="dxa"/>
          </w:tcPr>
          <w:p w14:paraId="6D169B0F" w14:textId="247E5358" w:rsidR="00E2331E" w:rsidRPr="00FB7FA7" w:rsidRDefault="00E2331E" w:rsidP="00F6356E">
            <w:pPr>
              <w:spacing w:before="60" w:after="60"/>
              <w:jc w:val="center"/>
              <w:rPr>
                <w:lang w:val="nl-NL"/>
              </w:rPr>
            </w:pPr>
            <w:r w:rsidRPr="00FB7FA7">
              <w:rPr>
                <w:lang w:val="nl-NL"/>
              </w:rPr>
              <w:t>Thủ tục công nhận điểm du lịch</w:t>
            </w:r>
          </w:p>
        </w:tc>
        <w:tc>
          <w:tcPr>
            <w:tcW w:w="1417" w:type="dxa"/>
          </w:tcPr>
          <w:p w14:paraId="1D502FC3" w14:textId="77777777" w:rsidR="00E2331E" w:rsidRPr="001B45AA" w:rsidRDefault="00E2331E" w:rsidP="00D013CD">
            <w:pPr>
              <w:spacing w:before="60" w:after="60"/>
              <w:jc w:val="both"/>
              <w:rPr>
                <w:bCs/>
                <w:lang w:val="nl-NL"/>
              </w:rPr>
            </w:pPr>
            <w:r w:rsidRPr="001B45AA">
              <w:rPr>
                <w:bCs/>
                <w:lang w:val="nl-NL"/>
              </w:rPr>
              <w:t xml:space="preserve">- Trong thời hạn 20 ngày kể từ ngày nhận được hồ sơ hợp lệ, Sở Văn hóa, Thể </w:t>
            </w:r>
            <w:r w:rsidRPr="001B45AA">
              <w:rPr>
                <w:bCs/>
                <w:lang w:val="nl-NL"/>
              </w:rPr>
              <w:lastRenderedPageBreak/>
              <w:t>thao và Du lịch thẩm định, trình Ủy ban nhân dân cấp tỉnh;</w:t>
            </w:r>
          </w:p>
          <w:p w14:paraId="17477AF3" w14:textId="284508AF" w:rsidR="00E2331E" w:rsidRPr="001B45AA" w:rsidRDefault="00E2331E" w:rsidP="00F6356E">
            <w:pPr>
              <w:spacing w:before="60" w:after="60"/>
              <w:jc w:val="both"/>
              <w:rPr>
                <w:bCs/>
                <w:lang w:val="nl-NL"/>
              </w:rPr>
            </w:pPr>
            <w:r w:rsidRPr="001B45AA">
              <w:rPr>
                <w:bCs/>
                <w:lang w:val="nl-NL"/>
              </w:rPr>
              <w:t>- Trong thời hạn 10 ngày kể từ ngày nhận được kết quả thẩm định, Ủy ban nhân dân cấp tỉnh quyết định công nhận điểm du lịch.</w:t>
            </w:r>
          </w:p>
        </w:tc>
        <w:tc>
          <w:tcPr>
            <w:tcW w:w="1191" w:type="dxa"/>
          </w:tcPr>
          <w:p w14:paraId="2C44705B" w14:textId="7B6AE7EE" w:rsidR="00E2331E" w:rsidRPr="00FB7FA7" w:rsidRDefault="00E2331E" w:rsidP="00F6356E">
            <w:pPr>
              <w:jc w:val="center"/>
            </w:pPr>
            <w:r w:rsidRPr="00FB7FA7">
              <w:lastRenderedPageBreak/>
              <w:t>nt</w:t>
            </w:r>
          </w:p>
        </w:tc>
        <w:tc>
          <w:tcPr>
            <w:tcW w:w="1219" w:type="dxa"/>
          </w:tcPr>
          <w:p w14:paraId="58970FC0" w14:textId="4F5084CE" w:rsidR="00E2331E" w:rsidRPr="00FB7FA7" w:rsidRDefault="00E2331E" w:rsidP="00F6356E">
            <w:pPr>
              <w:spacing w:before="60" w:after="60"/>
              <w:jc w:val="center"/>
            </w:pPr>
            <w:r w:rsidRPr="00FB7FA7">
              <w:t>Không quy định</w:t>
            </w:r>
          </w:p>
        </w:tc>
        <w:tc>
          <w:tcPr>
            <w:tcW w:w="1701" w:type="dxa"/>
          </w:tcPr>
          <w:p w14:paraId="5F03A9AD" w14:textId="77777777" w:rsidR="00E2331E" w:rsidRPr="00FB7FA7" w:rsidRDefault="00E2331E" w:rsidP="00D013CD">
            <w:pPr>
              <w:spacing w:before="60" w:after="60"/>
              <w:jc w:val="both"/>
            </w:pPr>
            <w:r w:rsidRPr="00FB7FA7">
              <w:t xml:space="preserve">- Luật Du lịch năm 2017. </w:t>
            </w:r>
          </w:p>
          <w:p w14:paraId="2A913FB2" w14:textId="77777777" w:rsidR="00E2331E" w:rsidRPr="00FB7FA7" w:rsidRDefault="00E2331E" w:rsidP="00D013CD">
            <w:pPr>
              <w:spacing w:before="60" w:after="60"/>
              <w:jc w:val="both"/>
            </w:pPr>
            <w:r w:rsidRPr="00FB7FA7">
              <w:t xml:space="preserve">- Nghị định số 168/2017/NĐ-CP ngày 31 tháng 12 năm 2017 của </w:t>
            </w:r>
            <w:r w:rsidRPr="00FB7FA7">
              <w:lastRenderedPageBreak/>
              <w:t xml:space="preserve">Chính phủ quy định chi tiết một số điều của Luật Du lịch. </w:t>
            </w:r>
          </w:p>
          <w:p w14:paraId="36441789" w14:textId="21454E15" w:rsidR="00E2331E" w:rsidRPr="00FB7FA7" w:rsidRDefault="00E2331E" w:rsidP="00F6356E">
            <w:pPr>
              <w:spacing w:before="60" w:after="60"/>
              <w:jc w:val="both"/>
            </w:pPr>
            <w:r w:rsidRPr="00FB7FA7">
              <w:t xml:space="preserve">- Thông tư số 06/2017/TT-BVHTTDL ngày 15 tháng 12 năm 2017 của Bộ trưởng Bộ Văn hóa, Thể thao và Du lịch quy định chi tiết một số điều của Luật Du lịch. </w:t>
            </w:r>
          </w:p>
        </w:tc>
        <w:tc>
          <w:tcPr>
            <w:tcW w:w="1132" w:type="dxa"/>
          </w:tcPr>
          <w:p w14:paraId="7AD13ADD" w14:textId="77777777" w:rsidR="00E2331E" w:rsidRPr="00FB7FA7" w:rsidRDefault="00E2331E" w:rsidP="00D013CD">
            <w:pPr>
              <w:spacing w:before="60" w:after="60"/>
              <w:jc w:val="both"/>
              <w:rPr>
                <w:bCs/>
                <w:sz w:val="22"/>
                <w:szCs w:val="22"/>
              </w:rPr>
            </w:pPr>
            <w:r w:rsidRPr="00FB7FA7">
              <w:rPr>
                <w:bCs/>
                <w:sz w:val="22"/>
                <w:szCs w:val="22"/>
              </w:rPr>
              <w:lastRenderedPageBreak/>
              <w:t>- Trực tiếp;</w:t>
            </w:r>
          </w:p>
          <w:p w14:paraId="47CC3C2D" w14:textId="77777777" w:rsidR="00E2331E" w:rsidRPr="00FB7FA7" w:rsidRDefault="00E2331E" w:rsidP="00D013CD">
            <w:pPr>
              <w:spacing w:before="60" w:after="60"/>
              <w:jc w:val="both"/>
              <w:rPr>
                <w:bCs/>
                <w:sz w:val="22"/>
                <w:szCs w:val="22"/>
              </w:rPr>
            </w:pPr>
            <w:r w:rsidRPr="00FB7FA7">
              <w:rPr>
                <w:bCs/>
                <w:sz w:val="22"/>
                <w:szCs w:val="22"/>
              </w:rPr>
              <w:t xml:space="preserve">- Hoặc qua BCCI; </w:t>
            </w:r>
          </w:p>
          <w:p w14:paraId="012D68FC" w14:textId="77C855D1" w:rsidR="00E2331E" w:rsidRPr="00FB7FA7" w:rsidRDefault="00E2331E" w:rsidP="00D013CD">
            <w:pPr>
              <w:spacing w:before="60" w:after="60"/>
              <w:jc w:val="both"/>
              <w:rPr>
                <w:bCs/>
                <w:sz w:val="22"/>
                <w:szCs w:val="22"/>
              </w:rPr>
            </w:pPr>
            <w:r w:rsidRPr="00FB7FA7">
              <w:rPr>
                <w:bCs/>
                <w:lang w:val="pt-BR"/>
              </w:rPr>
              <w:t xml:space="preserve">- Hoặc thông </w:t>
            </w:r>
            <w:r w:rsidRPr="00FB7FA7">
              <w:rPr>
                <w:bCs/>
                <w:lang w:val="pt-BR"/>
              </w:rPr>
              <w:lastRenderedPageBreak/>
              <w:t xml:space="preserve">qua DVC trực tuyến </w:t>
            </w:r>
            <w:r w:rsidR="00902CFE" w:rsidRPr="00FB7FA7">
              <w:rPr>
                <w:bCs/>
                <w:lang w:val="pt-BR"/>
              </w:rPr>
              <w:t>toàn trình</w:t>
            </w:r>
          </w:p>
          <w:p w14:paraId="6D47B3FD" w14:textId="77777777" w:rsidR="00E2331E" w:rsidRPr="00FB7FA7" w:rsidRDefault="00E2331E" w:rsidP="00F6356E">
            <w:pPr>
              <w:spacing w:before="60" w:after="60"/>
              <w:jc w:val="both"/>
              <w:rPr>
                <w:bCs/>
                <w:sz w:val="22"/>
                <w:szCs w:val="22"/>
              </w:rPr>
            </w:pPr>
          </w:p>
        </w:tc>
        <w:tc>
          <w:tcPr>
            <w:tcW w:w="908" w:type="dxa"/>
          </w:tcPr>
          <w:p w14:paraId="46214ED5" w14:textId="77777777" w:rsidR="00E2331E" w:rsidRPr="00FB7FA7" w:rsidRDefault="00E2331E" w:rsidP="00D013CD">
            <w:pPr>
              <w:spacing w:before="60" w:after="60"/>
              <w:jc w:val="both"/>
              <w:rPr>
                <w:bCs/>
                <w:sz w:val="22"/>
                <w:szCs w:val="22"/>
              </w:rPr>
            </w:pPr>
            <w:r w:rsidRPr="00FB7FA7">
              <w:rPr>
                <w:bCs/>
                <w:sz w:val="22"/>
                <w:szCs w:val="22"/>
              </w:rPr>
              <w:lastRenderedPageBreak/>
              <w:t>- Trực tiếp;</w:t>
            </w:r>
          </w:p>
          <w:p w14:paraId="06DA1F92" w14:textId="77777777" w:rsidR="00E2331E" w:rsidRPr="00FB7FA7" w:rsidRDefault="00E2331E" w:rsidP="00D013CD">
            <w:pPr>
              <w:spacing w:before="60" w:after="60"/>
              <w:jc w:val="both"/>
              <w:rPr>
                <w:bCs/>
                <w:sz w:val="22"/>
                <w:szCs w:val="22"/>
              </w:rPr>
            </w:pPr>
            <w:r w:rsidRPr="00FB7FA7">
              <w:rPr>
                <w:bCs/>
                <w:sz w:val="22"/>
                <w:szCs w:val="22"/>
              </w:rPr>
              <w:t xml:space="preserve">- Hoặc qua BCCI; </w:t>
            </w:r>
          </w:p>
          <w:p w14:paraId="3CAE27E9" w14:textId="77777777" w:rsidR="00902CFE" w:rsidRPr="00FB7FA7" w:rsidRDefault="00902CFE" w:rsidP="00902CFE">
            <w:pPr>
              <w:spacing w:before="60" w:after="60"/>
              <w:jc w:val="both"/>
              <w:rPr>
                <w:bCs/>
                <w:sz w:val="22"/>
                <w:szCs w:val="22"/>
              </w:rPr>
            </w:pPr>
            <w:r w:rsidRPr="00FB7FA7">
              <w:rPr>
                <w:bCs/>
                <w:lang w:val="pt-BR"/>
              </w:rPr>
              <w:t xml:space="preserve">- Hoặc thông </w:t>
            </w:r>
            <w:r w:rsidRPr="00FB7FA7">
              <w:rPr>
                <w:bCs/>
                <w:lang w:val="pt-BR"/>
              </w:rPr>
              <w:lastRenderedPageBreak/>
              <w:t>qua DVC trực tuyến toàn trình</w:t>
            </w:r>
          </w:p>
          <w:p w14:paraId="72D0ED37" w14:textId="77777777" w:rsidR="00E2331E" w:rsidRPr="00FB7FA7" w:rsidRDefault="00E2331E" w:rsidP="00F6356E">
            <w:pPr>
              <w:spacing w:before="60" w:after="60"/>
              <w:jc w:val="both"/>
              <w:rPr>
                <w:bCs/>
                <w:sz w:val="22"/>
                <w:szCs w:val="22"/>
              </w:rPr>
            </w:pPr>
          </w:p>
        </w:tc>
        <w:tc>
          <w:tcPr>
            <w:tcW w:w="850" w:type="dxa"/>
          </w:tcPr>
          <w:p w14:paraId="54293E02" w14:textId="77777777" w:rsidR="00E2331E" w:rsidRPr="00FB7FA7" w:rsidRDefault="00E2331E" w:rsidP="00D013CD">
            <w:pPr>
              <w:spacing w:before="60" w:after="60"/>
              <w:jc w:val="center"/>
              <w:rPr>
                <w:bCs/>
              </w:rPr>
            </w:pPr>
          </w:p>
        </w:tc>
      </w:tr>
      <w:tr w:rsidR="00FB7FA7" w:rsidRPr="00F27395" w14:paraId="4B2E757C" w14:textId="77777777" w:rsidTr="001249DB">
        <w:trPr>
          <w:trHeight w:val="332"/>
        </w:trPr>
        <w:tc>
          <w:tcPr>
            <w:tcW w:w="568" w:type="dxa"/>
          </w:tcPr>
          <w:p w14:paraId="56F7052E" w14:textId="13D3D4E1" w:rsidR="00E2331E" w:rsidRPr="00FB7FA7" w:rsidRDefault="00047C6C" w:rsidP="00D013CD">
            <w:pPr>
              <w:spacing w:before="60" w:after="60"/>
              <w:jc w:val="center"/>
              <w:rPr>
                <w:bCs/>
              </w:rPr>
            </w:pPr>
            <w:r w:rsidRPr="00FB7FA7">
              <w:rPr>
                <w:bCs/>
              </w:rPr>
              <w:t>2</w:t>
            </w:r>
          </w:p>
        </w:tc>
        <w:tc>
          <w:tcPr>
            <w:tcW w:w="992" w:type="dxa"/>
          </w:tcPr>
          <w:p w14:paraId="5D8E9CF6" w14:textId="4D159A55" w:rsidR="00E2331E" w:rsidRPr="00FB7FA7" w:rsidRDefault="00E2331E" w:rsidP="00D013CD">
            <w:pPr>
              <w:spacing w:before="60" w:after="60"/>
              <w:jc w:val="center"/>
            </w:pPr>
            <w:r w:rsidRPr="00FB7FA7">
              <w:rPr>
                <w:bCs/>
              </w:rPr>
              <w:t>2.001611.000.00.00.H20</w:t>
            </w:r>
          </w:p>
        </w:tc>
        <w:tc>
          <w:tcPr>
            <w:tcW w:w="1276" w:type="dxa"/>
          </w:tcPr>
          <w:p w14:paraId="43286EBF" w14:textId="50CE89C4" w:rsidR="00E2331E" w:rsidRPr="00FB7FA7" w:rsidRDefault="00E2331E" w:rsidP="00D013CD">
            <w:pPr>
              <w:spacing w:line="216" w:lineRule="atLeast"/>
              <w:jc w:val="center"/>
            </w:pPr>
            <w:r w:rsidRPr="00FB7FA7">
              <w:rPr>
                <w:lang w:val="nl-NL"/>
              </w:rPr>
              <w:t xml:space="preserve">Thủ tục thu hồi giấy phép kinh doanh </w:t>
            </w:r>
            <w:r w:rsidRPr="00FB7FA7">
              <w:rPr>
                <w:lang w:val="vi-VN"/>
              </w:rPr>
              <w:t xml:space="preserve">dịch vụ </w:t>
            </w:r>
            <w:r w:rsidRPr="00FB7FA7">
              <w:rPr>
                <w:lang w:val="nl-NL"/>
              </w:rPr>
              <w:t xml:space="preserve">lữ hành nội địa trong trường hợp doanh nghiệp </w:t>
            </w:r>
            <w:r w:rsidRPr="001B45AA">
              <w:t xml:space="preserve">chấm dứt hoạt động kinh doanh </w:t>
            </w:r>
            <w:r w:rsidRPr="00FB7FA7">
              <w:rPr>
                <w:lang w:val="vi-VN"/>
              </w:rPr>
              <w:t xml:space="preserve">dịch vụ </w:t>
            </w:r>
            <w:r w:rsidRPr="001B45AA">
              <w:t>lữ hành.</w:t>
            </w:r>
          </w:p>
        </w:tc>
        <w:tc>
          <w:tcPr>
            <w:tcW w:w="1417" w:type="dxa"/>
          </w:tcPr>
          <w:p w14:paraId="6F354141" w14:textId="77777777" w:rsidR="00E2331E" w:rsidRPr="00FB7FA7" w:rsidRDefault="00E2331E" w:rsidP="00D013CD">
            <w:pPr>
              <w:ind w:firstLine="20"/>
              <w:jc w:val="center"/>
              <w:rPr>
                <w:lang w:val="nl-NL"/>
              </w:rPr>
            </w:pPr>
            <w:r w:rsidRPr="00FB7FA7">
              <w:rPr>
                <w:lang w:val="nl-NL"/>
              </w:rPr>
              <w:t xml:space="preserve">-Trong thời hạn 05 ngày làm việc, kể từ ngày nhận được kết luận thanh tra, kiểm tra của cơ quan chức năng, cơ quan cấp phép ban hành quyết định thu hồi giấy phép kinh doanh dịch vụ lữ hành; quyết định thu hồi giấy phép được gửi đến doanh nghiệp, cơ quan chức năng về thanh tra, kiểm tra, cơ quan nhà nước về xuất nhập cảnh, cơ quan thuế, cơ quan đăng ký kinh doanh cấp tỉnh nơi doanh </w:t>
            </w:r>
            <w:r w:rsidRPr="00FB7FA7">
              <w:rPr>
                <w:lang w:val="nl-NL"/>
              </w:rPr>
              <w:lastRenderedPageBreak/>
              <w:t>nghiệp đặt trụ sở chính, công bố trên cổng thông tin điện tử của cơ quan cấp phép và trang mạng quản lý doanh nghiệp kinh doanh dịch vụ lữ hành</w:t>
            </w:r>
          </w:p>
          <w:p w14:paraId="69153B32" w14:textId="77777777" w:rsidR="00E2331E" w:rsidRPr="00FB7FA7" w:rsidRDefault="00E2331E" w:rsidP="00D013CD">
            <w:pPr>
              <w:ind w:firstLine="20"/>
              <w:jc w:val="center"/>
              <w:rPr>
                <w:lang w:val="nl-NL"/>
              </w:rPr>
            </w:pPr>
            <w:r w:rsidRPr="00FB7FA7">
              <w:rPr>
                <w:lang w:val="nl-NL"/>
              </w:rPr>
              <w:t>- Sau 30 ngày, kể từ ngày đăng quyết định thu hồi giấy phép kinh doanh</w:t>
            </w:r>
          </w:p>
          <w:p w14:paraId="6E8CCC3F" w14:textId="77777777" w:rsidR="00E2331E" w:rsidRPr="00FB7FA7" w:rsidRDefault="00E2331E" w:rsidP="00D013CD">
            <w:pPr>
              <w:ind w:firstLine="20"/>
              <w:jc w:val="center"/>
              <w:rPr>
                <w:lang w:val="nl-NL"/>
              </w:rPr>
            </w:pPr>
            <w:r w:rsidRPr="00FB7FA7">
              <w:rPr>
                <w:lang w:val="nl-NL"/>
              </w:rPr>
              <w:t>dịch vụ lữ hành trên cổng thông tin điện tử của cơ quan cấp phép và trang mạng</w:t>
            </w:r>
          </w:p>
          <w:p w14:paraId="2A8479FC" w14:textId="77777777" w:rsidR="00E2331E" w:rsidRPr="00FB7FA7" w:rsidRDefault="00E2331E" w:rsidP="00D013CD">
            <w:pPr>
              <w:ind w:firstLine="20"/>
              <w:jc w:val="center"/>
              <w:rPr>
                <w:lang w:val="nl-NL"/>
              </w:rPr>
            </w:pPr>
            <w:r w:rsidRPr="00FB7FA7">
              <w:rPr>
                <w:lang w:val="nl-NL"/>
              </w:rPr>
              <w:t>quản lý doanh nghiệp kinh doanh dịch vụ lữ hành, trường hợp không có khiếu</w:t>
            </w:r>
          </w:p>
          <w:p w14:paraId="37487E02" w14:textId="77777777" w:rsidR="00E2331E" w:rsidRPr="00FB7FA7" w:rsidRDefault="00E2331E" w:rsidP="00D013CD">
            <w:pPr>
              <w:ind w:firstLine="20"/>
              <w:jc w:val="center"/>
              <w:rPr>
                <w:lang w:val="nl-NL"/>
              </w:rPr>
            </w:pPr>
            <w:r w:rsidRPr="00FB7FA7">
              <w:rPr>
                <w:lang w:val="nl-NL"/>
              </w:rPr>
              <w:t>nại, tố cáo liên quan đến nghĩa vụ đối với khách du lịch, cơ sở cung cấp dịch vụ</w:t>
            </w:r>
          </w:p>
          <w:p w14:paraId="7316D4CF" w14:textId="77777777" w:rsidR="00E2331E" w:rsidRPr="00FB7FA7" w:rsidRDefault="00E2331E" w:rsidP="00D013CD">
            <w:pPr>
              <w:ind w:firstLine="20"/>
              <w:jc w:val="center"/>
              <w:rPr>
                <w:lang w:val="nl-NL"/>
              </w:rPr>
            </w:pPr>
            <w:r w:rsidRPr="00FB7FA7">
              <w:rPr>
                <w:lang w:val="nl-NL"/>
              </w:rPr>
              <w:t>du lịch thì cơ quan cấp phép có văn bản gửi ngân hàng để doanh nghiệp được</w:t>
            </w:r>
          </w:p>
          <w:p w14:paraId="4DEF1158" w14:textId="77777777" w:rsidR="00E2331E" w:rsidRPr="00FB7FA7" w:rsidRDefault="00E2331E" w:rsidP="00D013CD">
            <w:pPr>
              <w:ind w:firstLine="20"/>
              <w:jc w:val="center"/>
              <w:rPr>
                <w:lang w:val="nl-NL"/>
              </w:rPr>
            </w:pPr>
            <w:r w:rsidRPr="00FB7FA7">
              <w:rPr>
                <w:lang w:val="nl-NL"/>
              </w:rPr>
              <w:t xml:space="preserve">rút tiền ký quỹ; trường hợp có </w:t>
            </w:r>
            <w:r w:rsidRPr="00FB7FA7">
              <w:rPr>
                <w:lang w:val="nl-NL"/>
              </w:rPr>
              <w:lastRenderedPageBreak/>
              <w:t>khiếu nại, tố cáo liên quan đến nghĩa vụ của</w:t>
            </w:r>
          </w:p>
          <w:p w14:paraId="67793874" w14:textId="77777777" w:rsidR="00E2331E" w:rsidRPr="00FB7FA7" w:rsidRDefault="00E2331E" w:rsidP="00D013CD">
            <w:pPr>
              <w:ind w:firstLine="20"/>
              <w:jc w:val="center"/>
              <w:rPr>
                <w:lang w:val="nl-NL"/>
              </w:rPr>
            </w:pPr>
            <w:r w:rsidRPr="00FB7FA7">
              <w:rPr>
                <w:lang w:val="nl-NL"/>
              </w:rPr>
              <w:t>doanh nghiệp đối với khách du lịch, cơ sở cung cấp dịch vụ du lịch thì cơ quan</w:t>
            </w:r>
          </w:p>
          <w:p w14:paraId="3077B207" w14:textId="77777777" w:rsidR="00E2331E" w:rsidRPr="00FB7FA7" w:rsidRDefault="00E2331E" w:rsidP="00D013CD">
            <w:pPr>
              <w:ind w:firstLine="20"/>
              <w:jc w:val="center"/>
              <w:rPr>
                <w:lang w:val="nl-NL"/>
              </w:rPr>
            </w:pPr>
            <w:r w:rsidRPr="00FB7FA7">
              <w:rPr>
                <w:lang w:val="nl-NL"/>
              </w:rPr>
              <w:t>cấp phép phối hợp với các cơ quan có thẩm quyền liên quan giải quyết theo quy</w:t>
            </w:r>
          </w:p>
          <w:p w14:paraId="012D6604" w14:textId="7AF581FE" w:rsidR="00E2331E" w:rsidRPr="00FB7FA7" w:rsidRDefault="00E2331E" w:rsidP="00D013CD">
            <w:pPr>
              <w:spacing w:before="60" w:after="60"/>
              <w:jc w:val="center"/>
              <w:rPr>
                <w:bCs/>
              </w:rPr>
            </w:pPr>
            <w:r w:rsidRPr="00FB7FA7">
              <w:rPr>
                <w:lang w:val="nl-NL"/>
              </w:rPr>
              <w:t>định của pháp luật</w:t>
            </w:r>
          </w:p>
        </w:tc>
        <w:tc>
          <w:tcPr>
            <w:tcW w:w="1191" w:type="dxa"/>
          </w:tcPr>
          <w:p w14:paraId="45AF45A6" w14:textId="3788EA1B" w:rsidR="00E2331E" w:rsidRPr="00FB7FA7" w:rsidRDefault="00E2331E" w:rsidP="006E6677">
            <w:pPr>
              <w:jc w:val="center"/>
            </w:pPr>
            <w:r w:rsidRPr="00FB7FA7">
              <w:lastRenderedPageBreak/>
              <w:t>nt</w:t>
            </w:r>
          </w:p>
        </w:tc>
        <w:tc>
          <w:tcPr>
            <w:tcW w:w="1219" w:type="dxa"/>
          </w:tcPr>
          <w:p w14:paraId="700FD2DC" w14:textId="1A89D8F7" w:rsidR="00E2331E" w:rsidRPr="00FB7FA7" w:rsidRDefault="00E2331E" w:rsidP="00D013CD">
            <w:pPr>
              <w:spacing w:before="60" w:after="60"/>
              <w:jc w:val="center"/>
            </w:pPr>
            <w:r w:rsidRPr="00FB7FA7">
              <w:t>Không quy định</w:t>
            </w:r>
          </w:p>
        </w:tc>
        <w:tc>
          <w:tcPr>
            <w:tcW w:w="1701" w:type="dxa"/>
          </w:tcPr>
          <w:p w14:paraId="35553653" w14:textId="77777777" w:rsidR="00E2331E" w:rsidRPr="00FB7FA7" w:rsidRDefault="00E2331E" w:rsidP="00D013CD">
            <w:pPr>
              <w:ind w:firstLine="23"/>
              <w:jc w:val="both"/>
              <w:rPr>
                <w:lang w:val="nl-NL"/>
              </w:rPr>
            </w:pPr>
            <w:r w:rsidRPr="00FB7FA7">
              <w:rPr>
                <w:lang w:val="nl-NL"/>
              </w:rPr>
              <w:t>- Luật Du lịch năm 2017.</w:t>
            </w:r>
          </w:p>
          <w:p w14:paraId="2111E9A4" w14:textId="77777777" w:rsidR="00E2331E" w:rsidRPr="00FB7FA7" w:rsidRDefault="00E2331E" w:rsidP="00D013CD">
            <w:pPr>
              <w:ind w:firstLine="23"/>
              <w:jc w:val="both"/>
              <w:rPr>
                <w:lang w:val="nl-NL"/>
              </w:rPr>
            </w:pPr>
            <w:r w:rsidRPr="00FB7FA7">
              <w:rPr>
                <w:lang w:val="nl-NL"/>
              </w:rPr>
              <w:t>- Thông tư số 06/2017/TT-BVHTTDL ngày 15 tháng 12 năm 2017 của Bộ trưởng Bộ Văn hóa, Thể thao và Du lịch quy định chi tiết một số điều của Luật Du lịch.</w:t>
            </w:r>
          </w:p>
          <w:p w14:paraId="473D0A1A" w14:textId="77777777" w:rsidR="00E2331E" w:rsidRPr="00FB7FA7" w:rsidRDefault="00E2331E" w:rsidP="00D013CD">
            <w:pPr>
              <w:ind w:firstLine="23"/>
              <w:jc w:val="both"/>
              <w:rPr>
                <w:lang w:val="nl-NL"/>
              </w:rPr>
            </w:pPr>
            <w:r w:rsidRPr="00FB7FA7">
              <w:rPr>
                <w:lang w:val="nl-NL"/>
              </w:rPr>
              <w:t>- Thông tư 13/2021/TT-BVHTTDL ngày 30 tháng 11 năm 2021 sửa đổi bổ sung một số điều của thông tư 06/2017/TT-BVHTTDL ngày 15 tháng 12 năm 2017 quy định chi tiết một số điều của Luật Du lịch.</w:t>
            </w:r>
          </w:p>
          <w:p w14:paraId="2A193A42" w14:textId="77777777" w:rsidR="00E2331E" w:rsidRPr="001B45AA" w:rsidRDefault="00E2331E" w:rsidP="00D013CD">
            <w:pPr>
              <w:spacing w:before="60" w:after="60"/>
              <w:jc w:val="both"/>
              <w:rPr>
                <w:lang w:val="nl-NL"/>
              </w:rPr>
            </w:pPr>
          </w:p>
        </w:tc>
        <w:tc>
          <w:tcPr>
            <w:tcW w:w="1132" w:type="dxa"/>
          </w:tcPr>
          <w:p w14:paraId="08942CF5" w14:textId="77777777" w:rsidR="00E2331E" w:rsidRPr="001B45AA" w:rsidRDefault="00E2331E" w:rsidP="00D013CD">
            <w:pPr>
              <w:spacing w:before="60" w:after="60"/>
              <w:jc w:val="both"/>
              <w:rPr>
                <w:bCs/>
                <w:sz w:val="22"/>
                <w:szCs w:val="22"/>
                <w:lang w:val="nl-NL"/>
              </w:rPr>
            </w:pPr>
            <w:r w:rsidRPr="001B45AA">
              <w:rPr>
                <w:bCs/>
                <w:sz w:val="22"/>
                <w:szCs w:val="22"/>
                <w:lang w:val="nl-NL"/>
              </w:rPr>
              <w:t>- Trực tiếp;</w:t>
            </w:r>
          </w:p>
          <w:p w14:paraId="378D68BA" w14:textId="77777777" w:rsidR="00E2331E" w:rsidRPr="001B45AA" w:rsidRDefault="00E2331E" w:rsidP="00D013CD">
            <w:pPr>
              <w:spacing w:before="60" w:after="60"/>
              <w:jc w:val="both"/>
              <w:rPr>
                <w:bCs/>
                <w:sz w:val="22"/>
                <w:szCs w:val="22"/>
                <w:lang w:val="nl-NL"/>
              </w:rPr>
            </w:pPr>
            <w:r w:rsidRPr="001B45AA">
              <w:rPr>
                <w:bCs/>
                <w:sz w:val="22"/>
                <w:szCs w:val="22"/>
                <w:lang w:val="nl-NL"/>
              </w:rPr>
              <w:t xml:space="preserve">- Hoặc qua BCCI; </w:t>
            </w:r>
          </w:p>
          <w:p w14:paraId="46F78A7A" w14:textId="2DD6F61E" w:rsidR="00E2331E" w:rsidRPr="001B45AA" w:rsidRDefault="00E2331E" w:rsidP="00D013CD">
            <w:pPr>
              <w:spacing w:before="60" w:after="60"/>
              <w:jc w:val="both"/>
              <w:rPr>
                <w:bCs/>
                <w:sz w:val="22"/>
                <w:szCs w:val="22"/>
                <w:lang w:val="nl-NL"/>
              </w:rPr>
            </w:pPr>
            <w:r w:rsidRPr="00FB7FA7">
              <w:rPr>
                <w:bCs/>
                <w:lang w:val="pt-BR"/>
              </w:rPr>
              <w:t xml:space="preserve">- Hoặc thông qua DVC trực tuyến toàn trình </w:t>
            </w:r>
          </w:p>
          <w:p w14:paraId="24DCC507" w14:textId="77777777" w:rsidR="00E2331E" w:rsidRPr="001B45AA" w:rsidRDefault="00E2331E" w:rsidP="00D013CD">
            <w:pPr>
              <w:spacing w:before="60" w:after="60"/>
              <w:jc w:val="both"/>
              <w:rPr>
                <w:bCs/>
                <w:sz w:val="22"/>
                <w:szCs w:val="22"/>
                <w:lang w:val="nl-NL"/>
              </w:rPr>
            </w:pPr>
          </w:p>
        </w:tc>
        <w:tc>
          <w:tcPr>
            <w:tcW w:w="908" w:type="dxa"/>
          </w:tcPr>
          <w:p w14:paraId="21883B2C" w14:textId="77777777" w:rsidR="00E2331E" w:rsidRPr="001B45AA" w:rsidRDefault="00E2331E" w:rsidP="00D013CD">
            <w:pPr>
              <w:spacing w:before="60" w:after="60"/>
              <w:jc w:val="both"/>
              <w:rPr>
                <w:bCs/>
                <w:sz w:val="22"/>
                <w:szCs w:val="22"/>
                <w:lang w:val="nl-NL"/>
              </w:rPr>
            </w:pPr>
            <w:r w:rsidRPr="001B45AA">
              <w:rPr>
                <w:bCs/>
                <w:sz w:val="22"/>
                <w:szCs w:val="22"/>
                <w:lang w:val="nl-NL"/>
              </w:rPr>
              <w:t>- Trực tiếp;</w:t>
            </w:r>
          </w:p>
          <w:p w14:paraId="0252BA17" w14:textId="77777777" w:rsidR="00E2331E" w:rsidRPr="001B45AA" w:rsidRDefault="00E2331E" w:rsidP="00D013CD">
            <w:pPr>
              <w:spacing w:before="60" w:after="60"/>
              <w:jc w:val="both"/>
              <w:rPr>
                <w:bCs/>
                <w:sz w:val="22"/>
                <w:szCs w:val="22"/>
                <w:lang w:val="nl-NL"/>
              </w:rPr>
            </w:pPr>
            <w:r w:rsidRPr="001B45AA">
              <w:rPr>
                <w:bCs/>
                <w:sz w:val="22"/>
                <w:szCs w:val="22"/>
                <w:lang w:val="nl-NL"/>
              </w:rPr>
              <w:t xml:space="preserve">- Hoặc qua BCCI; </w:t>
            </w:r>
          </w:p>
          <w:p w14:paraId="3AB9B330" w14:textId="3B64AAF1" w:rsidR="00E2331E" w:rsidRPr="001B45AA" w:rsidRDefault="00E2331E" w:rsidP="00D013CD">
            <w:pPr>
              <w:spacing w:before="60" w:after="60"/>
              <w:jc w:val="both"/>
              <w:rPr>
                <w:bCs/>
                <w:sz w:val="22"/>
                <w:szCs w:val="22"/>
                <w:lang w:val="nl-NL"/>
              </w:rPr>
            </w:pPr>
            <w:r w:rsidRPr="00FB7FA7">
              <w:rPr>
                <w:bCs/>
                <w:lang w:val="pt-BR"/>
              </w:rPr>
              <w:t>- Hoặc thông qua DVC trực tuyến toàn trình</w:t>
            </w:r>
          </w:p>
          <w:p w14:paraId="447F6938" w14:textId="77777777" w:rsidR="00E2331E" w:rsidRPr="001B45AA" w:rsidRDefault="00E2331E" w:rsidP="00D013CD">
            <w:pPr>
              <w:spacing w:before="60" w:after="60"/>
              <w:jc w:val="both"/>
              <w:rPr>
                <w:bCs/>
                <w:sz w:val="22"/>
                <w:szCs w:val="22"/>
                <w:lang w:val="nl-NL"/>
              </w:rPr>
            </w:pPr>
          </w:p>
        </w:tc>
        <w:tc>
          <w:tcPr>
            <w:tcW w:w="850" w:type="dxa"/>
          </w:tcPr>
          <w:p w14:paraId="66F474B7" w14:textId="77777777" w:rsidR="00E2331E" w:rsidRPr="001B45AA" w:rsidRDefault="00E2331E" w:rsidP="00D013CD">
            <w:pPr>
              <w:spacing w:before="60" w:after="60"/>
              <w:jc w:val="center"/>
              <w:rPr>
                <w:bCs/>
                <w:lang w:val="nl-NL"/>
              </w:rPr>
            </w:pPr>
          </w:p>
        </w:tc>
      </w:tr>
      <w:tr w:rsidR="00FB7FA7" w:rsidRPr="00F27395" w14:paraId="01D3DDE8" w14:textId="77777777" w:rsidTr="001249DB">
        <w:trPr>
          <w:trHeight w:val="332"/>
        </w:trPr>
        <w:tc>
          <w:tcPr>
            <w:tcW w:w="568" w:type="dxa"/>
          </w:tcPr>
          <w:p w14:paraId="39C8C62C" w14:textId="7F30A815" w:rsidR="00E2331E" w:rsidRPr="00FB7FA7" w:rsidRDefault="00047C6C" w:rsidP="00D013CD">
            <w:pPr>
              <w:spacing w:before="60" w:after="60"/>
              <w:jc w:val="center"/>
              <w:rPr>
                <w:bCs/>
              </w:rPr>
            </w:pPr>
            <w:r w:rsidRPr="00FB7FA7">
              <w:rPr>
                <w:bCs/>
              </w:rPr>
              <w:lastRenderedPageBreak/>
              <w:t>3</w:t>
            </w:r>
          </w:p>
        </w:tc>
        <w:tc>
          <w:tcPr>
            <w:tcW w:w="992" w:type="dxa"/>
          </w:tcPr>
          <w:p w14:paraId="66676059" w14:textId="5DA3303E" w:rsidR="00E2331E" w:rsidRPr="00FB7FA7" w:rsidRDefault="00E2331E" w:rsidP="00D013CD">
            <w:pPr>
              <w:spacing w:before="60" w:after="60"/>
              <w:jc w:val="center"/>
            </w:pPr>
            <w:r w:rsidRPr="00FB7FA7">
              <w:rPr>
                <w:bCs/>
              </w:rPr>
              <w:t>2.001589.000.00.00.H20</w:t>
            </w:r>
          </w:p>
        </w:tc>
        <w:tc>
          <w:tcPr>
            <w:tcW w:w="1276" w:type="dxa"/>
          </w:tcPr>
          <w:p w14:paraId="26E8126C" w14:textId="587E9124" w:rsidR="00E2331E" w:rsidRPr="00FB7FA7" w:rsidRDefault="00E2331E" w:rsidP="00D013CD">
            <w:pPr>
              <w:spacing w:line="216" w:lineRule="atLeast"/>
              <w:jc w:val="center"/>
            </w:pPr>
            <w:r w:rsidRPr="00FB7FA7">
              <w:rPr>
                <w:lang w:val="nl-NL"/>
              </w:rPr>
              <w:t xml:space="preserve">Thủ tục thu hồi giấy phép kinh doanh </w:t>
            </w:r>
            <w:r w:rsidRPr="00FB7FA7">
              <w:rPr>
                <w:lang w:val="vi-VN"/>
              </w:rPr>
              <w:t xml:space="preserve">dịch vụ </w:t>
            </w:r>
            <w:r w:rsidRPr="00FB7FA7">
              <w:rPr>
                <w:lang w:val="nl-NL"/>
              </w:rPr>
              <w:t xml:space="preserve">lữ hành nội địa trong trường hợp doanh nghiệp </w:t>
            </w:r>
            <w:r w:rsidRPr="001B45AA">
              <w:t>giải thể</w:t>
            </w:r>
          </w:p>
        </w:tc>
        <w:tc>
          <w:tcPr>
            <w:tcW w:w="1417" w:type="dxa"/>
          </w:tcPr>
          <w:p w14:paraId="0A92EB06" w14:textId="77777777" w:rsidR="00E2331E" w:rsidRPr="00FB7FA7" w:rsidRDefault="00E2331E" w:rsidP="00D013CD">
            <w:pPr>
              <w:ind w:firstLine="20"/>
              <w:jc w:val="both"/>
              <w:rPr>
                <w:lang w:val="nl-NL"/>
              </w:rPr>
            </w:pPr>
            <w:r w:rsidRPr="00FB7FA7">
              <w:rPr>
                <w:lang w:val="nl-NL"/>
              </w:rPr>
              <w:t xml:space="preserve">-Trong thời hạn 05 ngày làm việc, kể từ ngày nhận được kết luận thanh tra, kiểm tra của cơ quan chức năng, cơ quan cấp phép ban hành quyết định thu hồi giấy phép kinh doanh dịch vụ lữ hành; quyết định thu hồi giấy phép được gửi đến doanh nghiệp, cơ quan chức năng về thanh tra, kiểm tra, cơ quan nhà nước về xuất nhập cảnh, cơ quan thuế, cơ quan </w:t>
            </w:r>
            <w:r w:rsidRPr="00FB7FA7">
              <w:rPr>
                <w:lang w:val="nl-NL"/>
              </w:rPr>
              <w:lastRenderedPageBreak/>
              <w:t>đăng ký kinh doanh cấp tỉnh nơi doanh nghiệp đặt trụ sở chính, công bố trên cổng thông tin điện tử của cơ quan cấp phép và trang mạng quản lý doanh nghiệp kinh doanh dịch vụ lữ hành</w:t>
            </w:r>
          </w:p>
          <w:p w14:paraId="414EE998" w14:textId="77777777" w:rsidR="00E2331E" w:rsidRPr="00FB7FA7" w:rsidRDefault="00E2331E" w:rsidP="00D013CD">
            <w:pPr>
              <w:ind w:firstLine="20"/>
              <w:jc w:val="both"/>
              <w:rPr>
                <w:lang w:val="nl-NL"/>
              </w:rPr>
            </w:pPr>
            <w:r w:rsidRPr="00FB7FA7">
              <w:rPr>
                <w:lang w:val="nl-NL"/>
              </w:rPr>
              <w:t>- Sau 30 ngày, kể từ ngày đăng quyết định thu hồi giấy phép kinh doanh</w:t>
            </w:r>
          </w:p>
          <w:p w14:paraId="0B6450B3" w14:textId="77777777" w:rsidR="00E2331E" w:rsidRPr="00FB7FA7" w:rsidRDefault="00E2331E" w:rsidP="00D013CD">
            <w:pPr>
              <w:ind w:firstLine="20"/>
              <w:jc w:val="both"/>
              <w:rPr>
                <w:lang w:val="nl-NL"/>
              </w:rPr>
            </w:pPr>
            <w:r w:rsidRPr="00FB7FA7">
              <w:rPr>
                <w:lang w:val="nl-NL"/>
              </w:rPr>
              <w:t>dịch vụ lữ hành trên cổng thông tin điện tử của cơ quan cấp phép và trang mạng</w:t>
            </w:r>
          </w:p>
          <w:p w14:paraId="2278ACC2" w14:textId="77777777" w:rsidR="00E2331E" w:rsidRPr="00FB7FA7" w:rsidRDefault="00E2331E" w:rsidP="00D013CD">
            <w:pPr>
              <w:ind w:firstLine="20"/>
              <w:jc w:val="both"/>
              <w:rPr>
                <w:lang w:val="nl-NL"/>
              </w:rPr>
            </w:pPr>
            <w:r w:rsidRPr="00FB7FA7">
              <w:rPr>
                <w:lang w:val="nl-NL"/>
              </w:rPr>
              <w:t>quản lý doanh nghiệp kinh doanh dịch vụ lữ hành, trường hợp không có khiếu</w:t>
            </w:r>
          </w:p>
          <w:p w14:paraId="0A885E21" w14:textId="77777777" w:rsidR="00E2331E" w:rsidRPr="00FB7FA7" w:rsidRDefault="00E2331E" w:rsidP="00D013CD">
            <w:pPr>
              <w:ind w:firstLine="20"/>
              <w:jc w:val="both"/>
              <w:rPr>
                <w:lang w:val="nl-NL"/>
              </w:rPr>
            </w:pPr>
            <w:r w:rsidRPr="00FB7FA7">
              <w:rPr>
                <w:lang w:val="nl-NL"/>
              </w:rPr>
              <w:t>nại, tố cáo liên quan đến nghĩa vụ đối với khách du lịch, cơ sở cung cấp dịch vụ</w:t>
            </w:r>
          </w:p>
          <w:p w14:paraId="2C8FCEB0" w14:textId="77777777" w:rsidR="00E2331E" w:rsidRPr="00FB7FA7" w:rsidRDefault="00E2331E" w:rsidP="00D013CD">
            <w:pPr>
              <w:ind w:firstLine="20"/>
              <w:jc w:val="both"/>
              <w:rPr>
                <w:lang w:val="nl-NL"/>
              </w:rPr>
            </w:pPr>
            <w:r w:rsidRPr="00FB7FA7">
              <w:rPr>
                <w:lang w:val="nl-NL"/>
              </w:rPr>
              <w:t xml:space="preserve">du lịch thì cơ quan cấp phép có văn bản gửi ngân hàng để doanh </w:t>
            </w:r>
            <w:r w:rsidRPr="00FB7FA7">
              <w:rPr>
                <w:lang w:val="nl-NL"/>
              </w:rPr>
              <w:lastRenderedPageBreak/>
              <w:t>nghiệp được</w:t>
            </w:r>
          </w:p>
          <w:p w14:paraId="23F90058" w14:textId="77777777" w:rsidR="00E2331E" w:rsidRPr="00FB7FA7" w:rsidRDefault="00E2331E" w:rsidP="00D013CD">
            <w:pPr>
              <w:ind w:firstLine="20"/>
              <w:jc w:val="both"/>
              <w:rPr>
                <w:lang w:val="nl-NL"/>
              </w:rPr>
            </w:pPr>
            <w:r w:rsidRPr="00FB7FA7">
              <w:rPr>
                <w:lang w:val="nl-NL"/>
              </w:rPr>
              <w:t>rút tiền ký quỹ; trường hợp có khiếu nại, tố cáo liên quan đến nghĩa vụ của</w:t>
            </w:r>
          </w:p>
          <w:p w14:paraId="228EF19C" w14:textId="77777777" w:rsidR="00E2331E" w:rsidRPr="00FB7FA7" w:rsidRDefault="00E2331E" w:rsidP="00D013CD">
            <w:pPr>
              <w:ind w:firstLine="20"/>
              <w:jc w:val="both"/>
              <w:rPr>
                <w:lang w:val="nl-NL"/>
              </w:rPr>
            </w:pPr>
            <w:r w:rsidRPr="00FB7FA7">
              <w:rPr>
                <w:lang w:val="nl-NL"/>
              </w:rPr>
              <w:t>doanh nghiệp đối với khách du lịch, cơ sở cung cấp dịch vụ du lịch thì cơ quan</w:t>
            </w:r>
          </w:p>
          <w:p w14:paraId="60D7A5A4" w14:textId="77777777" w:rsidR="00E2331E" w:rsidRPr="00FB7FA7" w:rsidRDefault="00E2331E" w:rsidP="00D013CD">
            <w:pPr>
              <w:ind w:firstLine="20"/>
              <w:jc w:val="both"/>
              <w:rPr>
                <w:lang w:val="nl-NL"/>
              </w:rPr>
            </w:pPr>
            <w:r w:rsidRPr="00FB7FA7">
              <w:rPr>
                <w:lang w:val="nl-NL"/>
              </w:rPr>
              <w:t>cấp phép phối hợp với các cơ quan có thẩm quyền liên quan giải quyết theo quy</w:t>
            </w:r>
          </w:p>
          <w:p w14:paraId="301775C7" w14:textId="4BFA78B7" w:rsidR="00E2331E" w:rsidRPr="00FB7FA7" w:rsidRDefault="00E2331E" w:rsidP="00D013CD">
            <w:pPr>
              <w:spacing w:before="60" w:after="60"/>
              <w:jc w:val="center"/>
              <w:rPr>
                <w:bCs/>
              </w:rPr>
            </w:pPr>
            <w:r w:rsidRPr="00FB7FA7">
              <w:rPr>
                <w:lang w:val="nl-NL"/>
              </w:rPr>
              <w:t>định của pháp luật</w:t>
            </w:r>
          </w:p>
        </w:tc>
        <w:tc>
          <w:tcPr>
            <w:tcW w:w="1191" w:type="dxa"/>
          </w:tcPr>
          <w:p w14:paraId="0F0E2425" w14:textId="62F5F326" w:rsidR="00E2331E" w:rsidRPr="00FB7FA7" w:rsidRDefault="00E2331E" w:rsidP="00D74417">
            <w:pPr>
              <w:jc w:val="center"/>
            </w:pPr>
            <w:r w:rsidRPr="00FB7FA7">
              <w:lastRenderedPageBreak/>
              <w:t>nt</w:t>
            </w:r>
          </w:p>
        </w:tc>
        <w:tc>
          <w:tcPr>
            <w:tcW w:w="1219" w:type="dxa"/>
          </w:tcPr>
          <w:p w14:paraId="2C8D528B" w14:textId="107DDD83" w:rsidR="00E2331E" w:rsidRPr="00FB7FA7" w:rsidRDefault="00E2331E" w:rsidP="00D74417">
            <w:pPr>
              <w:spacing w:before="60" w:after="60"/>
              <w:jc w:val="center"/>
            </w:pPr>
            <w:r w:rsidRPr="00FB7FA7">
              <w:t>Không quy định</w:t>
            </w:r>
          </w:p>
        </w:tc>
        <w:tc>
          <w:tcPr>
            <w:tcW w:w="1701" w:type="dxa"/>
          </w:tcPr>
          <w:p w14:paraId="47A7A2DC" w14:textId="77777777" w:rsidR="00E2331E" w:rsidRPr="00FB7FA7" w:rsidRDefault="00E2331E" w:rsidP="00D013CD">
            <w:pPr>
              <w:ind w:firstLine="20"/>
              <w:jc w:val="both"/>
              <w:rPr>
                <w:lang w:val="nl-NL"/>
              </w:rPr>
            </w:pPr>
            <w:r w:rsidRPr="00FB7FA7">
              <w:rPr>
                <w:lang w:val="nl-NL"/>
              </w:rPr>
              <w:t>- Luật Du lịch năm 2017.</w:t>
            </w:r>
          </w:p>
          <w:p w14:paraId="051FBB93" w14:textId="77777777" w:rsidR="00E2331E" w:rsidRPr="00FB7FA7" w:rsidRDefault="00E2331E" w:rsidP="00D013CD">
            <w:pPr>
              <w:ind w:firstLine="20"/>
              <w:jc w:val="both"/>
              <w:rPr>
                <w:lang w:val="nl-NL"/>
              </w:rPr>
            </w:pPr>
            <w:r w:rsidRPr="00FB7FA7">
              <w:rPr>
                <w:lang w:val="nl-NL"/>
              </w:rPr>
              <w:t>- Thông tư số 06/2017/TT-BVHTTDL ngày 15 tháng 12 năm 2017 của Bộ trưởng Bộ Văn hóa, Thể thao và Du lịch quy định chi tiết một số điều của Luật Du lịch.</w:t>
            </w:r>
          </w:p>
          <w:p w14:paraId="2D6BAE3A" w14:textId="77777777" w:rsidR="00E2331E" w:rsidRPr="00FB7FA7" w:rsidRDefault="00E2331E" w:rsidP="00D013CD">
            <w:pPr>
              <w:ind w:firstLine="23"/>
              <w:jc w:val="both"/>
              <w:rPr>
                <w:lang w:val="nl-NL"/>
              </w:rPr>
            </w:pPr>
            <w:r w:rsidRPr="00FB7FA7">
              <w:rPr>
                <w:lang w:val="nl-NL"/>
              </w:rPr>
              <w:t>- Thông tư 13/2021/TT-BVHTTDL ngày 30 tháng 11 năm 2021 sửa đổi bổ sung một số điều của thông tư 06/2017/TT-BVHTTDL ngày 15 tháng 12 năm 2017 quy định chi tiết một số điều của Luật Du lịch.</w:t>
            </w:r>
          </w:p>
          <w:p w14:paraId="1707A6E9" w14:textId="77777777" w:rsidR="00E2331E" w:rsidRPr="00FB7FA7" w:rsidRDefault="00E2331E" w:rsidP="00D013CD">
            <w:pPr>
              <w:ind w:firstLine="20"/>
              <w:jc w:val="center"/>
              <w:rPr>
                <w:lang w:val="nl-NL"/>
              </w:rPr>
            </w:pPr>
          </w:p>
          <w:p w14:paraId="44A473B1" w14:textId="77777777" w:rsidR="00E2331E" w:rsidRPr="001B45AA" w:rsidRDefault="00E2331E" w:rsidP="00D013CD">
            <w:pPr>
              <w:spacing w:before="60" w:after="60"/>
              <w:jc w:val="both"/>
              <w:rPr>
                <w:lang w:val="nl-NL"/>
              </w:rPr>
            </w:pPr>
          </w:p>
        </w:tc>
        <w:tc>
          <w:tcPr>
            <w:tcW w:w="1132" w:type="dxa"/>
          </w:tcPr>
          <w:p w14:paraId="138AC75C" w14:textId="77777777" w:rsidR="00E2331E" w:rsidRPr="001B45AA" w:rsidRDefault="00E2331E" w:rsidP="00D013CD">
            <w:pPr>
              <w:spacing w:before="60" w:after="60"/>
              <w:jc w:val="both"/>
              <w:rPr>
                <w:bCs/>
                <w:sz w:val="22"/>
                <w:szCs w:val="22"/>
                <w:lang w:val="nl-NL"/>
              </w:rPr>
            </w:pPr>
            <w:r w:rsidRPr="001B45AA">
              <w:rPr>
                <w:bCs/>
                <w:sz w:val="22"/>
                <w:szCs w:val="22"/>
                <w:lang w:val="nl-NL"/>
              </w:rPr>
              <w:lastRenderedPageBreak/>
              <w:t>- Trực tiếp;</w:t>
            </w:r>
          </w:p>
          <w:p w14:paraId="4E0ED708" w14:textId="77777777" w:rsidR="00E2331E" w:rsidRPr="001B45AA" w:rsidRDefault="00E2331E" w:rsidP="00D013CD">
            <w:pPr>
              <w:spacing w:before="60" w:after="60"/>
              <w:jc w:val="both"/>
              <w:rPr>
                <w:bCs/>
                <w:sz w:val="22"/>
                <w:szCs w:val="22"/>
                <w:lang w:val="nl-NL"/>
              </w:rPr>
            </w:pPr>
            <w:r w:rsidRPr="001B45AA">
              <w:rPr>
                <w:bCs/>
                <w:sz w:val="22"/>
                <w:szCs w:val="22"/>
                <w:lang w:val="nl-NL"/>
              </w:rPr>
              <w:t xml:space="preserve">- Hoặc qua BCCI; </w:t>
            </w:r>
          </w:p>
          <w:p w14:paraId="2A5C3A1B" w14:textId="25BC80C2" w:rsidR="00E2331E" w:rsidRPr="001B45AA" w:rsidRDefault="00E2331E" w:rsidP="00D013CD">
            <w:pPr>
              <w:spacing w:before="60" w:after="60"/>
              <w:jc w:val="both"/>
              <w:rPr>
                <w:bCs/>
                <w:sz w:val="22"/>
                <w:szCs w:val="22"/>
                <w:lang w:val="nl-NL"/>
              </w:rPr>
            </w:pPr>
            <w:r w:rsidRPr="00FB7FA7">
              <w:rPr>
                <w:bCs/>
                <w:lang w:val="pt-BR"/>
              </w:rPr>
              <w:t>- Hoặc thông qua DVC trực tuyến toàn trình</w:t>
            </w:r>
          </w:p>
          <w:p w14:paraId="73F714EE" w14:textId="77777777" w:rsidR="00E2331E" w:rsidRPr="001B45AA" w:rsidRDefault="00E2331E" w:rsidP="00D013CD">
            <w:pPr>
              <w:spacing w:before="60" w:after="60"/>
              <w:jc w:val="both"/>
              <w:rPr>
                <w:bCs/>
                <w:sz w:val="22"/>
                <w:szCs w:val="22"/>
                <w:lang w:val="nl-NL"/>
              </w:rPr>
            </w:pPr>
          </w:p>
        </w:tc>
        <w:tc>
          <w:tcPr>
            <w:tcW w:w="908" w:type="dxa"/>
          </w:tcPr>
          <w:p w14:paraId="2F2DDC60" w14:textId="77777777" w:rsidR="00E2331E" w:rsidRPr="001B45AA" w:rsidRDefault="00E2331E" w:rsidP="00D013CD">
            <w:pPr>
              <w:spacing w:before="60" w:after="60"/>
              <w:jc w:val="both"/>
              <w:rPr>
                <w:bCs/>
                <w:sz w:val="22"/>
                <w:szCs w:val="22"/>
                <w:lang w:val="nl-NL"/>
              </w:rPr>
            </w:pPr>
            <w:r w:rsidRPr="001B45AA">
              <w:rPr>
                <w:bCs/>
                <w:sz w:val="22"/>
                <w:szCs w:val="22"/>
                <w:lang w:val="nl-NL"/>
              </w:rPr>
              <w:t>- Trực tiếp;</w:t>
            </w:r>
          </w:p>
          <w:p w14:paraId="0D6C1C0E" w14:textId="77777777" w:rsidR="00E2331E" w:rsidRPr="001B45AA" w:rsidRDefault="00E2331E" w:rsidP="00D013CD">
            <w:pPr>
              <w:spacing w:before="60" w:after="60"/>
              <w:jc w:val="both"/>
              <w:rPr>
                <w:bCs/>
                <w:sz w:val="22"/>
                <w:szCs w:val="22"/>
                <w:lang w:val="nl-NL"/>
              </w:rPr>
            </w:pPr>
            <w:r w:rsidRPr="001B45AA">
              <w:rPr>
                <w:bCs/>
                <w:sz w:val="22"/>
                <w:szCs w:val="22"/>
                <w:lang w:val="nl-NL"/>
              </w:rPr>
              <w:t xml:space="preserve">- Hoặc qua BCCI; </w:t>
            </w:r>
          </w:p>
          <w:p w14:paraId="077CFC03" w14:textId="79E29EE0" w:rsidR="00E2331E" w:rsidRPr="001B45AA" w:rsidRDefault="00E2331E" w:rsidP="00D013CD">
            <w:pPr>
              <w:spacing w:before="60" w:after="60"/>
              <w:jc w:val="both"/>
              <w:rPr>
                <w:bCs/>
                <w:sz w:val="22"/>
                <w:szCs w:val="22"/>
                <w:lang w:val="nl-NL"/>
              </w:rPr>
            </w:pPr>
            <w:r w:rsidRPr="00FB7FA7">
              <w:rPr>
                <w:bCs/>
                <w:lang w:val="pt-BR"/>
              </w:rPr>
              <w:t>- Hoặc thông qua DVC trực tuyến toàn trình</w:t>
            </w:r>
          </w:p>
          <w:p w14:paraId="68EAE12D" w14:textId="77777777" w:rsidR="00E2331E" w:rsidRPr="001B45AA" w:rsidRDefault="00E2331E" w:rsidP="00D013CD">
            <w:pPr>
              <w:spacing w:before="60" w:after="60"/>
              <w:jc w:val="both"/>
              <w:rPr>
                <w:bCs/>
                <w:sz w:val="22"/>
                <w:szCs w:val="22"/>
                <w:lang w:val="nl-NL"/>
              </w:rPr>
            </w:pPr>
          </w:p>
        </w:tc>
        <w:tc>
          <w:tcPr>
            <w:tcW w:w="850" w:type="dxa"/>
          </w:tcPr>
          <w:p w14:paraId="15CD58C9" w14:textId="77777777" w:rsidR="00E2331E" w:rsidRPr="001B45AA" w:rsidRDefault="00E2331E" w:rsidP="00D013CD">
            <w:pPr>
              <w:spacing w:before="60" w:after="60"/>
              <w:jc w:val="center"/>
              <w:rPr>
                <w:bCs/>
                <w:lang w:val="nl-NL"/>
              </w:rPr>
            </w:pPr>
          </w:p>
        </w:tc>
      </w:tr>
      <w:tr w:rsidR="00FB7FA7" w:rsidRPr="00FB7FA7" w14:paraId="458CF956" w14:textId="77777777" w:rsidTr="001249DB">
        <w:trPr>
          <w:trHeight w:val="332"/>
        </w:trPr>
        <w:tc>
          <w:tcPr>
            <w:tcW w:w="568" w:type="dxa"/>
          </w:tcPr>
          <w:p w14:paraId="6EB898A0" w14:textId="73E4373B" w:rsidR="00E2331E" w:rsidRPr="00FB7FA7" w:rsidRDefault="00047C6C" w:rsidP="00D013CD">
            <w:pPr>
              <w:spacing w:before="60" w:after="60"/>
              <w:jc w:val="center"/>
              <w:rPr>
                <w:bCs/>
              </w:rPr>
            </w:pPr>
            <w:r w:rsidRPr="00FB7FA7">
              <w:rPr>
                <w:bCs/>
              </w:rPr>
              <w:lastRenderedPageBreak/>
              <w:t>4</w:t>
            </w:r>
          </w:p>
        </w:tc>
        <w:tc>
          <w:tcPr>
            <w:tcW w:w="992" w:type="dxa"/>
          </w:tcPr>
          <w:p w14:paraId="3AC41315" w14:textId="5096D500" w:rsidR="00E2331E" w:rsidRPr="00FB7FA7" w:rsidRDefault="00E2331E" w:rsidP="00860E55">
            <w:pPr>
              <w:spacing w:before="60" w:after="60"/>
              <w:jc w:val="center"/>
            </w:pPr>
            <w:r w:rsidRPr="00FB7FA7">
              <w:rPr>
                <w:lang w:val="nl-NL"/>
              </w:rPr>
              <w:t>1.003742.000.00.00.H20</w:t>
            </w:r>
          </w:p>
        </w:tc>
        <w:tc>
          <w:tcPr>
            <w:tcW w:w="1276" w:type="dxa"/>
          </w:tcPr>
          <w:p w14:paraId="0F1CE845" w14:textId="45763AB0" w:rsidR="00E2331E" w:rsidRPr="00FB7FA7" w:rsidRDefault="00E2331E" w:rsidP="00860E55">
            <w:pPr>
              <w:spacing w:line="216" w:lineRule="atLeast"/>
              <w:jc w:val="center"/>
            </w:pPr>
            <w:r w:rsidRPr="00FB7FA7">
              <w:t xml:space="preserve">Thủ tục thu hồi giấy phép kinh doanh </w:t>
            </w:r>
            <w:r w:rsidRPr="00FB7FA7">
              <w:rPr>
                <w:lang w:val="vi-VN"/>
              </w:rPr>
              <w:t xml:space="preserve">dịch vụ </w:t>
            </w:r>
            <w:r w:rsidRPr="00FB7FA7">
              <w:t xml:space="preserve">lữ hành nội địa trong trường hợp doanh nghiệp </w:t>
            </w:r>
            <w:r w:rsidRPr="001B45AA">
              <w:t>phá sản</w:t>
            </w:r>
          </w:p>
        </w:tc>
        <w:tc>
          <w:tcPr>
            <w:tcW w:w="1417" w:type="dxa"/>
          </w:tcPr>
          <w:p w14:paraId="63075829" w14:textId="63B65C09" w:rsidR="00E2331E" w:rsidRPr="00FB7FA7" w:rsidRDefault="00E2331E" w:rsidP="00860E55">
            <w:pPr>
              <w:spacing w:before="60" w:after="60"/>
              <w:jc w:val="center"/>
              <w:rPr>
                <w:bCs/>
              </w:rPr>
            </w:pPr>
            <w:r w:rsidRPr="00FB7FA7">
              <w:rPr>
                <w:lang w:val="nl-NL"/>
              </w:rPr>
              <w:t>05 ngày làm việc, kể từ ngày nhận được hồ sơ hợp lệ</w:t>
            </w:r>
          </w:p>
        </w:tc>
        <w:tc>
          <w:tcPr>
            <w:tcW w:w="1191" w:type="dxa"/>
          </w:tcPr>
          <w:p w14:paraId="2BCE0678" w14:textId="65F5A6E6" w:rsidR="00E2331E" w:rsidRPr="00FB7FA7" w:rsidRDefault="00E2331E" w:rsidP="00860E55">
            <w:pPr>
              <w:jc w:val="center"/>
            </w:pPr>
            <w:r w:rsidRPr="00FB7FA7">
              <w:t>nt</w:t>
            </w:r>
          </w:p>
        </w:tc>
        <w:tc>
          <w:tcPr>
            <w:tcW w:w="1219" w:type="dxa"/>
          </w:tcPr>
          <w:p w14:paraId="19DB00D0" w14:textId="1C10B965" w:rsidR="00E2331E" w:rsidRPr="00FB7FA7" w:rsidRDefault="00E2331E" w:rsidP="00860E55">
            <w:pPr>
              <w:spacing w:before="60" w:after="60"/>
              <w:jc w:val="center"/>
            </w:pPr>
            <w:r w:rsidRPr="00FB7FA7">
              <w:rPr>
                <w:lang w:val="nl-NL"/>
              </w:rPr>
              <w:t>Không quy định</w:t>
            </w:r>
          </w:p>
        </w:tc>
        <w:tc>
          <w:tcPr>
            <w:tcW w:w="1701" w:type="dxa"/>
            <w:vAlign w:val="center"/>
          </w:tcPr>
          <w:p w14:paraId="48A52A7D" w14:textId="77777777" w:rsidR="00E2331E" w:rsidRPr="00FB7FA7" w:rsidRDefault="00E2331E" w:rsidP="00D013CD">
            <w:pPr>
              <w:ind w:firstLine="23"/>
              <w:jc w:val="both"/>
              <w:rPr>
                <w:lang w:val="nl-NL"/>
              </w:rPr>
            </w:pPr>
            <w:r w:rsidRPr="00FB7FA7">
              <w:rPr>
                <w:lang w:val="nl-NL"/>
              </w:rPr>
              <w:t xml:space="preserve">- Luật Du lịch năm 2017. </w:t>
            </w:r>
          </w:p>
          <w:p w14:paraId="01BAEF87" w14:textId="035BCC3D" w:rsidR="00E2331E" w:rsidRPr="00FB7FA7" w:rsidRDefault="00E2331E" w:rsidP="00D013CD">
            <w:pPr>
              <w:spacing w:before="60" w:after="60"/>
              <w:jc w:val="both"/>
            </w:pPr>
            <w:r w:rsidRPr="00FB7FA7">
              <w:rPr>
                <w:lang w:val="nl-NL"/>
              </w:rPr>
              <w:t>- Thông tư số 06/2017/TT-BVHTTDL ngày 15 tháng 12 năm 2017 của Bộ trưởng Bộ Văn hóa, Thể thao và Du lịch quy định chi tiết một số điều của Luật Du lịch.</w:t>
            </w:r>
          </w:p>
        </w:tc>
        <w:tc>
          <w:tcPr>
            <w:tcW w:w="1132" w:type="dxa"/>
          </w:tcPr>
          <w:p w14:paraId="16D7D804" w14:textId="77777777" w:rsidR="00E2331E" w:rsidRPr="00FB7FA7" w:rsidRDefault="00E2331E" w:rsidP="00D013CD">
            <w:pPr>
              <w:spacing w:before="60" w:after="60"/>
              <w:jc w:val="both"/>
              <w:rPr>
                <w:bCs/>
                <w:sz w:val="22"/>
                <w:szCs w:val="22"/>
              </w:rPr>
            </w:pPr>
            <w:r w:rsidRPr="00FB7FA7">
              <w:rPr>
                <w:bCs/>
                <w:sz w:val="22"/>
                <w:szCs w:val="22"/>
              </w:rPr>
              <w:t>- Trực tiếp;</w:t>
            </w:r>
          </w:p>
          <w:p w14:paraId="7186D569" w14:textId="77777777" w:rsidR="00E2331E" w:rsidRPr="00FB7FA7" w:rsidRDefault="00E2331E" w:rsidP="00D013CD">
            <w:pPr>
              <w:spacing w:before="60" w:after="60"/>
              <w:jc w:val="both"/>
              <w:rPr>
                <w:bCs/>
                <w:sz w:val="22"/>
                <w:szCs w:val="22"/>
              </w:rPr>
            </w:pPr>
            <w:r w:rsidRPr="00FB7FA7">
              <w:rPr>
                <w:bCs/>
                <w:sz w:val="22"/>
                <w:szCs w:val="22"/>
              </w:rPr>
              <w:t xml:space="preserve">- Hoặc qua BCCI; </w:t>
            </w:r>
          </w:p>
          <w:p w14:paraId="5CB613AE" w14:textId="4D2C0032" w:rsidR="00E2331E" w:rsidRPr="00FB7FA7" w:rsidRDefault="00E2331E" w:rsidP="00D013CD">
            <w:pPr>
              <w:spacing w:before="60" w:after="60"/>
              <w:jc w:val="both"/>
              <w:rPr>
                <w:bCs/>
                <w:sz w:val="22"/>
                <w:szCs w:val="22"/>
              </w:rPr>
            </w:pPr>
            <w:r w:rsidRPr="00FB7FA7">
              <w:rPr>
                <w:bCs/>
                <w:lang w:val="pt-BR"/>
              </w:rPr>
              <w:t xml:space="preserve">- Hoặc thông qua DVC trực tuyến toàn trình </w:t>
            </w:r>
          </w:p>
          <w:p w14:paraId="7B83B7DA" w14:textId="77777777" w:rsidR="00E2331E" w:rsidRPr="00FB7FA7" w:rsidRDefault="00E2331E" w:rsidP="00D013CD">
            <w:pPr>
              <w:spacing w:before="60" w:after="60"/>
              <w:jc w:val="both"/>
              <w:rPr>
                <w:bCs/>
                <w:sz w:val="22"/>
                <w:szCs w:val="22"/>
              </w:rPr>
            </w:pPr>
          </w:p>
        </w:tc>
        <w:tc>
          <w:tcPr>
            <w:tcW w:w="908" w:type="dxa"/>
          </w:tcPr>
          <w:p w14:paraId="501DE1D6" w14:textId="77777777" w:rsidR="00E2331E" w:rsidRPr="00FB7FA7" w:rsidRDefault="00E2331E" w:rsidP="00D013CD">
            <w:pPr>
              <w:spacing w:before="60" w:after="60"/>
              <w:jc w:val="both"/>
              <w:rPr>
                <w:bCs/>
                <w:sz w:val="22"/>
                <w:szCs w:val="22"/>
              </w:rPr>
            </w:pPr>
            <w:r w:rsidRPr="00FB7FA7">
              <w:rPr>
                <w:bCs/>
                <w:sz w:val="22"/>
                <w:szCs w:val="22"/>
              </w:rPr>
              <w:t>- Trực tiếp;</w:t>
            </w:r>
          </w:p>
          <w:p w14:paraId="256DB09A" w14:textId="77777777" w:rsidR="00E2331E" w:rsidRPr="00FB7FA7" w:rsidRDefault="00E2331E" w:rsidP="00D013CD">
            <w:pPr>
              <w:spacing w:before="60" w:after="60"/>
              <w:jc w:val="both"/>
              <w:rPr>
                <w:bCs/>
                <w:sz w:val="22"/>
                <w:szCs w:val="22"/>
              </w:rPr>
            </w:pPr>
            <w:r w:rsidRPr="00FB7FA7">
              <w:rPr>
                <w:bCs/>
                <w:sz w:val="22"/>
                <w:szCs w:val="22"/>
              </w:rPr>
              <w:t xml:space="preserve">- Hoặc qua BCCI; </w:t>
            </w:r>
          </w:p>
          <w:p w14:paraId="7C1CBFF6" w14:textId="0B93DE73" w:rsidR="00E2331E" w:rsidRPr="00FB7FA7" w:rsidRDefault="00E2331E" w:rsidP="00D013CD">
            <w:pPr>
              <w:spacing w:before="60" w:after="60"/>
              <w:jc w:val="both"/>
              <w:rPr>
                <w:bCs/>
                <w:sz w:val="22"/>
                <w:szCs w:val="22"/>
              </w:rPr>
            </w:pPr>
            <w:r w:rsidRPr="00FB7FA7">
              <w:rPr>
                <w:bCs/>
                <w:lang w:val="pt-BR"/>
              </w:rPr>
              <w:t>- Hoặc thông qua DVC trực tuyến toàn trình</w:t>
            </w:r>
          </w:p>
          <w:p w14:paraId="07310DAD" w14:textId="77777777" w:rsidR="00E2331E" w:rsidRPr="00FB7FA7" w:rsidRDefault="00E2331E" w:rsidP="00D013CD">
            <w:pPr>
              <w:spacing w:before="60" w:after="60"/>
              <w:jc w:val="both"/>
              <w:rPr>
                <w:bCs/>
                <w:sz w:val="22"/>
                <w:szCs w:val="22"/>
              </w:rPr>
            </w:pPr>
          </w:p>
        </w:tc>
        <w:tc>
          <w:tcPr>
            <w:tcW w:w="850" w:type="dxa"/>
          </w:tcPr>
          <w:p w14:paraId="7FE66A67" w14:textId="77777777" w:rsidR="00E2331E" w:rsidRPr="00FB7FA7" w:rsidRDefault="00E2331E" w:rsidP="00D013CD">
            <w:pPr>
              <w:spacing w:before="60" w:after="60"/>
              <w:jc w:val="center"/>
              <w:rPr>
                <w:bCs/>
              </w:rPr>
            </w:pPr>
          </w:p>
        </w:tc>
      </w:tr>
      <w:tr w:rsidR="00FB7FA7" w:rsidRPr="00FB7FA7" w14:paraId="1DE844FD" w14:textId="77777777" w:rsidTr="001249DB">
        <w:trPr>
          <w:trHeight w:val="332"/>
        </w:trPr>
        <w:tc>
          <w:tcPr>
            <w:tcW w:w="568" w:type="dxa"/>
          </w:tcPr>
          <w:p w14:paraId="6B7CF01B" w14:textId="31E2BEE5" w:rsidR="0089024B" w:rsidRPr="00FB7FA7" w:rsidRDefault="00047C6C" w:rsidP="00D013CD">
            <w:pPr>
              <w:spacing w:before="60" w:after="60"/>
              <w:jc w:val="center"/>
              <w:rPr>
                <w:bCs/>
              </w:rPr>
            </w:pPr>
            <w:r w:rsidRPr="00FB7FA7">
              <w:rPr>
                <w:bCs/>
              </w:rPr>
              <w:t>5</w:t>
            </w:r>
          </w:p>
        </w:tc>
        <w:tc>
          <w:tcPr>
            <w:tcW w:w="992" w:type="dxa"/>
          </w:tcPr>
          <w:p w14:paraId="331432B9" w14:textId="1F516B93" w:rsidR="0089024B" w:rsidRPr="00FB7FA7" w:rsidRDefault="0089024B" w:rsidP="0089024B">
            <w:pPr>
              <w:spacing w:before="60" w:after="60"/>
              <w:jc w:val="center"/>
            </w:pPr>
            <w:r w:rsidRPr="00FB7FA7">
              <w:rPr>
                <w:lang w:val="nl-NL"/>
              </w:rPr>
              <w:t>1.004605.000.00.00.H20</w:t>
            </w:r>
          </w:p>
        </w:tc>
        <w:tc>
          <w:tcPr>
            <w:tcW w:w="1276" w:type="dxa"/>
          </w:tcPr>
          <w:p w14:paraId="28EAA0E0" w14:textId="1198AAF7" w:rsidR="0089024B" w:rsidRPr="00FB7FA7" w:rsidRDefault="0089024B" w:rsidP="0089024B">
            <w:pPr>
              <w:spacing w:line="216" w:lineRule="atLeast"/>
              <w:jc w:val="center"/>
            </w:pPr>
            <w:r w:rsidRPr="00FB7FA7">
              <w:rPr>
                <w:lang w:val="nl-NL"/>
              </w:rPr>
              <w:t xml:space="preserve">Thủ tục cấp Giấy chứng nhận khóa cập nhật kiến thức cho hướng dẫn viên du lịch nội địa và hướng dẫn viên du lịch quốc </w:t>
            </w:r>
            <w:r w:rsidRPr="00FB7FA7">
              <w:rPr>
                <w:lang w:val="nl-NL"/>
              </w:rPr>
              <w:lastRenderedPageBreak/>
              <w:t>tế</w:t>
            </w:r>
          </w:p>
        </w:tc>
        <w:tc>
          <w:tcPr>
            <w:tcW w:w="1417" w:type="dxa"/>
          </w:tcPr>
          <w:p w14:paraId="4C2A77A8" w14:textId="28E380ED" w:rsidR="0089024B" w:rsidRPr="00FB7FA7" w:rsidRDefault="0089024B" w:rsidP="0089024B">
            <w:pPr>
              <w:spacing w:before="60" w:after="60"/>
              <w:jc w:val="center"/>
              <w:rPr>
                <w:bCs/>
              </w:rPr>
            </w:pPr>
            <w:r w:rsidRPr="00FB7FA7">
              <w:rPr>
                <w:lang w:val="nl-NL"/>
              </w:rPr>
              <w:lastRenderedPageBreak/>
              <w:t>10 ngày, kể từ ngày kết thúc khóa cập nhật kiến thức.</w:t>
            </w:r>
          </w:p>
        </w:tc>
        <w:tc>
          <w:tcPr>
            <w:tcW w:w="1191" w:type="dxa"/>
          </w:tcPr>
          <w:p w14:paraId="143D5069" w14:textId="3AD5CA9B" w:rsidR="0089024B" w:rsidRPr="00FB7FA7" w:rsidRDefault="0089024B" w:rsidP="0089024B">
            <w:pPr>
              <w:jc w:val="center"/>
            </w:pPr>
            <w:r w:rsidRPr="00FB7FA7">
              <w:t>nt</w:t>
            </w:r>
          </w:p>
        </w:tc>
        <w:tc>
          <w:tcPr>
            <w:tcW w:w="1219" w:type="dxa"/>
          </w:tcPr>
          <w:p w14:paraId="0F428099" w14:textId="36CA733A" w:rsidR="0089024B" w:rsidRPr="00FB7FA7" w:rsidRDefault="0089024B" w:rsidP="0089024B">
            <w:pPr>
              <w:spacing w:before="60" w:after="60"/>
              <w:jc w:val="center"/>
            </w:pPr>
            <w:r w:rsidRPr="00FB7FA7">
              <w:t>Không quy định</w:t>
            </w:r>
          </w:p>
        </w:tc>
        <w:tc>
          <w:tcPr>
            <w:tcW w:w="1701" w:type="dxa"/>
            <w:vAlign w:val="center"/>
          </w:tcPr>
          <w:p w14:paraId="0FB34686" w14:textId="77777777" w:rsidR="0089024B" w:rsidRPr="00FB7FA7" w:rsidRDefault="0089024B" w:rsidP="00AE1807">
            <w:pPr>
              <w:ind w:firstLine="23"/>
              <w:jc w:val="both"/>
              <w:rPr>
                <w:lang w:val="nl-NL"/>
              </w:rPr>
            </w:pPr>
            <w:r w:rsidRPr="00FB7FA7">
              <w:rPr>
                <w:lang w:val="nl-NL"/>
              </w:rPr>
              <w:t xml:space="preserve">- Luật Du lịch năm 2017. </w:t>
            </w:r>
          </w:p>
          <w:p w14:paraId="054C26C2" w14:textId="6BA53CF9" w:rsidR="0089024B" w:rsidRPr="00FB7FA7" w:rsidRDefault="0089024B" w:rsidP="00D013CD">
            <w:pPr>
              <w:spacing w:before="60" w:after="60"/>
              <w:jc w:val="both"/>
            </w:pPr>
            <w:r w:rsidRPr="00FB7FA7">
              <w:rPr>
                <w:lang w:val="nl-NL"/>
              </w:rPr>
              <w:t xml:space="preserve">- Thông tư số 06/2017/TT-BVHTTDL ngày 15 tháng 12 năm 2017 của Bộ trưởng Bộ Văn hóa, Thể thao và Du lịch quy định chi tiết một số điều </w:t>
            </w:r>
            <w:r w:rsidRPr="00FB7FA7">
              <w:rPr>
                <w:lang w:val="nl-NL"/>
              </w:rPr>
              <w:lastRenderedPageBreak/>
              <w:t>của Luật Du lịch.</w:t>
            </w:r>
          </w:p>
        </w:tc>
        <w:tc>
          <w:tcPr>
            <w:tcW w:w="1132" w:type="dxa"/>
          </w:tcPr>
          <w:p w14:paraId="133DBB12" w14:textId="77777777" w:rsidR="0089024B" w:rsidRPr="00FB7FA7" w:rsidRDefault="0089024B" w:rsidP="00D013CD">
            <w:pPr>
              <w:spacing w:before="60" w:after="60"/>
              <w:jc w:val="both"/>
              <w:rPr>
                <w:bCs/>
                <w:sz w:val="22"/>
                <w:szCs w:val="22"/>
              </w:rPr>
            </w:pPr>
            <w:r w:rsidRPr="00FB7FA7">
              <w:rPr>
                <w:bCs/>
                <w:sz w:val="22"/>
                <w:szCs w:val="22"/>
              </w:rPr>
              <w:lastRenderedPageBreak/>
              <w:t>- Trực tiếp;</w:t>
            </w:r>
          </w:p>
          <w:p w14:paraId="423E6413" w14:textId="77777777" w:rsidR="0089024B" w:rsidRPr="00FB7FA7" w:rsidRDefault="0089024B" w:rsidP="00D013CD">
            <w:pPr>
              <w:spacing w:before="60" w:after="60"/>
              <w:jc w:val="both"/>
              <w:rPr>
                <w:bCs/>
                <w:sz w:val="22"/>
                <w:szCs w:val="22"/>
              </w:rPr>
            </w:pPr>
            <w:r w:rsidRPr="00FB7FA7">
              <w:rPr>
                <w:bCs/>
                <w:sz w:val="22"/>
                <w:szCs w:val="22"/>
              </w:rPr>
              <w:t xml:space="preserve">- Hoặc qua BCCI; </w:t>
            </w:r>
          </w:p>
          <w:p w14:paraId="6E921221" w14:textId="62A1C06F" w:rsidR="0089024B" w:rsidRPr="00FB7FA7" w:rsidRDefault="0089024B" w:rsidP="00D013CD">
            <w:pPr>
              <w:spacing w:before="60" w:after="60"/>
              <w:jc w:val="both"/>
              <w:rPr>
                <w:bCs/>
                <w:sz w:val="22"/>
                <w:szCs w:val="22"/>
              </w:rPr>
            </w:pPr>
            <w:r w:rsidRPr="00FB7FA7">
              <w:rPr>
                <w:bCs/>
                <w:lang w:val="pt-BR"/>
              </w:rPr>
              <w:t xml:space="preserve">- Hoặc thông qua DVC trực tuyến </w:t>
            </w:r>
            <w:r w:rsidR="00A5411F" w:rsidRPr="00FB7FA7">
              <w:rPr>
                <w:bCs/>
                <w:lang w:val="pt-BR"/>
              </w:rPr>
              <w:t>một phần</w:t>
            </w:r>
          </w:p>
          <w:p w14:paraId="5577844B" w14:textId="77777777" w:rsidR="0089024B" w:rsidRPr="00FB7FA7" w:rsidRDefault="0089024B" w:rsidP="00D013CD">
            <w:pPr>
              <w:spacing w:before="60" w:after="60"/>
              <w:jc w:val="both"/>
              <w:rPr>
                <w:bCs/>
                <w:sz w:val="22"/>
                <w:szCs w:val="22"/>
              </w:rPr>
            </w:pPr>
          </w:p>
        </w:tc>
        <w:tc>
          <w:tcPr>
            <w:tcW w:w="908" w:type="dxa"/>
          </w:tcPr>
          <w:p w14:paraId="74CE6509" w14:textId="77777777" w:rsidR="0089024B" w:rsidRPr="00FB7FA7" w:rsidRDefault="0089024B" w:rsidP="00D013CD">
            <w:pPr>
              <w:spacing w:before="60" w:after="60"/>
              <w:jc w:val="both"/>
              <w:rPr>
                <w:bCs/>
                <w:sz w:val="22"/>
                <w:szCs w:val="22"/>
              </w:rPr>
            </w:pPr>
            <w:r w:rsidRPr="00FB7FA7">
              <w:rPr>
                <w:bCs/>
                <w:sz w:val="22"/>
                <w:szCs w:val="22"/>
              </w:rPr>
              <w:t>- Trực tiếp;</w:t>
            </w:r>
          </w:p>
          <w:p w14:paraId="2D06FD96" w14:textId="77777777" w:rsidR="0089024B" w:rsidRPr="00FB7FA7" w:rsidRDefault="0089024B" w:rsidP="00D013CD">
            <w:pPr>
              <w:spacing w:before="60" w:after="60"/>
              <w:jc w:val="both"/>
              <w:rPr>
                <w:bCs/>
                <w:sz w:val="22"/>
                <w:szCs w:val="22"/>
              </w:rPr>
            </w:pPr>
            <w:r w:rsidRPr="00FB7FA7">
              <w:rPr>
                <w:bCs/>
                <w:sz w:val="22"/>
                <w:szCs w:val="22"/>
              </w:rPr>
              <w:t xml:space="preserve">- Hoặc qua BCCI; </w:t>
            </w:r>
          </w:p>
          <w:p w14:paraId="72B27BC3" w14:textId="77777777" w:rsidR="00A5411F" w:rsidRPr="00FB7FA7" w:rsidRDefault="00A5411F" w:rsidP="00A5411F">
            <w:pPr>
              <w:spacing w:before="60" w:after="60"/>
              <w:jc w:val="both"/>
              <w:rPr>
                <w:bCs/>
                <w:sz w:val="22"/>
                <w:szCs w:val="22"/>
              </w:rPr>
            </w:pPr>
            <w:r w:rsidRPr="00FB7FA7">
              <w:rPr>
                <w:bCs/>
                <w:lang w:val="pt-BR"/>
              </w:rPr>
              <w:t>- Hoặc thông qua DVC trực tuyến một phần</w:t>
            </w:r>
          </w:p>
          <w:p w14:paraId="651B0457" w14:textId="77777777" w:rsidR="0089024B" w:rsidRPr="00FB7FA7" w:rsidRDefault="0089024B" w:rsidP="00D013CD">
            <w:pPr>
              <w:spacing w:before="60" w:after="60"/>
              <w:jc w:val="both"/>
              <w:rPr>
                <w:bCs/>
                <w:sz w:val="22"/>
                <w:szCs w:val="22"/>
              </w:rPr>
            </w:pPr>
          </w:p>
        </w:tc>
        <w:tc>
          <w:tcPr>
            <w:tcW w:w="850" w:type="dxa"/>
          </w:tcPr>
          <w:p w14:paraId="5882684D" w14:textId="77777777" w:rsidR="0089024B" w:rsidRPr="00FB7FA7" w:rsidRDefault="0089024B" w:rsidP="00D013CD">
            <w:pPr>
              <w:spacing w:before="60" w:after="60"/>
              <w:jc w:val="center"/>
              <w:rPr>
                <w:bCs/>
              </w:rPr>
            </w:pPr>
          </w:p>
        </w:tc>
      </w:tr>
      <w:tr w:rsidR="00FB7FA7" w:rsidRPr="00FB7FA7" w14:paraId="52D220D8" w14:textId="77777777" w:rsidTr="001249DB">
        <w:trPr>
          <w:trHeight w:val="332"/>
        </w:trPr>
        <w:tc>
          <w:tcPr>
            <w:tcW w:w="568" w:type="dxa"/>
          </w:tcPr>
          <w:p w14:paraId="0EC1A8E6" w14:textId="01732D76" w:rsidR="00917B10" w:rsidRPr="00FB7FA7" w:rsidRDefault="00047C6C" w:rsidP="00D013CD">
            <w:pPr>
              <w:spacing w:before="60" w:after="60"/>
              <w:jc w:val="center"/>
              <w:rPr>
                <w:bCs/>
              </w:rPr>
            </w:pPr>
            <w:r w:rsidRPr="00FB7FA7">
              <w:rPr>
                <w:bCs/>
              </w:rPr>
              <w:t>6</w:t>
            </w:r>
          </w:p>
        </w:tc>
        <w:tc>
          <w:tcPr>
            <w:tcW w:w="992" w:type="dxa"/>
          </w:tcPr>
          <w:p w14:paraId="367942FE" w14:textId="0B0B9118" w:rsidR="00917B10" w:rsidRPr="00FB7FA7" w:rsidRDefault="00917B10" w:rsidP="00917B10">
            <w:pPr>
              <w:spacing w:before="60" w:after="60"/>
              <w:jc w:val="center"/>
            </w:pPr>
            <w:r w:rsidRPr="00FB7FA7">
              <w:t>1.003490.000.00.00.H20</w:t>
            </w:r>
          </w:p>
        </w:tc>
        <w:tc>
          <w:tcPr>
            <w:tcW w:w="1276" w:type="dxa"/>
          </w:tcPr>
          <w:p w14:paraId="650BD008" w14:textId="205C0071" w:rsidR="00917B10" w:rsidRPr="00FB7FA7" w:rsidRDefault="00917B10" w:rsidP="00917B10">
            <w:pPr>
              <w:spacing w:line="216" w:lineRule="atLeast"/>
              <w:jc w:val="center"/>
            </w:pPr>
            <w:r w:rsidRPr="00FB7FA7">
              <w:rPr>
                <w:lang w:val="de-DE"/>
              </w:rPr>
              <w:t>Thủ tục công nhận Khu du lịch cấp tỉnh</w:t>
            </w:r>
          </w:p>
        </w:tc>
        <w:tc>
          <w:tcPr>
            <w:tcW w:w="1417" w:type="dxa"/>
          </w:tcPr>
          <w:p w14:paraId="3FCBABF3" w14:textId="320CC59C" w:rsidR="00917B10" w:rsidRPr="00FB7FA7" w:rsidRDefault="00917B10" w:rsidP="00917B10">
            <w:pPr>
              <w:jc w:val="both"/>
              <w:rPr>
                <w:lang w:val="nl-NL"/>
              </w:rPr>
            </w:pPr>
            <w:r w:rsidRPr="00FB7FA7">
              <w:rPr>
                <w:lang w:val="nl-NL"/>
              </w:rPr>
              <w:t xml:space="preserve"> - Trong thời hạn 45 ngày kể từ ngày nhận được hồ sơ hợp lệ, Sở Văn hóa, Thể thao và Du lịch thẩm định trình UBND Tỉnh.</w:t>
            </w:r>
          </w:p>
          <w:p w14:paraId="1138A0DF" w14:textId="03905F26" w:rsidR="00917B10" w:rsidRPr="001B45AA" w:rsidRDefault="00917B10" w:rsidP="00917B10">
            <w:pPr>
              <w:spacing w:before="60" w:after="60"/>
              <w:jc w:val="both"/>
              <w:rPr>
                <w:bCs/>
                <w:lang w:val="nl-NL"/>
              </w:rPr>
            </w:pPr>
            <w:r w:rsidRPr="00FB7FA7">
              <w:rPr>
                <w:lang w:val="nl-NL"/>
              </w:rPr>
              <w:t>- Trong thời hạn 15 ngày kể từ ngày nhận được kết quả thẩm định, UBND Tỉnh quyết định công nhận khu du lịch cấp tỉnh, trường hợp từ chối phải trả lời bằng văn bản và nêu rõ lý do.</w:t>
            </w:r>
          </w:p>
        </w:tc>
        <w:tc>
          <w:tcPr>
            <w:tcW w:w="1191" w:type="dxa"/>
          </w:tcPr>
          <w:p w14:paraId="448035F2" w14:textId="6917E2E2" w:rsidR="00917B10" w:rsidRPr="001B45AA" w:rsidRDefault="00831F65" w:rsidP="00917B10">
            <w:pPr>
              <w:jc w:val="center"/>
              <w:rPr>
                <w:lang w:val="nl-NL"/>
              </w:rPr>
            </w:pPr>
            <w:r>
              <w:rPr>
                <w:sz w:val="22"/>
                <w:szCs w:val="22"/>
                <w:lang w:val="nl-NL"/>
              </w:rPr>
              <w:t>Trung tâm Hành chính công Tỉnh</w:t>
            </w:r>
            <w:r w:rsidR="00917B10" w:rsidRPr="00FB7FA7">
              <w:rPr>
                <w:sz w:val="22"/>
                <w:szCs w:val="22"/>
                <w:lang w:val="nl-NL"/>
              </w:rPr>
              <w:t xml:space="preserve"> – Số 85 đường Nguyễn Huệ, phường 1, thành phố Cao Lãnh, tỉnh Đồng Tháp</w:t>
            </w:r>
          </w:p>
        </w:tc>
        <w:tc>
          <w:tcPr>
            <w:tcW w:w="1219" w:type="dxa"/>
          </w:tcPr>
          <w:p w14:paraId="05A261D4" w14:textId="702D9939" w:rsidR="00917B10" w:rsidRPr="00FB7FA7" w:rsidRDefault="00917B10" w:rsidP="00917B10">
            <w:pPr>
              <w:spacing w:before="60" w:after="60"/>
              <w:jc w:val="center"/>
            </w:pPr>
            <w:r w:rsidRPr="00FB7FA7">
              <w:rPr>
                <w:lang w:val="nl-NL"/>
              </w:rPr>
              <w:t>Không quy định</w:t>
            </w:r>
          </w:p>
        </w:tc>
        <w:tc>
          <w:tcPr>
            <w:tcW w:w="1701" w:type="dxa"/>
          </w:tcPr>
          <w:p w14:paraId="0AE13D38" w14:textId="77777777" w:rsidR="00917B10" w:rsidRPr="00FB7FA7" w:rsidRDefault="00917B10" w:rsidP="00917B10">
            <w:pPr>
              <w:spacing w:before="60" w:after="60"/>
              <w:jc w:val="both"/>
            </w:pPr>
            <w:r w:rsidRPr="00FB7FA7">
              <w:t xml:space="preserve">- Luật Du lịch năm 2017. </w:t>
            </w:r>
          </w:p>
          <w:p w14:paraId="7DF646F6" w14:textId="77777777" w:rsidR="00917B10" w:rsidRPr="00FB7FA7" w:rsidRDefault="00917B10" w:rsidP="00917B10">
            <w:pPr>
              <w:spacing w:before="60" w:after="60"/>
              <w:jc w:val="both"/>
            </w:pPr>
            <w:r w:rsidRPr="00FB7FA7">
              <w:t xml:space="preserve">- Nghị định số 168/2017/NĐ-CP ngày 31 tháng 12 năm 2017 của Chính phủ quy định chi tiết một số điều của Luật Du lịch. </w:t>
            </w:r>
          </w:p>
          <w:p w14:paraId="418FBE7C" w14:textId="6C0D3F5B" w:rsidR="00917B10" w:rsidRPr="00FB7FA7" w:rsidRDefault="00917B10" w:rsidP="00917B10">
            <w:pPr>
              <w:spacing w:before="60" w:after="60"/>
              <w:jc w:val="both"/>
            </w:pPr>
            <w:r w:rsidRPr="00FB7FA7">
              <w:t>- Thông tư số 06/2017/TT-BVHTTDL ngày 15 tháng 12 năm 2017 của Bộ trưởng Bộ Văn hóa, Thể thao và Du lịch quy định chi tiết một số điều của Luật Du lịch.</w:t>
            </w:r>
          </w:p>
        </w:tc>
        <w:tc>
          <w:tcPr>
            <w:tcW w:w="1132" w:type="dxa"/>
          </w:tcPr>
          <w:p w14:paraId="33804969" w14:textId="77777777" w:rsidR="00917B10" w:rsidRPr="00FB7FA7" w:rsidRDefault="00917B10" w:rsidP="00D013CD">
            <w:pPr>
              <w:spacing w:before="60" w:after="60"/>
              <w:jc w:val="both"/>
              <w:rPr>
                <w:bCs/>
                <w:sz w:val="22"/>
                <w:szCs w:val="22"/>
              </w:rPr>
            </w:pPr>
            <w:r w:rsidRPr="00FB7FA7">
              <w:rPr>
                <w:bCs/>
                <w:sz w:val="22"/>
                <w:szCs w:val="22"/>
              </w:rPr>
              <w:t>- Trực tiếp;</w:t>
            </w:r>
          </w:p>
          <w:p w14:paraId="5B8D034E" w14:textId="77777777" w:rsidR="00917B10" w:rsidRPr="00FB7FA7" w:rsidRDefault="00917B10" w:rsidP="00D013CD">
            <w:pPr>
              <w:spacing w:before="60" w:after="60"/>
              <w:jc w:val="both"/>
              <w:rPr>
                <w:bCs/>
                <w:sz w:val="22"/>
                <w:szCs w:val="22"/>
              </w:rPr>
            </w:pPr>
            <w:r w:rsidRPr="00FB7FA7">
              <w:rPr>
                <w:bCs/>
                <w:sz w:val="22"/>
                <w:szCs w:val="22"/>
              </w:rPr>
              <w:t xml:space="preserve">- Hoặc qua BCCI; </w:t>
            </w:r>
          </w:p>
          <w:p w14:paraId="4BC4B016" w14:textId="35E84CC0" w:rsidR="00917B10" w:rsidRPr="00FB7FA7" w:rsidRDefault="00917B10" w:rsidP="00D013CD">
            <w:pPr>
              <w:spacing w:before="60" w:after="60"/>
              <w:jc w:val="both"/>
              <w:rPr>
                <w:bCs/>
                <w:sz w:val="22"/>
                <w:szCs w:val="22"/>
              </w:rPr>
            </w:pPr>
            <w:r w:rsidRPr="00FB7FA7">
              <w:rPr>
                <w:bCs/>
                <w:lang w:val="pt-BR"/>
              </w:rPr>
              <w:t xml:space="preserve">- Hoặc thông qua DVC trực tuyến </w:t>
            </w:r>
            <w:r w:rsidR="00377C35" w:rsidRPr="00FB7FA7">
              <w:rPr>
                <w:bCs/>
                <w:lang w:val="pt-BR"/>
              </w:rPr>
              <w:t>toàn trình</w:t>
            </w:r>
            <w:r w:rsidRPr="00FB7FA7">
              <w:rPr>
                <w:bCs/>
                <w:lang w:val="pt-BR"/>
              </w:rPr>
              <w:t xml:space="preserve"> </w:t>
            </w:r>
          </w:p>
          <w:p w14:paraId="428B64ED" w14:textId="77777777" w:rsidR="00917B10" w:rsidRPr="00FB7FA7" w:rsidRDefault="00917B10" w:rsidP="00D013CD">
            <w:pPr>
              <w:spacing w:before="60" w:after="60"/>
              <w:jc w:val="both"/>
              <w:rPr>
                <w:bCs/>
                <w:sz w:val="22"/>
                <w:szCs w:val="22"/>
              </w:rPr>
            </w:pPr>
          </w:p>
        </w:tc>
        <w:tc>
          <w:tcPr>
            <w:tcW w:w="908" w:type="dxa"/>
          </w:tcPr>
          <w:p w14:paraId="53A41348" w14:textId="77777777" w:rsidR="00917B10" w:rsidRPr="00FB7FA7" w:rsidRDefault="00917B10" w:rsidP="00D013CD">
            <w:pPr>
              <w:spacing w:before="60" w:after="60"/>
              <w:jc w:val="both"/>
              <w:rPr>
                <w:bCs/>
                <w:sz w:val="22"/>
                <w:szCs w:val="22"/>
              </w:rPr>
            </w:pPr>
            <w:r w:rsidRPr="00FB7FA7">
              <w:rPr>
                <w:bCs/>
                <w:sz w:val="22"/>
                <w:szCs w:val="22"/>
              </w:rPr>
              <w:t>- Trực tiếp;</w:t>
            </w:r>
          </w:p>
          <w:p w14:paraId="5884A272" w14:textId="77777777" w:rsidR="00917B10" w:rsidRPr="00FB7FA7" w:rsidRDefault="00917B10" w:rsidP="00D013CD">
            <w:pPr>
              <w:spacing w:before="60" w:after="60"/>
              <w:jc w:val="both"/>
              <w:rPr>
                <w:bCs/>
                <w:sz w:val="22"/>
                <w:szCs w:val="22"/>
              </w:rPr>
            </w:pPr>
            <w:r w:rsidRPr="00FB7FA7">
              <w:rPr>
                <w:bCs/>
                <w:sz w:val="22"/>
                <w:szCs w:val="22"/>
              </w:rPr>
              <w:t xml:space="preserve">- Hoặc qua BCCI; </w:t>
            </w:r>
          </w:p>
          <w:p w14:paraId="5769B51F" w14:textId="77777777" w:rsidR="00377C35" w:rsidRPr="00FB7FA7" w:rsidRDefault="00377C35" w:rsidP="00377C35">
            <w:pPr>
              <w:spacing w:before="60" w:after="60"/>
              <w:jc w:val="both"/>
              <w:rPr>
                <w:bCs/>
                <w:sz w:val="22"/>
                <w:szCs w:val="22"/>
              </w:rPr>
            </w:pPr>
            <w:r w:rsidRPr="00FB7FA7">
              <w:rPr>
                <w:bCs/>
                <w:lang w:val="pt-BR"/>
              </w:rPr>
              <w:t xml:space="preserve">- Hoặc thông qua DVC trực tuyến toàn trình </w:t>
            </w:r>
          </w:p>
          <w:p w14:paraId="78ABB5AE" w14:textId="77777777" w:rsidR="00917B10" w:rsidRPr="00FB7FA7" w:rsidRDefault="00917B10" w:rsidP="00D013CD">
            <w:pPr>
              <w:spacing w:before="60" w:after="60"/>
              <w:jc w:val="both"/>
              <w:rPr>
                <w:bCs/>
                <w:sz w:val="22"/>
                <w:szCs w:val="22"/>
              </w:rPr>
            </w:pPr>
          </w:p>
        </w:tc>
        <w:tc>
          <w:tcPr>
            <w:tcW w:w="850" w:type="dxa"/>
          </w:tcPr>
          <w:p w14:paraId="6E65CF64" w14:textId="77777777" w:rsidR="00917B10" w:rsidRPr="00FB7FA7" w:rsidRDefault="00917B10" w:rsidP="00D013CD">
            <w:pPr>
              <w:spacing w:before="60" w:after="60"/>
              <w:jc w:val="center"/>
              <w:rPr>
                <w:bCs/>
              </w:rPr>
            </w:pPr>
          </w:p>
        </w:tc>
      </w:tr>
      <w:tr w:rsidR="00FB7FA7" w:rsidRPr="00F27395" w14:paraId="1713ED99" w14:textId="77777777" w:rsidTr="001249DB">
        <w:trPr>
          <w:trHeight w:val="332"/>
        </w:trPr>
        <w:tc>
          <w:tcPr>
            <w:tcW w:w="568" w:type="dxa"/>
          </w:tcPr>
          <w:p w14:paraId="48F71097" w14:textId="3587F9F4" w:rsidR="00C3617B" w:rsidRPr="00FB7FA7" w:rsidRDefault="00047C6C" w:rsidP="00AE1807">
            <w:pPr>
              <w:spacing w:before="60" w:after="60"/>
              <w:jc w:val="center"/>
              <w:rPr>
                <w:bCs/>
              </w:rPr>
            </w:pPr>
            <w:r w:rsidRPr="00FB7FA7">
              <w:rPr>
                <w:bCs/>
              </w:rPr>
              <w:t>7</w:t>
            </w:r>
          </w:p>
        </w:tc>
        <w:tc>
          <w:tcPr>
            <w:tcW w:w="992" w:type="dxa"/>
          </w:tcPr>
          <w:p w14:paraId="4944466C" w14:textId="19F56ADC" w:rsidR="00C3617B" w:rsidRPr="00FB7FA7" w:rsidRDefault="00C3617B" w:rsidP="00AE1807">
            <w:pPr>
              <w:spacing w:before="60" w:after="60"/>
              <w:jc w:val="center"/>
              <w:rPr>
                <w:lang w:val="nl-NL"/>
              </w:rPr>
            </w:pPr>
            <w:r w:rsidRPr="00FB7FA7">
              <w:rPr>
                <w:lang w:val="nl-NL"/>
              </w:rPr>
              <w:t>1.004551.000.00.00.H20</w:t>
            </w:r>
          </w:p>
        </w:tc>
        <w:tc>
          <w:tcPr>
            <w:tcW w:w="1276" w:type="dxa"/>
          </w:tcPr>
          <w:p w14:paraId="5B4E87B5" w14:textId="771129B7" w:rsidR="00C3617B" w:rsidRPr="00FB7FA7" w:rsidRDefault="00C3617B" w:rsidP="00AE1807">
            <w:pPr>
              <w:spacing w:before="60" w:after="60"/>
              <w:jc w:val="center"/>
              <w:rPr>
                <w:lang w:val="nl-NL"/>
              </w:rPr>
            </w:pPr>
            <w:r w:rsidRPr="00FB7FA7">
              <w:rPr>
                <w:lang w:val="nl-NL"/>
              </w:rPr>
              <w:t xml:space="preserve">Thủ tục </w:t>
            </w:r>
            <w:r w:rsidRPr="00FB7FA7">
              <w:rPr>
                <w:lang w:val="pt-BR"/>
              </w:rPr>
              <w:t>công nhận cơ sở kinh doanh dịch vụ thể thao đ</w:t>
            </w:r>
            <w:r w:rsidRPr="00FB7FA7">
              <w:rPr>
                <w:lang w:val="nl-NL"/>
              </w:rPr>
              <w:t xml:space="preserve">ạt </w:t>
            </w:r>
            <w:r w:rsidRPr="00FB7FA7">
              <w:rPr>
                <w:lang w:val="pt-BR"/>
              </w:rPr>
              <w:t xml:space="preserve">tiêu </w:t>
            </w:r>
            <w:r w:rsidRPr="00FB7FA7">
              <w:rPr>
                <w:lang w:val="nl-NL"/>
              </w:rPr>
              <w:t>chuẩn phục vụ khách du lịch</w:t>
            </w:r>
          </w:p>
        </w:tc>
        <w:tc>
          <w:tcPr>
            <w:tcW w:w="1417" w:type="dxa"/>
          </w:tcPr>
          <w:p w14:paraId="4B95E585" w14:textId="687A3E16" w:rsidR="00C3617B" w:rsidRPr="001B45AA" w:rsidRDefault="00C3617B" w:rsidP="00AE1807">
            <w:pPr>
              <w:spacing w:before="60" w:after="60"/>
              <w:jc w:val="both"/>
              <w:rPr>
                <w:bCs/>
                <w:lang w:val="nl-NL"/>
              </w:rPr>
            </w:pPr>
            <w:r w:rsidRPr="00FB7FA7">
              <w:rPr>
                <w:lang w:val="vi-VN" w:eastAsia="zh-CN"/>
              </w:rPr>
              <w:t>17</w:t>
            </w:r>
            <w:r w:rsidRPr="00FB7FA7">
              <w:rPr>
                <w:lang w:val="nl-NL" w:eastAsia="zh-CN"/>
              </w:rPr>
              <w:t xml:space="preserve"> ngày, kể từ khi nhận được hồ sơ hợp lệ, SVHTTDL thẩm định và công nhận; trường hợp </w:t>
            </w:r>
            <w:r w:rsidRPr="00FB7FA7">
              <w:rPr>
                <w:lang w:val="nl-NL"/>
              </w:rPr>
              <w:t>trường hợp không cộng nhận phải trả lời bằng văn bản và nêu rõ lý do</w:t>
            </w:r>
          </w:p>
        </w:tc>
        <w:tc>
          <w:tcPr>
            <w:tcW w:w="1191" w:type="dxa"/>
          </w:tcPr>
          <w:p w14:paraId="5092F40F" w14:textId="2FA5A870" w:rsidR="00C3617B" w:rsidRPr="001B45AA" w:rsidRDefault="00831F65" w:rsidP="00AE1807">
            <w:pPr>
              <w:jc w:val="center"/>
              <w:rPr>
                <w:lang w:val="nl-NL"/>
              </w:rPr>
            </w:pPr>
            <w:r>
              <w:rPr>
                <w:lang w:val="nl-NL"/>
              </w:rPr>
              <w:t>Trung tâm Hành chính công Tỉnh</w:t>
            </w:r>
            <w:r w:rsidR="00C3617B" w:rsidRPr="00FB7FA7">
              <w:rPr>
                <w:lang w:val="nl-NL"/>
              </w:rPr>
              <w:t xml:space="preserve"> – Số 85 đường Nguyễn Huệ, phường 1, thành phố Cao Lãnh, tỉnh Đồng Tháp</w:t>
            </w:r>
          </w:p>
        </w:tc>
        <w:tc>
          <w:tcPr>
            <w:tcW w:w="1219" w:type="dxa"/>
          </w:tcPr>
          <w:p w14:paraId="30A9CE00" w14:textId="63D227CD" w:rsidR="00C3617B" w:rsidRPr="001B45AA" w:rsidRDefault="00C3617B" w:rsidP="00AE1807">
            <w:pPr>
              <w:spacing w:before="60" w:after="60"/>
              <w:jc w:val="center"/>
              <w:rPr>
                <w:lang w:val="nl-NL"/>
              </w:rPr>
            </w:pPr>
            <w:r w:rsidRPr="001B45AA">
              <w:rPr>
                <w:lang w:val="nl-NL" w:eastAsia="zh-CN"/>
              </w:rPr>
              <w:t xml:space="preserve">1.000.000 đồng/hồ sơ. </w:t>
            </w:r>
            <w:r w:rsidRPr="00FB7FA7">
              <w:rPr>
                <w:lang w:val="pt-BR" w:eastAsia="vi-VN"/>
              </w:rPr>
              <w:t>(</w:t>
            </w:r>
            <w:r w:rsidRPr="00FB7FA7">
              <w:rPr>
                <w:lang w:val="pt-BR"/>
              </w:rPr>
              <w:t>Thông tư số 34/2018/TT-BTC, ngày 30/3/2018 của Bộ trưởng Bộ Tài chính)</w:t>
            </w:r>
          </w:p>
        </w:tc>
        <w:tc>
          <w:tcPr>
            <w:tcW w:w="1701" w:type="dxa"/>
          </w:tcPr>
          <w:p w14:paraId="104DD3F1" w14:textId="77777777" w:rsidR="00C3617B" w:rsidRPr="00FB7FA7" w:rsidRDefault="00C3617B" w:rsidP="00AE1807">
            <w:pPr>
              <w:jc w:val="both"/>
              <w:rPr>
                <w:lang w:val="nl-NL"/>
              </w:rPr>
            </w:pPr>
            <w:r w:rsidRPr="00FB7FA7">
              <w:rPr>
                <w:lang w:val="nl-NL"/>
              </w:rPr>
              <w:t>- Luật Du lịch số: 09/2017/QH14, ngày 19/06/2017;</w:t>
            </w:r>
          </w:p>
          <w:p w14:paraId="14C890AE" w14:textId="77777777" w:rsidR="00C3617B" w:rsidRPr="00FB7FA7" w:rsidRDefault="00C3617B" w:rsidP="00AE1807">
            <w:pPr>
              <w:jc w:val="both"/>
              <w:rPr>
                <w:lang w:val="nl-NL"/>
              </w:rPr>
            </w:pPr>
            <w:r w:rsidRPr="00FB7FA7">
              <w:rPr>
                <w:lang w:val="nl-NL"/>
              </w:rPr>
              <w:t>- Thông tư số: 06/2017/TT- BVHTTDL ngày 15/12/2017 của Bộ Trưởng Bộ Văn hóa, Thể thao và Du lịch Quy định chi tiết thi hành một số  điều của Luật Du lịch.</w:t>
            </w:r>
          </w:p>
          <w:p w14:paraId="6D632BAA" w14:textId="77777777" w:rsidR="00C3617B" w:rsidRPr="00FB7FA7" w:rsidRDefault="00C3617B" w:rsidP="00AE1807">
            <w:pPr>
              <w:jc w:val="both"/>
              <w:rPr>
                <w:shd w:val="clear" w:color="auto" w:fill="FFFFFF"/>
                <w:lang w:val="nl-NL"/>
              </w:rPr>
            </w:pPr>
            <w:r w:rsidRPr="00FB7FA7">
              <w:rPr>
                <w:lang w:val="pt-BR"/>
              </w:rPr>
              <w:t xml:space="preserve">- Thông tư số 34/2018/TT-BTC, ngày </w:t>
            </w:r>
            <w:r w:rsidRPr="00FB7FA7">
              <w:rPr>
                <w:lang w:val="pt-BR"/>
              </w:rPr>
              <w:lastRenderedPageBreak/>
              <w:t xml:space="preserve">30/3/2018 của Bộ trưởng Bộ Tài chính </w:t>
            </w:r>
            <w:r w:rsidRPr="00FB7FA7">
              <w:rPr>
                <w:spacing w:val="-4"/>
                <w:lang w:val="pt-BR"/>
              </w:rPr>
              <w:t>quy định mức thu, chế độ thu, nộp và quản lý phí thẩm định công nhận hạng cơ sở lưu trú du lịch, cơ sở kinh doanh dịch vụ du lịch khác đạt tiêu chuẩn phục vụ khách du lịch</w:t>
            </w:r>
            <w:r w:rsidRPr="00FB7FA7">
              <w:rPr>
                <w:shd w:val="clear" w:color="auto" w:fill="FFFFFF"/>
                <w:lang w:val="nl-NL"/>
              </w:rPr>
              <w:t>.</w:t>
            </w:r>
          </w:p>
          <w:p w14:paraId="40D79B43" w14:textId="108F0B67" w:rsidR="00C3617B" w:rsidRPr="001B45AA" w:rsidRDefault="00C3617B" w:rsidP="00AE1807">
            <w:pPr>
              <w:spacing w:before="60" w:after="60"/>
              <w:jc w:val="both"/>
              <w:rPr>
                <w:lang w:val="nl-NL"/>
              </w:rPr>
            </w:pPr>
            <w:r w:rsidRPr="00FB7FA7">
              <w:rPr>
                <w:shd w:val="clear" w:color="auto" w:fill="FFFFFF"/>
                <w:lang w:val="nl-NL"/>
              </w:rPr>
              <w:t xml:space="preserve">- Thông tư số 13/2019/TT-BTC ngày 25 tháng 11 năm 2019 của Bọ VHTTDL sửa đổi bổ sung một số điều của </w:t>
            </w:r>
            <w:r w:rsidRPr="00FB7FA7">
              <w:rPr>
                <w:lang w:val="nl-NL"/>
              </w:rPr>
              <w:t>Thông tư số: 06/2017/TT- BVHTTDL ngày 15/12/2017 của Bộ Trưởng Bộ Văn hóa, Thể thao và Du lịch Quy định chi tiết thi hành một số  điều của Luật Du lịch.</w:t>
            </w:r>
          </w:p>
        </w:tc>
        <w:tc>
          <w:tcPr>
            <w:tcW w:w="1132" w:type="dxa"/>
          </w:tcPr>
          <w:p w14:paraId="2A6C3966" w14:textId="77777777" w:rsidR="00C3617B" w:rsidRPr="001B45AA" w:rsidRDefault="00C3617B" w:rsidP="00AE1807">
            <w:pPr>
              <w:spacing w:before="60" w:after="60"/>
              <w:jc w:val="both"/>
              <w:rPr>
                <w:bCs/>
                <w:sz w:val="22"/>
                <w:szCs w:val="22"/>
                <w:lang w:val="nl-NL"/>
              </w:rPr>
            </w:pPr>
            <w:r w:rsidRPr="001B45AA">
              <w:rPr>
                <w:bCs/>
                <w:sz w:val="22"/>
                <w:szCs w:val="22"/>
                <w:lang w:val="nl-NL"/>
              </w:rPr>
              <w:lastRenderedPageBreak/>
              <w:t>- Trực tiếp;</w:t>
            </w:r>
          </w:p>
          <w:p w14:paraId="14E2D2A7" w14:textId="77777777" w:rsidR="00C3617B" w:rsidRPr="001B45AA" w:rsidRDefault="00C3617B" w:rsidP="00AE1807">
            <w:pPr>
              <w:spacing w:before="60" w:after="60"/>
              <w:jc w:val="both"/>
              <w:rPr>
                <w:bCs/>
                <w:sz w:val="22"/>
                <w:szCs w:val="22"/>
                <w:lang w:val="nl-NL"/>
              </w:rPr>
            </w:pPr>
            <w:r w:rsidRPr="001B45AA">
              <w:rPr>
                <w:bCs/>
                <w:sz w:val="22"/>
                <w:szCs w:val="22"/>
                <w:lang w:val="nl-NL"/>
              </w:rPr>
              <w:t xml:space="preserve">- Hoặc qua BCCI; </w:t>
            </w:r>
          </w:p>
          <w:p w14:paraId="5CB806EA" w14:textId="77777777" w:rsidR="00C3617B" w:rsidRPr="001B45AA" w:rsidRDefault="00C3617B" w:rsidP="00AE1807">
            <w:pPr>
              <w:spacing w:before="60" w:after="60"/>
              <w:jc w:val="both"/>
              <w:rPr>
                <w:bCs/>
                <w:sz w:val="22"/>
                <w:szCs w:val="22"/>
                <w:lang w:val="nl-NL"/>
              </w:rPr>
            </w:pPr>
            <w:r w:rsidRPr="00FB7FA7">
              <w:rPr>
                <w:bCs/>
                <w:lang w:val="pt-BR"/>
              </w:rPr>
              <w:t xml:space="preserve">- Hoặc thông qua DVC trực tuyến một phần </w:t>
            </w:r>
          </w:p>
          <w:p w14:paraId="1AEE2C55" w14:textId="77777777" w:rsidR="00C3617B" w:rsidRPr="001B45AA" w:rsidRDefault="00C3617B" w:rsidP="00AE1807">
            <w:pPr>
              <w:spacing w:before="60" w:after="60"/>
              <w:jc w:val="both"/>
              <w:rPr>
                <w:bCs/>
                <w:sz w:val="22"/>
                <w:szCs w:val="22"/>
                <w:lang w:val="nl-NL"/>
              </w:rPr>
            </w:pPr>
          </w:p>
        </w:tc>
        <w:tc>
          <w:tcPr>
            <w:tcW w:w="908" w:type="dxa"/>
          </w:tcPr>
          <w:p w14:paraId="3E276CE1" w14:textId="77777777" w:rsidR="00C3617B" w:rsidRPr="001B45AA" w:rsidRDefault="00C3617B" w:rsidP="00AE1807">
            <w:pPr>
              <w:spacing w:before="60" w:after="60"/>
              <w:jc w:val="both"/>
              <w:rPr>
                <w:bCs/>
                <w:sz w:val="22"/>
                <w:szCs w:val="22"/>
                <w:lang w:val="nl-NL"/>
              </w:rPr>
            </w:pPr>
            <w:r w:rsidRPr="001B45AA">
              <w:rPr>
                <w:bCs/>
                <w:sz w:val="22"/>
                <w:szCs w:val="22"/>
                <w:lang w:val="nl-NL"/>
              </w:rPr>
              <w:t>- Trực tiếp;</w:t>
            </w:r>
          </w:p>
          <w:p w14:paraId="0988CFD4" w14:textId="77777777" w:rsidR="00C3617B" w:rsidRPr="001B45AA" w:rsidRDefault="00C3617B" w:rsidP="00AE1807">
            <w:pPr>
              <w:spacing w:before="60" w:after="60"/>
              <w:jc w:val="both"/>
              <w:rPr>
                <w:bCs/>
                <w:sz w:val="22"/>
                <w:szCs w:val="22"/>
                <w:lang w:val="nl-NL"/>
              </w:rPr>
            </w:pPr>
            <w:r w:rsidRPr="001B45AA">
              <w:rPr>
                <w:bCs/>
                <w:sz w:val="22"/>
                <w:szCs w:val="22"/>
                <w:lang w:val="nl-NL"/>
              </w:rPr>
              <w:t xml:space="preserve">- Hoặc qua BCCI; </w:t>
            </w:r>
          </w:p>
          <w:p w14:paraId="03B0A2CD" w14:textId="3673828A" w:rsidR="00C3617B" w:rsidRPr="001B45AA" w:rsidRDefault="00C3617B" w:rsidP="00AE1807">
            <w:pPr>
              <w:spacing w:before="60" w:after="60"/>
              <w:jc w:val="both"/>
              <w:rPr>
                <w:bCs/>
                <w:sz w:val="22"/>
                <w:szCs w:val="22"/>
                <w:lang w:val="nl-NL"/>
              </w:rPr>
            </w:pPr>
            <w:r w:rsidRPr="00FB7FA7">
              <w:rPr>
                <w:bCs/>
                <w:lang w:val="pt-BR"/>
              </w:rPr>
              <w:t>- Hoặc thông qua DVC trực tuyến một phần</w:t>
            </w:r>
          </w:p>
        </w:tc>
        <w:tc>
          <w:tcPr>
            <w:tcW w:w="850" w:type="dxa"/>
          </w:tcPr>
          <w:p w14:paraId="2A624593" w14:textId="77777777" w:rsidR="00C3617B" w:rsidRPr="001B45AA" w:rsidRDefault="00C3617B" w:rsidP="00AE1807">
            <w:pPr>
              <w:spacing w:before="60" w:after="60"/>
              <w:jc w:val="center"/>
              <w:rPr>
                <w:bCs/>
                <w:lang w:val="nl-NL"/>
              </w:rPr>
            </w:pPr>
          </w:p>
        </w:tc>
      </w:tr>
      <w:tr w:rsidR="00FB7FA7" w:rsidRPr="00F27395" w14:paraId="71557B20" w14:textId="77777777" w:rsidTr="001249DB">
        <w:trPr>
          <w:trHeight w:val="332"/>
        </w:trPr>
        <w:tc>
          <w:tcPr>
            <w:tcW w:w="568" w:type="dxa"/>
          </w:tcPr>
          <w:p w14:paraId="4369E24B" w14:textId="0385E1F0" w:rsidR="00C3617B" w:rsidRPr="00FB7FA7" w:rsidRDefault="00047C6C" w:rsidP="00AE1807">
            <w:pPr>
              <w:spacing w:before="60" w:after="60"/>
              <w:jc w:val="center"/>
              <w:rPr>
                <w:bCs/>
              </w:rPr>
            </w:pPr>
            <w:r w:rsidRPr="00FB7FA7">
              <w:rPr>
                <w:bCs/>
              </w:rPr>
              <w:t>8</w:t>
            </w:r>
          </w:p>
        </w:tc>
        <w:tc>
          <w:tcPr>
            <w:tcW w:w="992" w:type="dxa"/>
          </w:tcPr>
          <w:p w14:paraId="501B24DF" w14:textId="331FB15F" w:rsidR="00C3617B" w:rsidRPr="00FB7FA7" w:rsidRDefault="00C3617B" w:rsidP="00AE1807">
            <w:pPr>
              <w:spacing w:before="60" w:after="60"/>
              <w:jc w:val="center"/>
              <w:rPr>
                <w:lang w:val="nl-NL"/>
              </w:rPr>
            </w:pPr>
            <w:r w:rsidRPr="00FB7FA7">
              <w:rPr>
                <w:lang w:val="nl-NL"/>
              </w:rPr>
              <w:t>1.004503.000.00.00.H20</w:t>
            </w:r>
          </w:p>
        </w:tc>
        <w:tc>
          <w:tcPr>
            <w:tcW w:w="1276" w:type="dxa"/>
          </w:tcPr>
          <w:p w14:paraId="61E45C28" w14:textId="77777777" w:rsidR="00C3617B" w:rsidRPr="00FB7FA7" w:rsidRDefault="00C3617B" w:rsidP="00AE1807">
            <w:pPr>
              <w:jc w:val="both"/>
              <w:rPr>
                <w:lang w:val="nl-NL"/>
              </w:rPr>
            </w:pPr>
            <w:r w:rsidRPr="00FB7FA7">
              <w:rPr>
                <w:lang w:val="nl-NL"/>
              </w:rPr>
              <w:t xml:space="preserve">Thủ tục </w:t>
            </w:r>
            <w:r w:rsidRPr="00FB7FA7">
              <w:rPr>
                <w:lang w:val="pt-BR"/>
              </w:rPr>
              <w:t>công nhận cơ sở kinh doanh dịch vụ vui chơi, giải trí đ</w:t>
            </w:r>
            <w:r w:rsidRPr="00FB7FA7">
              <w:rPr>
                <w:lang w:val="nl-NL"/>
              </w:rPr>
              <w:t xml:space="preserve">ạt </w:t>
            </w:r>
            <w:r w:rsidRPr="00FB7FA7">
              <w:rPr>
                <w:lang w:val="pt-BR"/>
              </w:rPr>
              <w:t xml:space="preserve">tiêu </w:t>
            </w:r>
            <w:r w:rsidRPr="00FB7FA7">
              <w:rPr>
                <w:lang w:val="nl-NL"/>
              </w:rPr>
              <w:t>chuẩn phục vụ khách du lịch</w:t>
            </w:r>
          </w:p>
          <w:p w14:paraId="3C625FBF" w14:textId="77777777" w:rsidR="00C3617B" w:rsidRPr="00FB7FA7" w:rsidRDefault="00C3617B" w:rsidP="00AE1807">
            <w:pPr>
              <w:spacing w:before="60" w:after="60"/>
              <w:jc w:val="center"/>
              <w:rPr>
                <w:lang w:val="nl-NL"/>
              </w:rPr>
            </w:pPr>
          </w:p>
        </w:tc>
        <w:tc>
          <w:tcPr>
            <w:tcW w:w="1417" w:type="dxa"/>
          </w:tcPr>
          <w:p w14:paraId="24FFE8F9" w14:textId="10B051C9" w:rsidR="00C3617B" w:rsidRPr="001B45AA" w:rsidRDefault="00C3617B" w:rsidP="00AE1807">
            <w:pPr>
              <w:spacing w:before="60" w:after="60"/>
              <w:jc w:val="both"/>
              <w:rPr>
                <w:bCs/>
                <w:lang w:val="nl-NL"/>
              </w:rPr>
            </w:pPr>
            <w:r w:rsidRPr="00FB7FA7">
              <w:rPr>
                <w:lang w:val="vi-VN" w:eastAsia="zh-CN"/>
              </w:rPr>
              <w:t>17</w:t>
            </w:r>
            <w:r w:rsidRPr="00FB7FA7">
              <w:rPr>
                <w:lang w:val="nl-NL" w:eastAsia="zh-CN"/>
              </w:rPr>
              <w:t xml:space="preserve"> ngày, kể từ khi nhận được hồ sơ hợp lệ, SVHTTDL thẩm định và công nhận; trường hợp </w:t>
            </w:r>
            <w:r w:rsidRPr="00FB7FA7">
              <w:rPr>
                <w:lang w:val="nl-NL"/>
              </w:rPr>
              <w:t>trường hợp không cộng nhận phải trả lời bằng văn bản và nêu rõ lý do</w:t>
            </w:r>
          </w:p>
        </w:tc>
        <w:tc>
          <w:tcPr>
            <w:tcW w:w="1191" w:type="dxa"/>
          </w:tcPr>
          <w:p w14:paraId="08994FFC" w14:textId="573E4B08" w:rsidR="00C3617B" w:rsidRPr="00FB7FA7" w:rsidRDefault="00C3617B" w:rsidP="00AE1807">
            <w:pPr>
              <w:jc w:val="center"/>
            </w:pPr>
            <w:r w:rsidRPr="00FB7FA7">
              <w:t>nt</w:t>
            </w:r>
          </w:p>
        </w:tc>
        <w:tc>
          <w:tcPr>
            <w:tcW w:w="1219" w:type="dxa"/>
          </w:tcPr>
          <w:p w14:paraId="7C9E1A82" w14:textId="7BB1DDBF" w:rsidR="00C3617B" w:rsidRPr="00FB7FA7" w:rsidRDefault="00C3617B" w:rsidP="00C3617B">
            <w:pPr>
              <w:spacing w:before="60" w:after="60"/>
            </w:pPr>
            <w:r w:rsidRPr="00FB7FA7">
              <w:rPr>
                <w:lang w:eastAsia="zh-CN"/>
              </w:rPr>
              <w:t xml:space="preserve">1.000.000 đồng/hồ sơ. </w:t>
            </w:r>
            <w:r w:rsidRPr="00FB7FA7">
              <w:rPr>
                <w:lang w:val="pt-BR" w:eastAsia="vi-VN"/>
              </w:rPr>
              <w:t>(</w:t>
            </w:r>
            <w:r w:rsidRPr="00FB7FA7">
              <w:rPr>
                <w:lang w:val="pt-BR"/>
              </w:rPr>
              <w:t>Thông tư số 34/2018/TT-BTC, ngày 30/3/2018 của Bộ trưởng Bộ Tài chính)</w:t>
            </w:r>
          </w:p>
        </w:tc>
        <w:tc>
          <w:tcPr>
            <w:tcW w:w="1701" w:type="dxa"/>
          </w:tcPr>
          <w:p w14:paraId="7194F04E" w14:textId="77777777" w:rsidR="00C3617B" w:rsidRPr="00FB7FA7" w:rsidRDefault="00C3617B" w:rsidP="00AE1807">
            <w:pPr>
              <w:jc w:val="both"/>
              <w:rPr>
                <w:lang w:val="nl-NL"/>
              </w:rPr>
            </w:pPr>
            <w:r w:rsidRPr="00FB7FA7">
              <w:rPr>
                <w:lang w:val="nl-NL"/>
              </w:rPr>
              <w:t>-  Luật Du lịch số: 09/2017/QH14, ngày 19/06/2017.</w:t>
            </w:r>
          </w:p>
          <w:p w14:paraId="79D3CD5A" w14:textId="77777777" w:rsidR="00C3617B" w:rsidRPr="00FB7FA7" w:rsidRDefault="00C3617B" w:rsidP="00AE1807">
            <w:pPr>
              <w:jc w:val="both"/>
              <w:rPr>
                <w:lang w:val="nl-NL"/>
              </w:rPr>
            </w:pPr>
            <w:r w:rsidRPr="00FB7FA7">
              <w:rPr>
                <w:lang w:val="nl-NL"/>
              </w:rPr>
              <w:t>- Thông tư số: 06/2017/TT- BVHTTDL ngày 15/12/2017 của Bộ Trưởng Bộ Văn hóa, Thể thao và Du lịch Quy định chi tiết thi hành một số  điều của Luật Du lịch.</w:t>
            </w:r>
          </w:p>
          <w:p w14:paraId="4D7A00FD" w14:textId="77777777" w:rsidR="00C3617B" w:rsidRPr="00FB7FA7" w:rsidRDefault="00C3617B" w:rsidP="00AE1807">
            <w:pPr>
              <w:jc w:val="both"/>
              <w:rPr>
                <w:shd w:val="clear" w:color="auto" w:fill="FFFFFF"/>
                <w:lang w:val="nl-NL"/>
              </w:rPr>
            </w:pPr>
            <w:r w:rsidRPr="00FB7FA7">
              <w:rPr>
                <w:lang w:val="nl-NL"/>
              </w:rPr>
              <w:t xml:space="preserve">- </w:t>
            </w:r>
            <w:r w:rsidRPr="00FB7FA7">
              <w:rPr>
                <w:lang w:val="pt-BR"/>
              </w:rPr>
              <w:t xml:space="preserve"> Thông tư số </w:t>
            </w:r>
            <w:r w:rsidRPr="00FB7FA7">
              <w:rPr>
                <w:lang w:val="pt-BR"/>
              </w:rPr>
              <w:lastRenderedPageBreak/>
              <w:t xml:space="preserve">34/2018/TT-BTC, ngày 30/3/2018 của Bộ trưởng Bộ Tài chính </w:t>
            </w:r>
            <w:r w:rsidRPr="00FB7FA7">
              <w:rPr>
                <w:spacing w:val="-4"/>
                <w:lang w:val="pt-BR"/>
              </w:rPr>
              <w:t>quy định mức thu, chế độ thu, nộp và quản lý phí thẩm định công nhận hạng cơ sở lưu trú du lịch, cơ sở kinh doanh dịch vụ du lịch khác đạt tiêu chuẩn phục vụ khách du lịch</w:t>
            </w:r>
            <w:r w:rsidRPr="00FB7FA7">
              <w:rPr>
                <w:shd w:val="clear" w:color="auto" w:fill="FFFFFF"/>
                <w:lang w:val="nl-NL"/>
              </w:rPr>
              <w:t>.</w:t>
            </w:r>
          </w:p>
          <w:p w14:paraId="5C84B729" w14:textId="77777777" w:rsidR="00C3617B" w:rsidRPr="00FB7FA7" w:rsidRDefault="00C3617B" w:rsidP="00AE1807">
            <w:pPr>
              <w:jc w:val="both"/>
              <w:rPr>
                <w:lang w:val="nl-NL"/>
              </w:rPr>
            </w:pPr>
            <w:r w:rsidRPr="00FB7FA7">
              <w:rPr>
                <w:shd w:val="clear" w:color="auto" w:fill="FFFFFF"/>
                <w:lang w:val="nl-NL"/>
              </w:rPr>
              <w:t xml:space="preserve">- Thông tư số 13/2019/TT-BTC ngày 25 tháng 11 năm 2019 của Bọ VHTTDL sửa đổi bổ sung một số điều của </w:t>
            </w:r>
            <w:r w:rsidRPr="00FB7FA7">
              <w:rPr>
                <w:lang w:val="nl-NL"/>
              </w:rPr>
              <w:t>Thông tư số: 06/2017/TT- BVHTTDL ngày 15/12/2017 của Bộ Trưởng Bộ Văn hóa, Thể thao và Du lịch Quy định chi tiết thi hành một số  điều của Luật Du lịch.</w:t>
            </w:r>
          </w:p>
          <w:p w14:paraId="586BF49F" w14:textId="77777777" w:rsidR="00C3617B" w:rsidRPr="001B45AA" w:rsidRDefault="00C3617B" w:rsidP="00AE1807">
            <w:pPr>
              <w:spacing w:before="60" w:after="60"/>
              <w:jc w:val="both"/>
              <w:rPr>
                <w:lang w:val="nl-NL"/>
              </w:rPr>
            </w:pPr>
          </w:p>
        </w:tc>
        <w:tc>
          <w:tcPr>
            <w:tcW w:w="1132" w:type="dxa"/>
          </w:tcPr>
          <w:p w14:paraId="6C2C4322" w14:textId="77777777" w:rsidR="00C3617B" w:rsidRPr="001B45AA" w:rsidRDefault="00C3617B" w:rsidP="00AE1807">
            <w:pPr>
              <w:spacing w:before="60" w:after="60"/>
              <w:jc w:val="both"/>
              <w:rPr>
                <w:bCs/>
                <w:sz w:val="22"/>
                <w:szCs w:val="22"/>
                <w:lang w:val="nl-NL"/>
              </w:rPr>
            </w:pPr>
            <w:r w:rsidRPr="001B45AA">
              <w:rPr>
                <w:bCs/>
                <w:sz w:val="22"/>
                <w:szCs w:val="22"/>
                <w:lang w:val="nl-NL"/>
              </w:rPr>
              <w:lastRenderedPageBreak/>
              <w:t>- Trực tiếp;</w:t>
            </w:r>
          </w:p>
          <w:p w14:paraId="791864E9" w14:textId="77777777" w:rsidR="00C3617B" w:rsidRPr="001B45AA" w:rsidRDefault="00C3617B" w:rsidP="00AE1807">
            <w:pPr>
              <w:spacing w:before="60" w:after="60"/>
              <w:jc w:val="both"/>
              <w:rPr>
                <w:bCs/>
                <w:sz w:val="22"/>
                <w:szCs w:val="22"/>
                <w:lang w:val="nl-NL"/>
              </w:rPr>
            </w:pPr>
            <w:r w:rsidRPr="001B45AA">
              <w:rPr>
                <w:bCs/>
                <w:sz w:val="22"/>
                <w:szCs w:val="22"/>
                <w:lang w:val="nl-NL"/>
              </w:rPr>
              <w:t xml:space="preserve">- Hoặc qua BCCI; </w:t>
            </w:r>
          </w:p>
          <w:p w14:paraId="37E43EB3" w14:textId="1EF64B4B" w:rsidR="00C3617B" w:rsidRPr="001B45AA" w:rsidRDefault="00C3617B" w:rsidP="00AE1807">
            <w:pPr>
              <w:spacing w:before="60" w:after="60"/>
              <w:jc w:val="both"/>
              <w:rPr>
                <w:bCs/>
                <w:sz w:val="22"/>
                <w:szCs w:val="22"/>
                <w:lang w:val="nl-NL"/>
              </w:rPr>
            </w:pPr>
            <w:r w:rsidRPr="00FB7FA7">
              <w:rPr>
                <w:bCs/>
                <w:lang w:val="pt-BR"/>
              </w:rPr>
              <w:t xml:space="preserve">- Hoặc thông qua DVC trực tuyến </w:t>
            </w:r>
            <w:r w:rsidR="00377C35" w:rsidRPr="00FB7FA7">
              <w:rPr>
                <w:bCs/>
                <w:lang w:val="pt-BR"/>
              </w:rPr>
              <w:t>toàn trình</w:t>
            </w:r>
            <w:r w:rsidRPr="00FB7FA7">
              <w:rPr>
                <w:bCs/>
                <w:lang w:val="pt-BR"/>
              </w:rPr>
              <w:t xml:space="preserve"> </w:t>
            </w:r>
          </w:p>
          <w:p w14:paraId="40945A4B" w14:textId="77777777" w:rsidR="00C3617B" w:rsidRPr="001B45AA" w:rsidRDefault="00C3617B" w:rsidP="00AE1807">
            <w:pPr>
              <w:spacing w:before="60" w:after="60"/>
              <w:jc w:val="both"/>
              <w:rPr>
                <w:bCs/>
                <w:sz w:val="22"/>
                <w:szCs w:val="22"/>
                <w:lang w:val="nl-NL"/>
              </w:rPr>
            </w:pPr>
          </w:p>
        </w:tc>
        <w:tc>
          <w:tcPr>
            <w:tcW w:w="908" w:type="dxa"/>
          </w:tcPr>
          <w:p w14:paraId="4A461CD6" w14:textId="77777777" w:rsidR="00C3617B" w:rsidRPr="001B45AA" w:rsidRDefault="00C3617B" w:rsidP="00AE1807">
            <w:pPr>
              <w:spacing w:before="60" w:after="60"/>
              <w:jc w:val="both"/>
              <w:rPr>
                <w:bCs/>
                <w:sz w:val="22"/>
                <w:szCs w:val="22"/>
                <w:lang w:val="nl-NL"/>
              </w:rPr>
            </w:pPr>
            <w:r w:rsidRPr="001B45AA">
              <w:rPr>
                <w:bCs/>
                <w:sz w:val="22"/>
                <w:szCs w:val="22"/>
                <w:lang w:val="nl-NL"/>
              </w:rPr>
              <w:t>- Trực tiếp;</w:t>
            </w:r>
          </w:p>
          <w:p w14:paraId="7ECD2657" w14:textId="77777777" w:rsidR="00C3617B" w:rsidRPr="001B45AA" w:rsidRDefault="00C3617B" w:rsidP="00AE1807">
            <w:pPr>
              <w:spacing w:before="60" w:after="60"/>
              <w:jc w:val="both"/>
              <w:rPr>
                <w:bCs/>
                <w:sz w:val="22"/>
                <w:szCs w:val="22"/>
                <w:lang w:val="nl-NL"/>
              </w:rPr>
            </w:pPr>
            <w:r w:rsidRPr="001B45AA">
              <w:rPr>
                <w:bCs/>
                <w:sz w:val="22"/>
                <w:szCs w:val="22"/>
                <w:lang w:val="nl-NL"/>
              </w:rPr>
              <w:t xml:space="preserve">- Hoặc qua BCCI; </w:t>
            </w:r>
          </w:p>
          <w:p w14:paraId="2900FEFD" w14:textId="77777777" w:rsidR="00377C35" w:rsidRPr="001B45AA" w:rsidRDefault="00377C35" w:rsidP="00377C35">
            <w:pPr>
              <w:spacing w:before="60" w:after="60"/>
              <w:jc w:val="both"/>
              <w:rPr>
                <w:bCs/>
                <w:sz w:val="22"/>
                <w:szCs w:val="22"/>
                <w:lang w:val="nl-NL"/>
              </w:rPr>
            </w:pPr>
            <w:r w:rsidRPr="00FB7FA7">
              <w:rPr>
                <w:bCs/>
                <w:lang w:val="pt-BR"/>
              </w:rPr>
              <w:t xml:space="preserve">- Hoặc thông qua DVC trực tuyến toàn trình </w:t>
            </w:r>
          </w:p>
          <w:p w14:paraId="1658C39E" w14:textId="37F0B949" w:rsidR="00C3617B" w:rsidRPr="001B45AA" w:rsidRDefault="00C3617B" w:rsidP="00AE1807">
            <w:pPr>
              <w:spacing w:before="60" w:after="60"/>
              <w:jc w:val="both"/>
              <w:rPr>
                <w:bCs/>
                <w:sz w:val="22"/>
                <w:szCs w:val="22"/>
                <w:lang w:val="nl-NL"/>
              </w:rPr>
            </w:pPr>
          </w:p>
        </w:tc>
        <w:tc>
          <w:tcPr>
            <w:tcW w:w="850" w:type="dxa"/>
          </w:tcPr>
          <w:p w14:paraId="66554C1A" w14:textId="77777777" w:rsidR="00C3617B" w:rsidRPr="001B45AA" w:rsidRDefault="00C3617B" w:rsidP="00AE1807">
            <w:pPr>
              <w:spacing w:before="60" w:after="60"/>
              <w:jc w:val="center"/>
              <w:rPr>
                <w:bCs/>
                <w:lang w:val="nl-NL"/>
              </w:rPr>
            </w:pPr>
          </w:p>
        </w:tc>
      </w:tr>
      <w:tr w:rsidR="00FB7FA7" w:rsidRPr="00F27395" w14:paraId="3B140AB9" w14:textId="77777777" w:rsidTr="001249DB">
        <w:trPr>
          <w:trHeight w:val="332"/>
        </w:trPr>
        <w:tc>
          <w:tcPr>
            <w:tcW w:w="568" w:type="dxa"/>
          </w:tcPr>
          <w:p w14:paraId="5E40C291" w14:textId="2E2E233C" w:rsidR="007C1095" w:rsidRPr="00FB7FA7" w:rsidRDefault="00047C6C" w:rsidP="00AE1807">
            <w:pPr>
              <w:spacing w:before="60" w:after="60"/>
              <w:jc w:val="center"/>
              <w:rPr>
                <w:bCs/>
              </w:rPr>
            </w:pPr>
            <w:r w:rsidRPr="00FB7FA7">
              <w:rPr>
                <w:bCs/>
              </w:rPr>
              <w:t>9</w:t>
            </w:r>
          </w:p>
        </w:tc>
        <w:tc>
          <w:tcPr>
            <w:tcW w:w="992" w:type="dxa"/>
          </w:tcPr>
          <w:p w14:paraId="75751E06" w14:textId="328396E5" w:rsidR="007C1095" w:rsidRPr="00FB7FA7" w:rsidRDefault="007C1095" w:rsidP="00AE1807">
            <w:pPr>
              <w:spacing w:before="60" w:after="60"/>
              <w:jc w:val="center"/>
              <w:rPr>
                <w:lang w:val="nl-NL"/>
              </w:rPr>
            </w:pPr>
            <w:r w:rsidRPr="00FB7FA7">
              <w:rPr>
                <w:lang w:val="nl-NL"/>
              </w:rPr>
              <w:t>1.001455.000.00.00.H20</w:t>
            </w:r>
          </w:p>
        </w:tc>
        <w:tc>
          <w:tcPr>
            <w:tcW w:w="1276" w:type="dxa"/>
          </w:tcPr>
          <w:p w14:paraId="290DB4DB" w14:textId="7D40A4E8" w:rsidR="007C1095" w:rsidRPr="00FB7FA7" w:rsidRDefault="007C1095" w:rsidP="00AE1807">
            <w:pPr>
              <w:spacing w:before="60" w:after="60"/>
              <w:jc w:val="center"/>
              <w:rPr>
                <w:lang w:val="nl-NL"/>
              </w:rPr>
            </w:pPr>
            <w:r w:rsidRPr="00FB7FA7">
              <w:rPr>
                <w:lang w:val="nl-NL"/>
              </w:rPr>
              <w:t xml:space="preserve">Thủ tục </w:t>
            </w:r>
            <w:r w:rsidRPr="00FB7FA7">
              <w:rPr>
                <w:lang w:val="pt-BR"/>
              </w:rPr>
              <w:t>công nhận cơ sở kinh doanh dịch vụ chăm sóc sức khỏe đ</w:t>
            </w:r>
            <w:r w:rsidRPr="00FB7FA7">
              <w:rPr>
                <w:lang w:val="nl-NL"/>
              </w:rPr>
              <w:t xml:space="preserve">ạt </w:t>
            </w:r>
            <w:r w:rsidRPr="00FB7FA7">
              <w:rPr>
                <w:lang w:val="pt-BR"/>
              </w:rPr>
              <w:t xml:space="preserve">tiêu </w:t>
            </w:r>
            <w:r w:rsidRPr="00FB7FA7">
              <w:rPr>
                <w:lang w:val="nl-NL"/>
              </w:rPr>
              <w:t>chuẩn phục vụ khách du lịch</w:t>
            </w:r>
          </w:p>
        </w:tc>
        <w:tc>
          <w:tcPr>
            <w:tcW w:w="1417" w:type="dxa"/>
          </w:tcPr>
          <w:p w14:paraId="0DE005F6" w14:textId="340350B1" w:rsidR="007C1095" w:rsidRPr="001B45AA" w:rsidRDefault="007C1095" w:rsidP="00AE1807">
            <w:pPr>
              <w:spacing w:before="60" w:after="60"/>
              <w:jc w:val="both"/>
              <w:rPr>
                <w:bCs/>
                <w:lang w:val="nl-NL"/>
              </w:rPr>
            </w:pPr>
            <w:r w:rsidRPr="00FB7FA7">
              <w:rPr>
                <w:lang w:val="vi-VN" w:eastAsia="zh-CN"/>
              </w:rPr>
              <w:t>17</w:t>
            </w:r>
            <w:r w:rsidRPr="00FB7FA7">
              <w:rPr>
                <w:lang w:val="nl-NL" w:eastAsia="zh-CN"/>
              </w:rPr>
              <w:t xml:space="preserve"> ngày, kể từ khi nhận được hồ sơ hợp lệ, SVHTTDL thẩm định và công nhận; trường hợp </w:t>
            </w:r>
            <w:r w:rsidRPr="00FB7FA7">
              <w:rPr>
                <w:lang w:val="nl-NL"/>
              </w:rPr>
              <w:t xml:space="preserve">trường hợp không cộng nhận phải </w:t>
            </w:r>
            <w:r w:rsidRPr="00FB7FA7">
              <w:rPr>
                <w:lang w:val="nl-NL"/>
              </w:rPr>
              <w:lastRenderedPageBreak/>
              <w:t>trả lời bằng văn bản và nêu rõ lý do</w:t>
            </w:r>
          </w:p>
        </w:tc>
        <w:tc>
          <w:tcPr>
            <w:tcW w:w="1191" w:type="dxa"/>
          </w:tcPr>
          <w:p w14:paraId="66515E05" w14:textId="7E3B6C3D" w:rsidR="007C1095" w:rsidRPr="00FB7FA7" w:rsidRDefault="007C1095" w:rsidP="00AE1807">
            <w:pPr>
              <w:jc w:val="center"/>
            </w:pPr>
            <w:r w:rsidRPr="00FB7FA7">
              <w:lastRenderedPageBreak/>
              <w:t>nt</w:t>
            </w:r>
          </w:p>
        </w:tc>
        <w:tc>
          <w:tcPr>
            <w:tcW w:w="1219" w:type="dxa"/>
          </w:tcPr>
          <w:p w14:paraId="5A90D3BC" w14:textId="4CD8AAF9" w:rsidR="007C1095" w:rsidRPr="00FB7FA7" w:rsidRDefault="007C1095" w:rsidP="007C1095">
            <w:pPr>
              <w:spacing w:before="60" w:after="60"/>
            </w:pPr>
            <w:r w:rsidRPr="00FB7FA7">
              <w:rPr>
                <w:lang w:eastAsia="zh-CN"/>
              </w:rPr>
              <w:t xml:space="preserve">1.000.000 đồng/hồ sơ. </w:t>
            </w:r>
            <w:r w:rsidRPr="00FB7FA7">
              <w:rPr>
                <w:lang w:val="pt-BR" w:eastAsia="vi-VN"/>
              </w:rPr>
              <w:t>(</w:t>
            </w:r>
            <w:r w:rsidRPr="00FB7FA7">
              <w:rPr>
                <w:lang w:val="pt-BR"/>
              </w:rPr>
              <w:t>Thông tư số 34/2018/TT-BTC, ngày 30/3/2018 của Bộ trưởng Bộ Tài chính)</w:t>
            </w:r>
          </w:p>
        </w:tc>
        <w:tc>
          <w:tcPr>
            <w:tcW w:w="1701" w:type="dxa"/>
          </w:tcPr>
          <w:p w14:paraId="2F240181" w14:textId="77777777" w:rsidR="007C1095" w:rsidRPr="00FB7FA7" w:rsidRDefault="007C1095" w:rsidP="00AE1807">
            <w:pPr>
              <w:jc w:val="both"/>
              <w:rPr>
                <w:lang w:val="nl-NL"/>
              </w:rPr>
            </w:pPr>
            <w:r w:rsidRPr="00FB7FA7">
              <w:rPr>
                <w:lang w:val="nl-NL"/>
              </w:rPr>
              <w:t>-  Luật Du lịch số: 09/2017/QH14, ngày 19/06/2017.</w:t>
            </w:r>
          </w:p>
          <w:p w14:paraId="135A6CAF" w14:textId="77777777" w:rsidR="007C1095" w:rsidRPr="00FB7FA7" w:rsidRDefault="007C1095" w:rsidP="00AE1807">
            <w:pPr>
              <w:jc w:val="both"/>
              <w:rPr>
                <w:lang w:val="nl-NL"/>
              </w:rPr>
            </w:pPr>
            <w:r w:rsidRPr="00FB7FA7">
              <w:rPr>
                <w:lang w:val="nl-NL"/>
              </w:rPr>
              <w:t xml:space="preserve">- Thông tư số: 06/2017/TT- BVHTTDL ngày 15/12/2017 của Bộ Trưởng Bộ Văn hóa, </w:t>
            </w:r>
            <w:r w:rsidRPr="00FB7FA7">
              <w:rPr>
                <w:lang w:val="nl-NL"/>
              </w:rPr>
              <w:lastRenderedPageBreak/>
              <w:t>Thể thao và Du lịch Quy định chi tiết thi hành một số  điều của Luật Du lịch.</w:t>
            </w:r>
          </w:p>
          <w:p w14:paraId="0F083F9B" w14:textId="77777777" w:rsidR="007C1095" w:rsidRPr="00FB7FA7" w:rsidRDefault="007C1095" w:rsidP="00AE1807">
            <w:pPr>
              <w:ind w:firstLine="20"/>
              <w:jc w:val="both"/>
              <w:rPr>
                <w:shd w:val="clear" w:color="auto" w:fill="FFFFFF"/>
                <w:lang w:val="nl-NL"/>
              </w:rPr>
            </w:pPr>
            <w:r w:rsidRPr="00FB7FA7">
              <w:rPr>
                <w:lang w:val="pt-BR"/>
              </w:rPr>
              <w:t xml:space="preserve">- Thông tư số 34/2018/TT-BTC, ngày 30/3/2018 của Bộ trưởng Bộ Tài chính </w:t>
            </w:r>
            <w:r w:rsidRPr="00FB7FA7">
              <w:rPr>
                <w:spacing w:val="-4"/>
                <w:lang w:val="pt-BR"/>
              </w:rPr>
              <w:t>quy định mức thu, chế độ thu, nộp và quản lý phí thẩm định công nhận hạng cơ sở lưu trú du lịch, cơ sở kinh doanh dịch vụ du lịch khác đạt tiêu chuẩn phục vụ khách du lịch</w:t>
            </w:r>
            <w:r w:rsidRPr="00FB7FA7">
              <w:rPr>
                <w:shd w:val="clear" w:color="auto" w:fill="FFFFFF"/>
                <w:lang w:val="nl-NL"/>
              </w:rPr>
              <w:t>.</w:t>
            </w:r>
          </w:p>
          <w:p w14:paraId="4A7CE278" w14:textId="77777777" w:rsidR="007C1095" w:rsidRPr="00FB7FA7" w:rsidRDefault="007C1095" w:rsidP="00AE1807">
            <w:pPr>
              <w:jc w:val="both"/>
              <w:rPr>
                <w:lang w:val="nl-NL"/>
              </w:rPr>
            </w:pPr>
            <w:r w:rsidRPr="00FB7FA7">
              <w:rPr>
                <w:shd w:val="clear" w:color="auto" w:fill="FFFFFF"/>
                <w:lang w:val="nl-NL"/>
              </w:rPr>
              <w:t xml:space="preserve">- Thông tư số 13/2019/TT-BTC ngày 25 tháng 11 năm 2019 của Bọ VHTTDL sửa đổi bổ sung một số điều của </w:t>
            </w:r>
            <w:r w:rsidRPr="00FB7FA7">
              <w:rPr>
                <w:lang w:val="nl-NL"/>
              </w:rPr>
              <w:t>Thông tư số: 06/2017/TT- BVHTTDL ngày 15/12/2017 của Bộ Trưởng Bộ Văn hóa, Thể thao và Du lịch Quy định chi tiết thi hành một số  điều của Luật Du lịch.</w:t>
            </w:r>
          </w:p>
          <w:p w14:paraId="0117BF0C" w14:textId="77777777" w:rsidR="007C1095" w:rsidRPr="001B45AA" w:rsidRDefault="007C1095" w:rsidP="00AE1807">
            <w:pPr>
              <w:spacing w:before="60" w:after="60"/>
              <w:jc w:val="both"/>
              <w:rPr>
                <w:lang w:val="nl-NL"/>
              </w:rPr>
            </w:pPr>
          </w:p>
        </w:tc>
        <w:tc>
          <w:tcPr>
            <w:tcW w:w="1132" w:type="dxa"/>
          </w:tcPr>
          <w:p w14:paraId="6B0529FA" w14:textId="77777777" w:rsidR="007C1095" w:rsidRPr="001B45AA" w:rsidRDefault="007C1095" w:rsidP="00AE1807">
            <w:pPr>
              <w:spacing w:before="60" w:after="60"/>
              <w:jc w:val="both"/>
              <w:rPr>
                <w:bCs/>
                <w:sz w:val="22"/>
                <w:szCs w:val="22"/>
                <w:lang w:val="nl-NL"/>
              </w:rPr>
            </w:pPr>
            <w:r w:rsidRPr="001B45AA">
              <w:rPr>
                <w:bCs/>
                <w:sz w:val="22"/>
                <w:szCs w:val="22"/>
                <w:lang w:val="nl-NL"/>
              </w:rPr>
              <w:lastRenderedPageBreak/>
              <w:t>- Trực tiếp;</w:t>
            </w:r>
          </w:p>
          <w:p w14:paraId="402853A2" w14:textId="77777777" w:rsidR="007C1095" w:rsidRPr="001B45AA" w:rsidRDefault="007C1095" w:rsidP="00AE1807">
            <w:pPr>
              <w:spacing w:before="60" w:after="60"/>
              <w:jc w:val="both"/>
              <w:rPr>
                <w:bCs/>
                <w:sz w:val="22"/>
                <w:szCs w:val="22"/>
                <w:lang w:val="nl-NL"/>
              </w:rPr>
            </w:pPr>
            <w:r w:rsidRPr="001B45AA">
              <w:rPr>
                <w:bCs/>
                <w:sz w:val="22"/>
                <w:szCs w:val="22"/>
                <w:lang w:val="nl-NL"/>
              </w:rPr>
              <w:t xml:space="preserve">- Hoặc qua BCCI; </w:t>
            </w:r>
          </w:p>
          <w:p w14:paraId="661D3269" w14:textId="77777777" w:rsidR="007C1095" w:rsidRPr="001B45AA" w:rsidRDefault="007C1095" w:rsidP="00AE1807">
            <w:pPr>
              <w:spacing w:before="60" w:after="60"/>
              <w:jc w:val="both"/>
              <w:rPr>
                <w:bCs/>
                <w:sz w:val="22"/>
                <w:szCs w:val="22"/>
                <w:lang w:val="nl-NL"/>
              </w:rPr>
            </w:pPr>
            <w:r w:rsidRPr="00FB7FA7">
              <w:rPr>
                <w:bCs/>
                <w:lang w:val="pt-BR"/>
              </w:rPr>
              <w:t xml:space="preserve">- Hoặc thông qua DVC trực tuyến một phần </w:t>
            </w:r>
          </w:p>
          <w:p w14:paraId="0708EA7B" w14:textId="77777777" w:rsidR="007C1095" w:rsidRPr="001B45AA" w:rsidRDefault="007C1095" w:rsidP="00AE1807">
            <w:pPr>
              <w:spacing w:before="60" w:after="60"/>
              <w:jc w:val="both"/>
              <w:rPr>
                <w:bCs/>
                <w:sz w:val="22"/>
                <w:szCs w:val="22"/>
                <w:lang w:val="nl-NL"/>
              </w:rPr>
            </w:pPr>
          </w:p>
        </w:tc>
        <w:tc>
          <w:tcPr>
            <w:tcW w:w="908" w:type="dxa"/>
          </w:tcPr>
          <w:p w14:paraId="0923C7B4" w14:textId="77777777" w:rsidR="007C1095" w:rsidRPr="001B45AA" w:rsidRDefault="007C1095" w:rsidP="00AE1807">
            <w:pPr>
              <w:spacing w:before="60" w:after="60"/>
              <w:jc w:val="both"/>
              <w:rPr>
                <w:bCs/>
                <w:sz w:val="22"/>
                <w:szCs w:val="22"/>
                <w:lang w:val="nl-NL"/>
              </w:rPr>
            </w:pPr>
            <w:r w:rsidRPr="001B45AA">
              <w:rPr>
                <w:bCs/>
                <w:sz w:val="22"/>
                <w:szCs w:val="22"/>
                <w:lang w:val="nl-NL"/>
              </w:rPr>
              <w:t>- Trực tiếp;</w:t>
            </w:r>
          </w:p>
          <w:p w14:paraId="3CB10AE6" w14:textId="77777777" w:rsidR="007C1095" w:rsidRPr="001B45AA" w:rsidRDefault="007C1095" w:rsidP="00AE1807">
            <w:pPr>
              <w:spacing w:before="60" w:after="60"/>
              <w:jc w:val="both"/>
              <w:rPr>
                <w:bCs/>
                <w:sz w:val="22"/>
                <w:szCs w:val="22"/>
                <w:lang w:val="nl-NL"/>
              </w:rPr>
            </w:pPr>
            <w:r w:rsidRPr="001B45AA">
              <w:rPr>
                <w:bCs/>
                <w:sz w:val="22"/>
                <w:szCs w:val="22"/>
                <w:lang w:val="nl-NL"/>
              </w:rPr>
              <w:t xml:space="preserve">- Hoặc qua BCCI; </w:t>
            </w:r>
          </w:p>
          <w:p w14:paraId="7C183038" w14:textId="6EFBF078" w:rsidR="007C1095" w:rsidRPr="001B45AA" w:rsidRDefault="007C1095" w:rsidP="00AE1807">
            <w:pPr>
              <w:spacing w:before="60" w:after="60"/>
              <w:jc w:val="both"/>
              <w:rPr>
                <w:bCs/>
                <w:sz w:val="22"/>
                <w:szCs w:val="22"/>
                <w:lang w:val="nl-NL"/>
              </w:rPr>
            </w:pPr>
            <w:r w:rsidRPr="00FB7FA7">
              <w:rPr>
                <w:bCs/>
                <w:lang w:val="pt-BR"/>
              </w:rPr>
              <w:t xml:space="preserve">- Hoặc thông qua DVC trực tuyến một </w:t>
            </w:r>
            <w:r w:rsidRPr="00FB7FA7">
              <w:rPr>
                <w:bCs/>
                <w:lang w:val="pt-BR"/>
              </w:rPr>
              <w:lastRenderedPageBreak/>
              <w:t>phần</w:t>
            </w:r>
          </w:p>
        </w:tc>
        <w:tc>
          <w:tcPr>
            <w:tcW w:w="850" w:type="dxa"/>
          </w:tcPr>
          <w:p w14:paraId="46FEE13F" w14:textId="77777777" w:rsidR="007C1095" w:rsidRPr="001B45AA" w:rsidRDefault="007C1095" w:rsidP="00AE1807">
            <w:pPr>
              <w:spacing w:before="60" w:after="60"/>
              <w:jc w:val="center"/>
              <w:rPr>
                <w:bCs/>
                <w:lang w:val="nl-NL"/>
              </w:rPr>
            </w:pPr>
          </w:p>
        </w:tc>
      </w:tr>
      <w:tr w:rsidR="00FB7FA7" w:rsidRPr="00F27395" w14:paraId="1E9E5516" w14:textId="77777777" w:rsidTr="001249DB">
        <w:trPr>
          <w:trHeight w:val="332"/>
        </w:trPr>
        <w:tc>
          <w:tcPr>
            <w:tcW w:w="568" w:type="dxa"/>
          </w:tcPr>
          <w:p w14:paraId="4FF9C556" w14:textId="1CE40DD9" w:rsidR="007C1095" w:rsidRPr="00FB7FA7" w:rsidRDefault="00047C6C" w:rsidP="00AE1807">
            <w:pPr>
              <w:spacing w:before="60" w:after="60"/>
              <w:jc w:val="center"/>
              <w:rPr>
                <w:bCs/>
              </w:rPr>
            </w:pPr>
            <w:r w:rsidRPr="00FB7FA7">
              <w:rPr>
                <w:bCs/>
              </w:rPr>
              <w:t>10</w:t>
            </w:r>
          </w:p>
        </w:tc>
        <w:tc>
          <w:tcPr>
            <w:tcW w:w="992" w:type="dxa"/>
          </w:tcPr>
          <w:p w14:paraId="3C145A38" w14:textId="1798757B" w:rsidR="007C1095" w:rsidRPr="00FB7FA7" w:rsidRDefault="007C1095" w:rsidP="007C1095">
            <w:pPr>
              <w:spacing w:before="60" w:after="60"/>
              <w:jc w:val="center"/>
              <w:rPr>
                <w:lang w:val="nl-NL"/>
              </w:rPr>
            </w:pPr>
            <w:r w:rsidRPr="00FB7FA7">
              <w:rPr>
                <w:lang w:val="nl-NL"/>
              </w:rPr>
              <w:t>1.004580.000.00.00.H20</w:t>
            </w:r>
          </w:p>
        </w:tc>
        <w:tc>
          <w:tcPr>
            <w:tcW w:w="1276" w:type="dxa"/>
          </w:tcPr>
          <w:p w14:paraId="73D5F859" w14:textId="4EDFBAFD" w:rsidR="007C1095" w:rsidRPr="00FB7FA7" w:rsidRDefault="007C1095" w:rsidP="007C1095">
            <w:pPr>
              <w:spacing w:before="60" w:after="60"/>
              <w:jc w:val="center"/>
              <w:rPr>
                <w:lang w:val="nl-NL"/>
              </w:rPr>
            </w:pPr>
            <w:r w:rsidRPr="00FB7FA7">
              <w:rPr>
                <w:lang w:val="nl-NL"/>
              </w:rPr>
              <w:t xml:space="preserve">Thủ tục </w:t>
            </w:r>
            <w:r w:rsidRPr="00FB7FA7">
              <w:rPr>
                <w:lang w:val="pt-BR"/>
              </w:rPr>
              <w:t xml:space="preserve">Công nhận cơ sở kinh doanh dịch vụ mua sắm </w:t>
            </w:r>
            <w:r w:rsidRPr="00FB7FA7">
              <w:rPr>
                <w:lang w:val="nl-NL"/>
              </w:rPr>
              <w:t xml:space="preserve">đạt </w:t>
            </w:r>
            <w:r w:rsidRPr="00FB7FA7">
              <w:rPr>
                <w:lang w:val="pt-BR"/>
              </w:rPr>
              <w:t xml:space="preserve">tiêu </w:t>
            </w:r>
            <w:r w:rsidRPr="00FB7FA7">
              <w:rPr>
                <w:lang w:val="nl-NL"/>
              </w:rPr>
              <w:t xml:space="preserve">chuẩn phục vụ khách du </w:t>
            </w:r>
            <w:r w:rsidRPr="00FB7FA7">
              <w:rPr>
                <w:lang w:val="nl-NL"/>
              </w:rPr>
              <w:lastRenderedPageBreak/>
              <w:t>lịch</w:t>
            </w:r>
          </w:p>
        </w:tc>
        <w:tc>
          <w:tcPr>
            <w:tcW w:w="1417" w:type="dxa"/>
          </w:tcPr>
          <w:p w14:paraId="72A55EA6" w14:textId="78154FF0" w:rsidR="007C1095" w:rsidRPr="001B45AA" w:rsidRDefault="007C1095" w:rsidP="007C1095">
            <w:pPr>
              <w:spacing w:before="60" w:after="60"/>
              <w:jc w:val="center"/>
              <w:rPr>
                <w:bCs/>
                <w:lang w:val="nl-NL"/>
              </w:rPr>
            </w:pPr>
            <w:r w:rsidRPr="00FB7FA7">
              <w:rPr>
                <w:lang w:val="vi-VN" w:eastAsia="zh-CN"/>
              </w:rPr>
              <w:lastRenderedPageBreak/>
              <w:t>17</w:t>
            </w:r>
            <w:r w:rsidRPr="00FB7FA7">
              <w:rPr>
                <w:lang w:val="nl-NL" w:eastAsia="zh-CN"/>
              </w:rPr>
              <w:t xml:space="preserve"> ngày, kể từ khi nhận được hồ sơ hợp lệ, SVHTTDL thẩm định và công nhận; trường hợp </w:t>
            </w:r>
            <w:r w:rsidRPr="00FB7FA7">
              <w:rPr>
                <w:lang w:val="nl-NL"/>
              </w:rPr>
              <w:lastRenderedPageBreak/>
              <w:t>trường hợp không cộng nhận phải trả lời bằng văn bản và nêu rõ lý do</w:t>
            </w:r>
          </w:p>
        </w:tc>
        <w:tc>
          <w:tcPr>
            <w:tcW w:w="1191" w:type="dxa"/>
          </w:tcPr>
          <w:p w14:paraId="4D2CEAEF" w14:textId="64A8B268" w:rsidR="007C1095" w:rsidRPr="00FB7FA7" w:rsidRDefault="007C1095" w:rsidP="007C1095">
            <w:pPr>
              <w:jc w:val="center"/>
            </w:pPr>
            <w:r w:rsidRPr="00FB7FA7">
              <w:lastRenderedPageBreak/>
              <w:t>nt</w:t>
            </w:r>
          </w:p>
        </w:tc>
        <w:tc>
          <w:tcPr>
            <w:tcW w:w="1219" w:type="dxa"/>
          </w:tcPr>
          <w:p w14:paraId="36D12250" w14:textId="77777777" w:rsidR="007C1095" w:rsidRPr="00FB7FA7" w:rsidRDefault="007C1095" w:rsidP="007C1095">
            <w:pPr>
              <w:ind w:firstLine="20"/>
              <w:jc w:val="center"/>
              <w:rPr>
                <w:lang w:val="nl-NL" w:eastAsia="zh-CN"/>
              </w:rPr>
            </w:pPr>
            <w:r w:rsidRPr="00FB7FA7">
              <w:rPr>
                <w:lang w:val="nl-NL" w:eastAsia="zh-CN"/>
              </w:rPr>
              <w:t>1.000.000 đồng/hồ sơ.</w:t>
            </w:r>
          </w:p>
          <w:p w14:paraId="4F3DAA91" w14:textId="101E2B6F" w:rsidR="007C1095" w:rsidRPr="00FB7FA7" w:rsidRDefault="007C1095" w:rsidP="007C1095">
            <w:pPr>
              <w:spacing w:before="60" w:after="60"/>
              <w:jc w:val="center"/>
            </w:pPr>
            <w:r w:rsidRPr="00FB7FA7">
              <w:rPr>
                <w:lang w:val="pt-BR" w:eastAsia="vi-VN"/>
              </w:rPr>
              <w:t>- (</w:t>
            </w:r>
            <w:r w:rsidRPr="00FB7FA7">
              <w:rPr>
                <w:lang w:val="pt-BR"/>
              </w:rPr>
              <w:t xml:space="preserve">Thông tư số 34/2018/TT-BTC, ngày 30/3/2018 </w:t>
            </w:r>
            <w:r w:rsidRPr="00FB7FA7">
              <w:rPr>
                <w:lang w:val="pt-BR"/>
              </w:rPr>
              <w:lastRenderedPageBreak/>
              <w:t>của Bộ trưởng Bộ Tài chính)</w:t>
            </w:r>
          </w:p>
        </w:tc>
        <w:tc>
          <w:tcPr>
            <w:tcW w:w="1701" w:type="dxa"/>
            <w:vAlign w:val="center"/>
          </w:tcPr>
          <w:p w14:paraId="70750907" w14:textId="77777777" w:rsidR="007C1095" w:rsidRPr="00FB7FA7" w:rsidRDefault="007C1095" w:rsidP="00AE1807">
            <w:pPr>
              <w:ind w:firstLine="176"/>
              <w:jc w:val="both"/>
              <w:rPr>
                <w:lang w:val="nl-NL"/>
              </w:rPr>
            </w:pPr>
            <w:r w:rsidRPr="00FB7FA7">
              <w:rPr>
                <w:lang w:val="pt-BR" w:eastAsia="vi-VN"/>
              </w:rPr>
              <w:lastRenderedPageBreak/>
              <w:t xml:space="preserve">- </w:t>
            </w:r>
            <w:r w:rsidRPr="00FB7FA7">
              <w:rPr>
                <w:lang w:val="nl-NL"/>
              </w:rPr>
              <w:t>Luật Du lịch số: 09/2017/QH14, ngày 19/06/2017;</w:t>
            </w:r>
          </w:p>
          <w:p w14:paraId="54E84B3A" w14:textId="77777777" w:rsidR="007C1095" w:rsidRPr="00FB7FA7" w:rsidRDefault="007C1095" w:rsidP="00AE1807">
            <w:pPr>
              <w:ind w:firstLine="176"/>
              <w:jc w:val="both"/>
              <w:rPr>
                <w:lang w:val="nl-NL"/>
              </w:rPr>
            </w:pPr>
            <w:r w:rsidRPr="00FB7FA7">
              <w:rPr>
                <w:lang w:val="nl-NL"/>
              </w:rPr>
              <w:t xml:space="preserve">- Thông tư số: 06/2017/TT- BVHTTDL </w:t>
            </w:r>
            <w:r w:rsidRPr="00FB7FA7">
              <w:rPr>
                <w:lang w:val="nl-NL"/>
              </w:rPr>
              <w:lastRenderedPageBreak/>
              <w:t>ngày 15/12/2017 của Bộ Trưởng Bộ Văn hóa, Thể thao và Du lịch Quy định chi tiết thi hành một số  điều của Luật Du lịch.</w:t>
            </w:r>
          </w:p>
          <w:p w14:paraId="6E9AC94F" w14:textId="77777777" w:rsidR="007C1095" w:rsidRPr="00FB7FA7" w:rsidRDefault="007C1095" w:rsidP="00AE1807">
            <w:pPr>
              <w:ind w:firstLine="176"/>
              <w:jc w:val="both"/>
              <w:rPr>
                <w:shd w:val="clear" w:color="auto" w:fill="FFFFFF"/>
                <w:lang w:val="nl-NL"/>
              </w:rPr>
            </w:pPr>
            <w:r w:rsidRPr="00FB7FA7">
              <w:rPr>
                <w:lang w:val="pt-BR" w:eastAsia="vi-VN"/>
              </w:rPr>
              <w:t xml:space="preserve">- </w:t>
            </w:r>
            <w:r w:rsidRPr="00FB7FA7">
              <w:rPr>
                <w:lang w:val="pt-BR"/>
              </w:rPr>
              <w:t xml:space="preserve">Thông tư số 34/2018/TT-BTC, ngày 30/3/2018 của Bộ trưởng Bộ Tài chính </w:t>
            </w:r>
            <w:r w:rsidRPr="00FB7FA7">
              <w:rPr>
                <w:spacing w:val="-4"/>
                <w:lang w:val="pt-BR"/>
              </w:rPr>
              <w:t>quy định mức thu, chế độ thu, nộp và quản lý phí thẩm định công nhận hạng cơ sở lưu trú du lịch, cơ sở kinh doanh dịch vụ du lịch khác đạt tiêu chuẩn phục vụ khách du lịch</w:t>
            </w:r>
            <w:r w:rsidRPr="00FB7FA7">
              <w:rPr>
                <w:shd w:val="clear" w:color="auto" w:fill="FFFFFF"/>
                <w:lang w:val="nl-NL"/>
              </w:rPr>
              <w:t>.</w:t>
            </w:r>
          </w:p>
          <w:p w14:paraId="4329C25A" w14:textId="77777777" w:rsidR="007C1095" w:rsidRPr="00FB7FA7" w:rsidRDefault="007C1095" w:rsidP="00AE1807">
            <w:pPr>
              <w:jc w:val="both"/>
              <w:rPr>
                <w:lang w:val="nl-NL"/>
              </w:rPr>
            </w:pPr>
            <w:r w:rsidRPr="00FB7FA7">
              <w:rPr>
                <w:shd w:val="clear" w:color="auto" w:fill="FFFFFF"/>
                <w:lang w:val="nl-NL"/>
              </w:rPr>
              <w:t xml:space="preserve">- Thông tư số 13/2019/TT-BTC ngày 25 tháng 11 năm 2019 của Bọ VHTTDL sửa đổi bổ sung một số điều của </w:t>
            </w:r>
            <w:r w:rsidRPr="00FB7FA7">
              <w:rPr>
                <w:lang w:val="nl-NL"/>
              </w:rPr>
              <w:t>Thông tư số: 06/2017/TT- BVHTTDL ngày 15/12/2017 của Bộ Trưởng Bộ Văn hóa, Thể thao và Du lịch Quy định chi tiết thi hành một số  điều của Luật Du lịch.</w:t>
            </w:r>
          </w:p>
          <w:p w14:paraId="0BC54B0E" w14:textId="77777777" w:rsidR="007C1095" w:rsidRPr="001B45AA" w:rsidRDefault="007C1095" w:rsidP="00AE1807">
            <w:pPr>
              <w:spacing w:before="60" w:after="60"/>
              <w:jc w:val="both"/>
              <w:rPr>
                <w:lang w:val="nl-NL"/>
              </w:rPr>
            </w:pPr>
          </w:p>
        </w:tc>
        <w:tc>
          <w:tcPr>
            <w:tcW w:w="1132" w:type="dxa"/>
          </w:tcPr>
          <w:p w14:paraId="6D3A3A98" w14:textId="77777777" w:rsidR="007C1095" w:rsidRPr="001B45AA" w:rsidRDefault="007C1095" w:rsidP="00AE1807">
            <w:pPr>
              <w:spacing w:before="60" w:after="60"/>
              <w:jc w:val="both"/>
              <w:rPr>
                <w:bCs/>
                <w:sz w:val="22"/>
                <w:szCs w:val="22"/>
                <w:lang w:val="nl-NL"/>
              </w:rPr>
            </w:pPr>
            <w:r w:rsidRPr="001B45AA">
              <w:rPr>
                <w:bCs/>
                <w:sz w:val="22"/>
                <w:szCs w:val="22"/>
                <w:lang w:val="nl-NL"/>
              </w:rPr>
              <w:lastRenderedPageBreak/>
              <w:t>- Trực tiếp;</w:t>
            </w:r>
          </w:p>
          <w:p w14:paraId="6DE6CD21" w14:textId="77777777" w:rsidR="007C1095" w:rsidRPr="001B45AA" w:rsidRDefault="007C1095" w:rsidP="00AE1807">
            <w:pPr>
              <w:spacing w:before="60" w:after="60"/>
              <w:jc w:val="both"/>
              <w:rPr>
                <w:bCs/>
                <w:sz w:val="22"/>
                <w:szCs w:val="22"/>
                <w:lang w:val="nl-NL"/>
              </w:rPr>
            </w:pPr>
            <w:r w:rsidRPr="001B45AA">
              <w:rPr>
                <w:bCs/>
                <w:sz w:val="22"/>
                <w:szCs w:val="22"/>
                <w:lang w:val="nl-NL"/>
              </w:rPr>
              <w:t xml:space="preserve">- Hoặc qua BCCI; </w:t>
            </w:r>
          </w:p>
          <w:p w14:paraId="4A586B31" w14:textId="4EB5EDEB" w:rsidR="007C1095" w:rsidRPr="001B45AA" w:rsidRDefault="007C1095" w:rsidP="00AE1807">
            <w:pPr>
              <w:spacing w:before="60" w:after="60"/>
              <w:jc w:val="both"/>
              <w:rPr>
                <w:bCs/>
                <w:sz w:val="22"/>
                <w:szCs w:val="22"/>
                <w:lang w:val="nl-NL"/>
              </w:rPr>
            </w:pPr>
            <w:r w:rsidRPr="00FB7FA7">
              <w:rPr>
                <w:bCs/>
                <w:lang w:val="pt-BR"/>
              </w:rPr>
              <w:t xml:space="preserve">- Hoặc thông qua DVC trực </w:t>
            </w:r>
            <w:r w:rsidRPr="00FB7FA7">
              <w:rPr>
                <w:bCs/>
                <w:lang w:val="pt-BR"/>
              </w:rPr>
              <w:lastRenderedPageBreak/>
              <w:t xml:space="preserve">tuyến </w:t>
            </w:r>
            <w:r w:rsidR="00446778" w:rsidRPr="00FB7FA7">
              <w:rPr>
                <w:bCs/>
                <w:lang w:val="pt-BR"/>
              </w:rPr>
              <w:t>toàn trình</w:t>
            </w:r>
            <w:r w:rsidRPr="00FB7FA7">
              <w:rPr>
                <w:bCs/>
                <w:lang w:val="pt-BR"/>
              </w:rPr>
              <w:t xml:space="preserve"> </w:t>
            </w:r>
          </w:p>
          <w:p w14:paraId="2ADD0B6A" w14:textId="77777777" w:rsidR="007C1095" w:rsidRPr="001B45AA" w:rsidRDefault="007C1095" w:rsidP="00AE1807">
            <w:pPr>
              <w:spacing w:before="60" w:after="60"/>
              <w:jc w:val="both"/>
              <w:rPr>
                <w:bCs/>
                <w:sz w:val="22"/>
                <w:szCs w:val="22"/>
                <w:lang w:val="nl-NL"/>
              </w:rPr>
            </w:pPr>
          </w:p>
        </w:tc>
        <w:tc>
          <w:tcPr>
            <w:tcW w:w="908" w:type="dxa"/>
          </w:tcPr>
          <w:p w14:paraId="3D15088C" w14:textId="77777777" w:rsidR="007C1095" w:rsidRPr="001B45AA" w:rsidRDefault="007C1095" w:rsidP="00AE1807">
            <w:pPr>
              <w:spacing w:before="60" w:after="60"/>
              <w:jc w:val="both"/>
              <w:rPr>
                <w:bCs/>
                <w:sz w:val="22"/>
                <w:szCs w:val="22"/>
                <w:lang w:val="nl-NL"/>
              </w:rPr>
            </w:pPr>
            <w:r w:rsidRPr="001B45AA">
              <w:rPr>
                <w:bCs/>
                <w:sz w:val="22"/>
                <w:szCs w:val="22"/>
                <w:lang w:val="nl-NL"/>
              </w:rPr>
              <w:lastRenderedPageBreak/>
              <w:t>- Trực tiếp;</w:t>
            </w:r>
          </w:p>
          <w:p w14:paraId="6AF5C337" w14:textId="77777777" w:rsidR="007C1095" w:rsidRPr="001B45AA" w:rsidRDefault="007C1095" w:rsidP="00AE1807">
            <w:pPr>
              <w:spacing w:before="60" w:after="60"/>
              <w:jc w:val="both"/>
              <w:rPr>
                <w:bCs/>
                <w:sz w:val="22"/>
                <w:szCs w:val="22"/>
                <w:lang w:val="nl-NL"/>
              </w:rPr>
            </w:pPr>
            <w:r w:rsidRPr="001B45AA">
              <w:rPr>
                <w:bCs/>
                <w:sz w:val="22"/>
                <w:szCs w:val="22"/>
                <w:lang w:val="nl-NL"/>
              </w:rPr>
              <w:t xml:space="preserve">- Hoặc qua BCCI; </w:t>
            </w:r>
          </w:p>
          <w:p w14:paraId="597715CB" w14:textId="77777777" w:rsidR="00446778" w:rsidRPr="001B45AA" w:rsidRDefault="00446778" w:rsidP="00446778">
            <w:pPr>
              <w:spacing w:before="60" w:after="60"/>
              <w:jc w:val="both"/>
              <w:rPr>
                <w:bCs/>
                <w:sz w:val="22"/>
                <w:szCs w:val="22"/>
                <w:lang w:val="nl-NL"/>
              </w:rPr>
            </w:pPr>
            <w:r w:rsidRPr="00FB7FA7">
              <w:rPr>
                <w:bCs/>
                <w:lang w:val="pt-BR"/>
              </w:rPr>
              <w:t xml:space="preserve">- Hoặc thông qua DVC </w:t>
            </w:r>
            <w:r w:rsidRPr="00FB7FA7">
              <w:rPr>
                <w:bCs/>
                <w:lang w:val="pt-BR"/>
              </w:rPr>
              <w:lastRenderedPageBreak/>
              <w:t xml:space="preserve">trực tuyến toàn trình </w:t>
            </w:r>
          </w:p>
          <w:p w14:paraId="7D0BA53D" w14:textId="30521EDF" w:rsidR="007C1095" w:rsidRPr="001B45AA" w:rsidRDefault="007C1095" w:rsidP="00AE1807">
            <w:pPr>
              <w:spacing w:before="60" w:after="60"/>
              <w:jc w:val="both"/>
              <w:rPr>
                <w:bCs/>
                <w:sz w:val="22"/>
                <w:szCs w:val="22"/>
                <w:lang w:val="nl-NL"/>
              </w:rPr>
            </w:pPr>
          </w:p>
        </w:tc>
        <w:tc>
          <w:tcPr>
            <w:tcW w:w="850" w:type="dxa"/>
          </w:tcPr>
          <w:p w14:paraId="42CF1D28" w14:textId="77777777" w:rsidR="007C1095" w:rsidRPr="001B45AA" w:rsidRDefault="007C1095" w:rsidP="00AE1807">
            <w:pPr>
              <w:spacing w:before="60" w:after="60"/>
              <w:jc w:val="center"/>
              <w:rPr>
                <w:bCs/>
                <w:lang w:val="nl-NL"/>
              </w:rPr>
            </w:pPr>
          </w:p>
        </w:tc>
      </w:tr>
      <w:tr w:rsidR="00FB7FA7" w:rsidRPr="00F27395" w14:paraId="6E7E7517" w14:textId="77777777" w:rsidTr="001249DB">
        <w:trPr>
          <w:trHeight w:val="332"/>
        </w:trPr>
        <w:tc>
          <w:tcPr>
            <w:tcW w:w="568" w:type="dxa"/>
          </w:tcPr>
          <w:p w14:paraId="37399680" w14:textId="74A1E5A6" w:rsidR="007C1095" w:rsidRPr="00FB7FA7" w:rsidRDefault="00047C6C" w:rsidP="00AE1807">
            <w:pPr>
              <w:spacing w:before="60" w:after="60"/>
              <w:jc w:val="center"/>
              <w:rPr>
                <w:bCs/>
              </w:rPr>
            </w:pPr>
            <w:r w:rsidRPr="00FB7FA7">
              <w:rPr>
                <w:bCs/>
              </w:rPr>
              <w:t>11</w:t>
            </w:r>
          </w:p>
        </w:tc>
        <w:tc>
          <w:tcPr>
            <w:tcW w:w="992" w:type="dxa"/>
          </w:tcPr>
          <w:p w14:paraId="374F6B24" w14:textId="30B2CDEB" w:rsidR="007C1095" w:rsidRPr="00FB7FA7" w:rsidRDefault="007C1095" w:rsidP="007C1095">
            <w:pPr>
              <w:spacing w:before="60" w:after="60"/>
              <w:jc w:val="center"/>
              <w:rPr>
                <w:lang w:val="nl-NL"/>
              </w:rPr>
            </w:pPr>
            <w:r w:rsidRPr="00FB7FA7">
              <w:rPr>
                <w:lang w:val="nl-NL"/>
              </w:rPr>
              <w:t>1.0045</w:t>
            </w:r>
            <w:r w:rsidRPr="00FB7FA7">
              <w:rPr>
                <w:lang w:val="nl-NL"/>
              </w:rPr>
              <w:lastRenderedPageBreak/>
              <w:t>72.000.00.00.H20</w:t>
            </w:r>
          </w:p>
        </w:tc>
        <w:tc>
          <w:tcPr>
            <w:tcW w:w="1276" w:type="dxa"/>
          </w:tcPr>
          <w:p w14:paraId="7CCE1838" w14:textId="56926B44" w:rsidR="007C1095" w:rsidRPr="00FB7FA7" w:rsidRDefault="007C1095" w:rsidP="007C1095">
            <w:pPr>
              <w:spacing w:before="60" w:after="60"/>
              <w:jc w:val="center"/>
              <w:rPr>
                <w:lang w:val="nl-NL"/>
              </w:rPr>
            </w:pPr>
            <w:r w:rsidRPr="00FB7FA7">
              <w:rPr>
                <w:lang w:val="nl-NL"/>
              </w:rPr>
              <w:lastRenderedPageBreak/>
              <w:t xml:space="preserve">Thủ tục </w:t>
            </w:r>
            <w:r w:rsidRPr="00FB7FA7">
              <w:rPr>
                <w:lang w:val="pt-BR"/>
              </w:rPr>
              <w:lastRenderedPageBreak/>
              <w:t>công nhận cơ sở kinh doanh dịch vụ ăn uống đ</w:t>
            </w:r>
            <w:r w:rsidRPr="00FB7FA7">
              <w:rPr>
                <w:lang w:val="nl-NL"/>
              </w:rPr>
              <w:t xml:space="preserve">ạt </w:t>
            </w:r>
            <w:r w:rsidRPr="00FB7FA7">
              <w:rPr>
                <w:lang w:val="pt-BR"/>
              </w:rPr>
              <w:t xml:space="preserve">tiêu </w:t>
            </w:r>
            <w:r w:rsidRPr="00FB7FA7">
              <w:rPr>
                <w:lang w:val="nl-NL"/>
              </w:rPr>
              <w:t>chuẩn phục vụ khách du lịch</w:t>
            </w:r>
          </w:p>
        </w:tc>
        <w:tc>
          <w:tcPr>
            <w:tcW w:w="1417" w:type="dxa"/>
          </w:tcPr>
          <w:p w14:paraId="09841BE0" w14:textId="4A29E0B3" w:rsidR="007C1095" w:rsidRPr="001B45AA" w:rsidRDefault="007C1095" w:rsidP="007C1095">
            <w:pPr>
              <w:spacing w:before="60" w:after="60"/>
              <w:jc w:val="center"/>
              <w:rPr>
                <w:bCs/>
                <w:lang w:val="nl-NL"/>
              </w:rPr>
            </w:pPr>
            <w:r w:rsidRPr="00FB7FA7">
              <w:rPr>
                <w:lang w:val="vi-VN" w:eastAsia="zh-CN"/>
              </w:rPr>
              <w:lastRenderedPageBreak/>
              <w:t>17</w:t>
            </w:r>
            <w:r w:rsidRPr="00FB7FA7">
              <w:rPr>
                <w:lang w:val="nl-NL" w:eastAsia="zh-CN"/>
              </w:rPr>
              <w:t xml:space="preserve"> ngày, kể </w:t>
            </w:r>
            <w:r w:rsidRPr="00FB7FA7">
              <w:rPr>
                <w:lang w:val="nl-NL" w:eastAsia="zh-CN"/>
              </w:rPr>
              <w:lastRenderedPageBreak/>
              <w:t xml:space="preserve">từ khi nhận được hồ sơ hợp lệ, SVHTTDL thẩm định và công nhận; trường hợp </w:t>
            </w:r>
            <w:r w:rsidRPr="00FB7FA7">
              <w:rPr>
                <w:lang w:val="nl-NL"/>
              </w:rPr>
              <w:t>trường hợp không cộng nhận phải trả lời bằng văn bản và nêu rõ lý do</w:t>
            </w:r>
          </w:p>
        </w:tc>
        <w:tc>
          <w:tcPr>
            <w:tcW w:w="1191" w:type="dxa"/>
          </w:tcPr>
          <w:p w14:paraId="2C2E19D9" w14:textId="439E1A6E" w:rsidR="007C1095" w:rsidRPr="00FB7FA7" w:rsidRDefault="007C1095" w:rsidP="007C1095">
            <w:pPr>
              <w:jc w:val="center"/>
            </w:pPr>
            <w:r w:rsidRPr="00FB7FA7">
              <w:lastRenderedPageBreak/>
              <w:t>nt</w:t>
            </w:r>
          </w:p>
        </w:tc>
        <w:tc>
          <w:tcPr>
            <w:tcW w:w="1219" w:type="dxa"/>
          </w:tcPr>
          <w:p w14:paraId="2368BAEA" w14:textId="77777777" w:rsidR="007C1095" w:rsidRPr="00FB7FA7" w:rsidRDefault="007C1095" w:rsidP="007C1095">
            <w:pPr>
              <w:ind w:firstLine="20"/>
              <w:jc w:val="center"/>
              <w:rPr>
                <w:lang w:val="nl-NL" w:eastAsia="zh-CN"/>
              </w:rPr>
            </w:pPr>
            <w:r w:rsidRPr="00FB7FA7">
              <w:rPr>
                <w:lang w:val="nl-NL" w:eastAsia="zh-CN"/>
              </w:rPr>
              <w:t xml:space="preserve">1.000.000 </w:t>
            </w:r>
            <w:r w:rsidRPr="00FB7FA7">
              <w:rPr>
                <w:lang w:val="nl-NL" w:eastAsia="zh-CN"/>
              </w:rPr>
              <w:lastRenderedPageBreak/>
              <w:t>đồng/hồ sơ.</w:t>
            </w:r>
          </w:p>
          <w:p w14:paraId="7FA25984" w14:textId="03D76B64" w:rsidR="007C1095" w:rsidRPr="00FB7FA7" w:rsidRDefault="007C1095" w:rsidP="007C1095">
            <w:pPr>
              <w:spacing w:before="60" w:after="60"/>
              <w:jc w:val="center"/>
            </w:pPr>
            <w:r w:rsidRPr="00FB7FA7">
              <w:rPr>
                <w:lang w:val="pt-BR" w:eastAsia="vi-VN"/>
              </w:rPr>
              <w:t xml:space="preserve">- </w:t>
            </w:r>
            <w:r w:rsidRPr="00FB7FA7">
              <w:rPr>
                <w:lang w:val="pt-BR"/>
              </w:rPr>
              <w:t>Thông tư số 34/2018/TT-BTC, ngày 30/3/2018 của Bộ trưởng Bộ Tài chính</w:t>
            </w:r>
          </w:p>
        </w:tc>
        <w:tc>
          <w:tcPr>
            <w:tcW w:w="1701" w:type="dxa"/>
            <w:vAlign w:val="center"/>
          </w:tcPr>
          <w:p w14:paraId="7A3FA0A2" w14:textId="77777777" w:rsidR="007C1095" w:rsidRPr="00FB7FA7" w:rsidRDefault="007C1095" w:rsidP="00AE1807">
            <w:pPr>
              <w:ind w:firstLine="176"/>
              <w:jc w:val="both"/>
              <w:rPr>
                <w:lang w:val="nl-NL"/>
              </w:rPr>
            </w:pPr>
            <w:r w:rsidRPr="00FB7FA7">
              <w:rPr>
                <w:lang w:val="pt-BR" w:eastAsia="vi-VN"/>
              </w:rPr>
              <w:lastRenderedPageBreak/>
              <w:t xml:space="preserve">- </w:t>
            </w:r>
            <w:r w:rsidRPr="00FB7FA7">
              <w:rPr>
                <w:lang w:val="nl-NL"/>
              </w:rPr>
              <w:t xml:space="preserve">Luật Du </w:t>
            </w:r>
            <w:r w:rsidRPr="00FB7FA7">
              <w:rPr>
                <w:lang w:val="nl-NL"/>
              </w:rPr>
              <w:lastRenderedPageBreak/>
              <w:t>lịch số: 09/2017/QH14, ngày 19/06/2017;</w:t>
            </w:r>
          </w:p>
          <w:p w14:paraId="760267BA" w14:textId="77777777" w:rsidR="007C1095" w:rsidRPr="00FB7FA7" w:rsidRDefault="007C1095" w:rsidP="00AE1807">
            <w:pPr>
              <w:ind w:firstLine="176"/>
              <w:jc w:val="both"/>
              <w:rPr>
                <w:lang w:val="nl-NL"/>
              </w:rPr>
            </w:pPr>
            <w:r w:rsidRPr="00FB7FA7">
              <w:rPr>
                <w:lang w:val="nl-NL"/>
              </w:rPr>
              <w:t>- Thông tư số: 06/2017/TT- BVHTTDL ngày 15/12/2017 của Bộ Trưởng Bộ Văn hóa, Thể thao và Du lịch Quy định chi tiết thi hành một số  điều của Luật Du lịch.</w:t>
            </w:r>
          </w:p>
          <w:p w14:paraId="55523498" w14:textId="77777777" w:rsidR="007C1095" w:rsidRPr="00FB7FA7" w:rsidRDefault="007C1095" w:rsidP="00AE1807">
            <w:pPr>
              <w:ind w:firstLine="20"/>
              <w:jc w:val="both"/>
              <w:rPr>
                <w:spacing w:val="-4"/>
                <w:lang w:val="pt-BR"/>
              </w:rPr>
            </w:pPr>
            <w:r w:rsidRPr="00FB7FA7">
              <w:rPr>
                <w:lang w:val="pt-BR" w:eastAsia="vi-VN"/>
              </w:rPr>
              <w:t xml:space="preserve">- </w:t>
            </w:r>
            <w:r w:rsidRPr="00FB7FA7">
              <w:rPr>
                <w:lang w:val="pt-BR"/>
              </w:rPr>
              <w:t xml:space="preserve">Thông tư số 34/2018/TT-BTC, ngày 30/3/2018 của Bộ trưởng Bộ Tài chính </w:t>
            </w:r>
            <w:r w:rsidRPr="00FB7FA7">
              <w:rPr>
                <w:spacing w:val="-4"/>
                <w:lang w:val="pt-BR"/>
              </w:rPr>
              <w:t>quy định mức thu, chế độ thu, nộp và quản lý phí thẩm định công nhận hạng cơ sở lưu trú du lịch, cơ sở kinh doanh dịch vụ du lịch khác đạt tiêu chuẩn phục vụ khách du lịch</w:t>
            </w:r>
          </w:p>
          <w:p w14:paraId="4DB885F5" w14:textId="77777777" w:rsidR="007C1095" w:rsidRPr="00FB7FA7" w:rsidRDefault="007C1095" w:rsidP="00AE1807">
            <w:pPr>
              <w:jc w:val="both"/>
              <w:rPr>
                <w:lang w:val="nl-NL"/>
              </w:rPr>
            </w:pPr>
            <w:r w:rsidRPr="00FB7FA7">
              <w:rPr>
                <w:shd w:val="clear" w:color="auto" w:fill="FFFFFF"/>
                <w:lang w:val="nl-NL"/>
              </w:rPr>
              <w:t xml:space="preserve">- Thông tư số 13/2019/TT-BTC ngày 25 tháng 11 năm 2019 của Bọ VHTTDL sửa đổi bổ sung một số điều của </w:t>
            </w:r>
            <w:r w:rsidRPr="00FB7FA7">
              <w:rPr>
                <w:lang w:val="nl-NL"/>
              </w:rPr>
              <w:t xml:space="preserve">Thông tư số: 06/2017/TT- BVHTTDL ngày 15/12/2017 của Bộ Trưởng Bộ Văn hóa, Thể thao và Du lịch Quy định chi tiết thi hành một </w:t>
            </w:r>
            <w:r w:rsidRPr="00FB7FA7">
              <w:rPr>
                <w:lang w:val="nl-NL"/>
              </w:rPr>
              <w:lastRenderedPageBreak/>
              <w:t>số  điều của Luật Du lịch.</w:t>
            </w:r>
          </w:p>
          <w:p w14:paraId="12512C4B" w14:textId="77777777" w:rsidR="007C1095" w:rsidRPr="001B45AA" w:rsidRDefault="007C1095" w:rsidP="00AE1807">
            <w:pPr>
              <w:spacing w:before="60" w:after="60"/>
              <w:jc w:val="both"/>
              <w:rPr>
                <w:lang w:val="pt-BR"/>
              </w:rPr>
            </w:pPr>
          </w:p>
        </w:tc>
        <w:tc>
          <w:tcPr>
            <w:tcW w:w="1132" w:type="dxa"/>
          </w:tcPr>
          <w:p w14:paraId="49A60BE9" w14:textId="77777777" w:rsidR="007C1095" w:rsidRPr="001B45AA" w:rsidRDefault="007C1095" w:rsidP="00AE1807">
            <w:pPr>
              <w:spacing w:before="60" w:after="60"/>
              <w:jc w:val="both"/>
              <w:rPr>
                <w:bCs/>
                <w:sz w:val="22"/>
                <w:szCs w:val="22"/>
                <w:lang w:val="pt-BR"/>
              </w:rPr>
            </w:pPr>
            <w:r w:rsidRPr="001B45AA">
              <w:rPr>
                <w:bCs/>
                <w:sz w:val="22"/>
                <w:szCs w:val="22"/>
                <w:lang w:val="pt-BR"/>
              </w:rPr>
              <w:lastRenderedPageBreak/>
              <w:t xml:space="preserve">- Trực </w:t>
            </w:r>
            <w:r w:rsidRPr="001B45AA">
              <w:rPr>
                <w:bCs/>
                <w:sz w:val="22"/>
                <w:szCs w:val="22"/>
                <w:lang w:val="pt-BR"/>
              </w:rPr>
              <w:lastRenderedPageBreak/>
              <w:t>tiếp;</w:t>
            </w:r>
          </w:p>
          <w:p w14:paraId="0223CD14" w14:textId="77777777" w:rsidR="007C1095" w:rsidRPr="001B45AA" w:rsidRDefault="007C1095" w:rsidP="00AE1807">
            <w:pPr>
              <w:spacing w:before="60" w:after="60"/>
              <w:jc w:val="both"/>
              <w:rPr>
                <w:bCs/>
                <w:sz w:val="22"/>
                <w:szCs w:val="22"/>
                <w:lang w:val="pt-BR"/>
              </w:rPr>
            </w:pPr>
            <w:r w:rsidRPr="001B45AA">
              <w:rPr>
                <w:bCs/>
                <w:sz w:val="22"/>
                <w:szCs w:val="22"/>
                <w:lang w:val="pt-BR"/>
              </w:rPr>
              <w:t xml:space="preserve">- Hoặc qua BCCI; </w:t>
            </w:r>
          </w:p>
          <w:p w14:paraId="327F2D2B" w14:textId="77777777" w:rsidR="007C1095" w:rsidRPr="001B45AA" w:rsidRDefault="007C1095" w:rsidP="00AE1807">
            <w:pPr>
              <w:spacing w:before="60" w:after="60"/>
              <w:jc w:val="both"/>
              <w:rPr>
                <w:bCs/>
                <w:sz w:val="22"/>
                <w:szCs w:val="22"/>
                <w:lang w:val="pt-BR"/>
              </w:rPr>
            </w:pPr>
            <w:r w:rsidRPr="00FB7FA7">
              <w:rPr>
                <w:bCs/>
                <w:lang w:val="pt-BR"/>
              </w:rPr>
              <w:t xml:space="preserve">- Hoặc thông qua DVC trực tuyến một phần </w:t>
            </w:r>
          </w:p>
          <w:p w14:paraId="4F1CFF27" w14:textId="77777777" w:rsidR="007C1095" w:rsidRPr="001B45AA" w:rsidRDefault="007C1095" w:rsidP="00AE1807">
            <w:pPr>
              <w:spacing w:before="60" w:after="60"/>
              <w:jc w:val="both"/>
              <w:rPr>
                <w:bCs/>
                <w:sz w:val="22"/>
                <w:szCs w:val="22"/>
                <w:lang w:val="pt-BR"/>
              </w:rPr>
            </w:pPr>
          </w:p>
        </w:tc>
        <w:tc>
          <w:tcPr>
            <w:tcW w:w="908" w:type="dxa"/>
          </w:tcPr>
          <w:p w14:paraId="53F4873D" w14:textId="77777777" w:rsidR="007C1095" w:rsidRPr="001B45AA" w:rsidRDefault="007C1095" w:rsidP="00AE1807">
            <w:pPr>
              <w:spacing w:before="60" w:after="60"/>
              <w:jc w:val="both"/>
              <w:rPr>
                <w:bCs/>
                <w:sz w:val="22"/>
                <w:szCs w:val="22"/>
                <w:lang w:val="pt-BR"/>
              </w:rPr>
            </w:pPr>
            <w:r w:rsidRPr="001B45AA">
              <w:rPr>
                <w:bCs/>
                <w:sz w:val="22"/>
                <w:szCs w:val="22"/>
                <w:lang w:val="pt-BR"/>
              </w:rPr>
              <w:lastRenderedPageBreak/>
              <w:t xml:space="preserve">- Trực </w:t>
            </w:r>
            <w:r w:rsidRPr="001B45AA">
              <w:rPr>
                <w:bCs/>
                <w:sz w:val="22"/>
                <w:szCs w:val="22"/>
                <w:lang w:val="pt-BR"/>
              </w:rPr>
              <w:lastRenderedPageBreak/>
              <w:t>tiếp;</w:t>
            </w:r>
          </w:p>
          <w:p w14:paraId="66F51DFA" w14:textId="77777777" w:rsidR="007C1095" w:rsidRPr="001B45AA" w:rsidRDefault="007C1095" w:rsidP="00AE1807">
            <w:pPr>
              <w:spacing w:before="60" w:after="60"/>
              <w:jc w:val="both"/>
              <w:rPr>
                <w:bCs/>
                <w:sz w:val="22"/>
                <w:szCs w:val="22"/>
                <w:lang w:val="pt-BR"/>
              </w:rPr>
            </w:pPr>
            <w:r w:rsidRPr="001B45AA">
              <w:rPr>
                <w:bCs/>
                <w:sz w:val="22"/>
                <w:szCs w:val="22"/>
                <w:lang w:val="pt-BR"/>
              </w:rPr>
              <w:t xml:space="preserve">- Hoặc qua BCCI; </w:t>
            </w:r>
          </w:p>
          <w:p w14:paraId="26756711" w14:textId="648BF275" w:rsidR="007C1095" w:rsidRPr="001B45AA" w:rsidRDefault="007C1095" w:rsidP="00AE1807">
            <w:pPr>
              <w:spacing w:before="60" w:after="60"/>
              <w:jc w:val="both"/>
              <w:rPr>
                <w:bCs/>
                <w:sz w:val="22"/>
                <w:szCs w:val="22"/>
                <w:lang w:val="pt-BR"/>
              </w:rPr>
            </w:pPr>
            <w:r w:rsidRPr="00FB7FA7">
              <w:rPr>
                <w:bCs/>
                <w:lang w:val="pt-BR"/>
              </w:rPr>
              <w:t>- Hoặc thông qua DVC trực tuyến một phần</w:t>
            </w:r>
          </w:p>
        </w:tc>
        <w:tc>
          <w:tcPr>
            <w:tcW w:w="850" w:type="dxa"/>
          </w:tcPr>
          <w:p w14:paraId="00FFC03C" w14:textId="77777777" w:rsidR="007C1095" w:rsidRPr="001B45AA" w:rsidRDefault="007C1095" w:rsidP="00AE1807">
            <w:pPr>
              <w:spacing w:before="60" w:after="60"/>
              <w:jc w:val="center"/>
              <w:rPr>
                <w:bCs/>
                <w:lang w:val="pt-BR"/>
              </w:rPr>
            </w:pPr>
          </w:p>
        </w:tc>
      </w:tr>
      <w:tr w:rsidR="00FB7FA7" w:rsidRPr="00F27395" w14:paraId="3046FE05" w14:textId="77777777" w:rsidTr="001249DB">
        <w:trPr>
          <w:trHeight w:val="332"/>
        </w:trPr>
        <w:tc>
          <w:tcPr>
            <w:tcW w:w="568" w:type="dxa"/>
          </w:tcPr>
          <w:p w14:paraId="33268D84" w14:textId="079624EA" w:rsidR="007C1095" w:rsidRPr="00FB7FA7" w:rsidRDefault="00047C6C" w:rsidP="00AE1807">
            <w:pPr>
              <w:spacing w:before="60" w:after="60"/>
              <w:jc w:val="center"/>
              <w:rPr>
                <w:bCs/>
              </w:rPr>
            </w:pPr>
            <w:r w:rsidRPr="00FB7FA7">
              <w:rPr>
                <w:bCs/>
              </w:rPr>
              <w:lastRenderedPageBreak/>
              <w:t>12</w:t>
            </w:r>
          </w:p>
        </w:tc>
        <w:tc>
          <w:tcPr>
            <w:tcW w:w="992" w:type="dxa"/>
          </w:tcPr>
          <w:p w14:paraId="690FBFD1" w14:textId="513ADBC1" w:rsidR="007C1095" w:rsidRPr="00FB7FA7" w:rsidRDefault="007C1095" w:rsidP="00AE1807">
            <w:pPr>
              <w:spacing w:before="60" w:after="60"/>
              <w:jc w:val="center"/>
              <w:rPr>
                <w:lang w:val="nl-NL"/>
              </w:rPr>
            </w:pPr>
            <w:r w:rsidRPr="00FB7FA7">
              <w:rPr>
                <w:lang w:val="nl-NL"/>
              </w:rPr>
              <w:t>1.004594.000.00.00.H20</w:t>
            </w:r>
          </w:p>
        </w:tc>
        <w:tc>
          <w:tcPr>
            <w:tcW w:w="1276" w:type="dxa"/>
          </w:tcPr>
          <w:p w14:paraId="1C3E9DFA" w14:textId="5A0D6356" w:rsidR="007C1095" w:rsidRPr="00FB7FA7" w:rsidRDefault="007C1095" w:rsidP="00AE1807">
            <w:pPr>
              <w:spacing w:before="60" w:after="60"/>
              <w:jc w:val="center"/>
              <w:rPr>
                <w:lang w:val="nl-NL"/>
              </w:rPr>
            </w:pPr>
            <w:r w:rsidRPr="00FB7FA7">
              <w:rPr>
                <w:lang w:val="nl-NL"/>
              </w:rPr>
              <w:t xml:space="preserve">Thủ tục </w:t>
            </w:r>
            <w:r w:rsidRPr="00FB7FA7">
              <w:rPr>
                <w:lang w:val="pt-BR"/>
              </w:rPr>
              <w:t>công nhận hạng cơ sở lưu trú du lịch: hạng 1sao, 2 sao, 3 sao - đối với khách sạn, biệt thự du lịch, căn hộ du lịch, tàu thủy lưu trú du lịch</w:t>
            </w:r>
          </w:p>
        </w:tc>
        <w:tc>
          <w:tcPr>
            <w:tcW w:w="1417" w:type="dxa"/>
          </w:tcPr>
          <w:p w14:paraId="293F4CA0" w14:textId="4EA8CD7B" w:rsidR="007C1095" w:rsidRPr="001B45AA" w:rsidRDefault="007C1095" w:rsidP="00AE1807">
            <w:pPr>
              <w:spacing w:before="60" w:after="60"/>
              <w:jc w:val="both"/>
              <w:rPr>
                <w:bCs/>
                <w:lang w:val="nl-NL"/>
              </w:rPr>
            </w:pPr>
            <w:r w:rsidRPr="00FB7FA7">
              <w:rPr>
                <w:lang w:val="nl-NL"/>
              </w:rPr>
              <w:t xml:space="preserve">Trong thời hạn </w:t>
            </w:r>
            <w:r w:rsidRPr="00FB7FA7">
              <w:rPr>
                <w:lang w:val="vi-VN"/>
              </w:rPr>
              <w:t>27 n</w:t>
            </w:r>
            <w:r w:rsidRPr="00FB7FA7">
              <w:rPr>
                <w:lang w:val="nl-NL"/>
              </w:rPr>
              <w:t>gày kể từ ngày nhận được hồ sơ hợp lệ, SVHTTDL chủ trì, phối hợp với tổ chức xã hội – nghề nghiệp về du lịch thẩm định và ra quyết định công nhận hạng cơ sở lưu trú du lịch; trường hợp không cộng nhận phải thông báo bằng văn bản và nêu rõ lý do</w:t>
            </w:r>
            <w:r w:rsidRPr="00FB7FA7">
              <w:rPr>
                <w:lang w:val="vi-VN"/>
              </w:rPr>
              <w:t>.</w:t>
            </w:r>
          </w:p>
        </w:tc>
        <w:tc>
          <w:tcPr>
            <w:tcW w:w="1191" w:type="dxa"/>
          </w:tcPr>
          <w:p w14:paraId="7C6B5091" w14:textId="3CDFCF76" w:rsidR="007C1095" w:rsidRPr="00FB7FA7" w:rsidRDefault="007C1095" w:rsidP="00AE1807">
            <w:pPr>
              <w:jc w:val="center"/>
            </w:pPr>
            <w:r w:rsidRPr="00FB7FA7">
              <w:rPr>
                <w:lang w:val="vi-VN"/>
              </w:rPr>
              <w:t>Trung tâm kiểm soát thủ tục hành chính và Phục vụ hành chính công – Số 85 đường Nguyễn Huệ, Phường 1, Tp. Cao Lãnh, tỉnh Đồng Tháp.</w:t>
            </w:r>
          </w:p>
        </w:tc>
        <w:tc>
          <w:tcPr>
            <w:tcW w:w="1219" w:type="dxa"/>
          </w:tcPr>
          <w:p w14:paraId="7126AB4B" w14:textId="1C2E2528" w:rsidR="007C1095" w:rsidRPr="00FB7FA7" w:rsidRDefault="007C1095" w:rsidP="00AE1807">
            <w:pPr>
              <w:ind w:firstLine="20"/>
              <w:jc w:val="both"/>
              <w:rPr>
                <w:lang w:val="nl-NL"/>
              </w:rPr>
            </w:pPr>
            <w:r w:rsidRPr="00FB7FA7">
              <w:rPr>
                <w:lang w:val="nl-NL"/>
              </w:rPr>
              <w:t>- Hạng 1 sao, 2 sao là 1.500.000 đồng</w:t>
            </w:r>
          </w:p>
          <w:p w14:paraId="3BFEBE97" w14:textId="315432AB" w:rsidR="007C1095" w:rsidRPr="00FB7FA7" w:rsidRDefault="007C1095" w:rsidP="007C1095">
            <w:pPr>
              <w:spacing w:before="60" w:after="60"/>
            </w:pPr>
            <w:r w:rsidRPr="00FB7FA7">
              <w:rPr>
                <w:lang w:val="nl-NL"/>
              </w:rPr>
              <w:t xml:space="preserve">- Hạng 3 sao là 2.000.000 đồng- </w:t>
            </w:r>
            <w:r w:rsidRPr="00FB7FA7">
              <w:rPr>
                <w:lang w:val="pt-BR" w:eastAsia="vi-VN"/>
              </w:rPr>
              <w:t>(</w:t>
            </w:r>
            <w:r w:rsidRPr="00FB7FA7">
              <w:rPr>
                <w:lang w:val="pt-BR"/>
              </w:rPr>
              <w:t>Thông tư số 34/2018/TT-BTC, ngày 30/3/2018 của Bộ trưởng Bộ Tài chính)</w:t>
            </w:r>
          </w:p>
        </w:tc>
        <w:tc>
          <w:tcPr>
            <w:tcW w:w="1701" w:type="dxa"/>
          </w:tcPr>
          <w:p w14:paraId="04A0F903" w14:textId="77777777" w:rsidR="007C1095" w:rsidRPr="00FB7FA7" w:rsidRDefault="007C1095" w:rsidP="00AE1807">
            <w:pPr>
              <w:jc w:val="both"/>
              <w:rPr>
                <w:lang w:val="nl-NL"/>
              </w:rPr>
            </w:pPr>
            <w:r w:rsidRPr="00FB7FA7">
              <w:rPr>
                <w:lang w:val="nl-NL"/>
              </w:rPr>
              <w:t>- Luật Du lịch số: 09/2017/QH14, ngày 19/06/2017;</w:t>
            </w:r>
          </w:p>
          <w:p w14:paraId="2E7D91AD" w14:textId="77777777" w:rsidR="007C1095" w:rsidRPr="00FB7FA7" w:rsidRDefault="007C1095" w:rsidP="00AE1807">
            <w:pPr>
              <w:ind w:firstLine="318"/>
              <w:jc w:val="both"/>
              <w:rPr>
                <w:lang w:val="nl-NL"/>
              </w:rPr>
            </w:pPr>
            <w:r w:rsidRPr="00FB7FA7">
              <w:rPr>
                <w:lang w:val="nl-NL"/>
              </w:rPr>
              <w:t>-Thông tư số: 06/2017/TT- BVHTTDL ngày 15/12/2017 của Bộ Trưởng Bộ Văn hóa, Thể thao và Du lịch Quy định chi tiết thi hành một số  điều của Luật Du lịch.</w:t>
            </w:r>
          </w:p>
          <w:p w14:paraId="36E280B2" w14:textId="224A6C6C" w:rsidR="007C1095" w:rsidRPr="001B45AA" w:rsidRDefault="007C1095" w:rsidP="00AE1807">
            <w:pPr>
              <w:spacing w:before="60" w:after="60"/>
              <w:jc w:val="both"/>
              <w:rPr>
                <w:lang w:val="nl-NL"/>
              </w:rPr>
            </w:pPr>
            <w:r w:rsidRPr="00FB7FA7">
              <w:rPr>
                <w:lang w:val="nl-NL"/>
              </w:rPr>
              <w:t>-</w:t>
            </w:r>
            <w:r w:rsidRPr="00FB7FA7">
              <w:rPr>
                <w:lang w:val="pt-BR"/>
              </w:rPr>
              <w:t xml:space="preserve">Thông tư số 34/2018/TT-BTC, ngày 30/3/2018 của Bộ trưởng Bộ Tài chính </w:t>
            </w:r>
            <w:r w:rsidRPr="00FB7FA7">
              <w:rPr>
                <w:spacing w:val="-4"/>
                <w:lang w:val="pt-BR"/>
              </w:rPr>
              <w:t>quy định mức thu, chế độ thu, nộp và quản lý phí thẩm định công nhận hạng cơ sở lưu trú du lịch, cơ sở kinh doanh dịch vụ du lịch khác đạt tiêu chuẩn phục vụ khách du lịch</w:t>
            </w:r>
            <w:r w:rsidRPr="00FB7FA7">
              <w:rPr>
                <w:shd w:val="clear" w:color="auto" w:fill="FFFFFF"/>
                <w:lang w:val="nl-NL"/>
              </w:rPr>
              <w:t>.</w:t>
            </w:r>
          </w:p>
        </w:tc>
        <w:tc>
          <w:tcPr>
            <w:tcW w:w="1132" w:type="dxa"/>
          </w:tcPr>
          <w:p w14:paraId="1AA39B25" w14:textId="77777777" w:rsidR="007C1095" w:rsidRPr="001B45AA" w:rsidRDefault="007C1095" w:rsidP="00AE1807">
            <w:pPr>
              <w:spacing w:before="60" w:after="60"/>
              <w:jc w:val="both"/>
              <w:rPr>
                <w:bCs/>
                <w:sz w:val="22"/>
                <w:szCs w:val="22"/>
                <w:lang w:val="nl-NL"/>
              </w:rPr>
            </w:pPr>
            <w:r w:rsidRPr="001B45AA">
              <w:rPr>
                <w:bCs/>
                <w:sz w:val="22"/>
                <w:szCs w:val="22"/>
                <w:lang w:val="nl-NL"/>
              </w:rPr>
              <w:t>- Trực tiếp;</w:t>
            </w:r>
          </w:p>
          <w:p w14:paraId="11839257" w14:textId="77777777" w:rsidR="007C1095" w:rsidRPr="001B45AA" w:rsidRDefault="007C1095" w:rsidP="00AE1807">
            <w:pPr>
              <w:spacing w:before="60" w:after="60"/>
              <w:jc w:val="both"/>
              <w:rPr>
                <w:bCs/>
                <w:sz w:val="22"/>
                <w:szCs w:val="22"/>
                <w:lang w:val="nl-NL"/>
              </w:rPr>
            </w:pPr>
            <w:r w:rsidRPr="001B45AA">
              <w:rPr>
                <w:bCs/>
                <w:sz w:val="22"/>
                <w:szCs w:val="22"/>
                <w:lang w:val="nl-NL"/>
              </w:rPr>
              <w:t xml:space="preserve">- Hoặc qua BCCI; </w:t>
            </w:r>
          </w:p>
          <w:p w14:paraId="7F91DA69" w14:textId="1D76F3BA" w:rsidR="007C1095" w:rsidRPr="001B45AA" w:rsidRDefault="007C1095" w:rsidP="00AE1807">
            <w:pPr>
              <w:spacing w:before="60" w:after="60"/>
              <w:jc w:val="both"/>
              <w:rPr>
                <w:bCs/>
                <w:sz w:val="22"/>
                <w:szCs w:val="22"/>
                <w:lang w:val="nl-NL"/>
              </w:rPr>
            </w:pPr>
            <w:r w:rsidRPr="00FB7FA7">
              <w:rPr>
                <w:bCs/>
                <w:lang w:val="pt-BR"/>
              </w:rPr>
              <w:t xml:space="preserve">- Hoặc thông qua DVC trực tuyến toàn trình </w:t>
            </w:r>
          </w:p>
          <w:p w14:paraId="2A6FFE56" w14:textId="77777777" w:rsidR="007C1095" w:rsidRPr="001B45AA" w:rsidRDefault="007C1095" w:rsidP="00AE1807">
            <w:pPr>
              <w:spacing w:before="60" w:after="60"/>
              <w:jc w:val="both"/>
              <w:rPr>
                <w:bCs/>
                <w:sz w:val="22"/>
                <w:szCs w:val="22"/>
                <w:lang w:val="nl-NL"/>
              </w:rPr>
            </w:pPr>
          </w:p>
        </w:tc>
        <w:tc>
          <w:tcPr>
            <w:tcW w:w="908" w:type="dxa"/>
          </w:tcPr>
          <w:p w14:paraId="1974E0F0" w14:textId="77777777" w:rsidR="007C1095" w:rsidRPr="001B45AA" w:rsidRDefault="007C1095" w:rsidP="00AE1807">
            <w:pPr>
              <w:spacing w:before="60" w:after="60"/>
              <w:jc w:val="both"/>
              <w:rPr>
                <w:bCs/>
                <w:sz w:val="22"/>
                <w:szCs w:val="22"/>
                <w:lang w:val="nl-NL"/>
              </w:rPr>
            </w:pPr>
            <w:r w:rsidRPr="001B45AA">
              <w:rPr>
                <w:bCs/>
                <w:sz w:val="22"/>
                <w:szCs w:val="22"/>
                <w:lang w:val="nl-NL"/>
              </w:rPr>
              <w:t>- Trực tiếp;</w:t>
            </w:r>
          </w:p>
          <w:p w14:paraId="33E61527" w14:textId="77777777" w:rsidR="007C1095" w:rsidRPr="001B45AA" w:rsidRDefault="007C1095" w:rsidP="00AE1807">
            <w:pPr>
              <w:spacing w:before="60" w:after="60"/>
              <w:jc w:val="both"/>
              <w:rPr>
                <w:bCs/>
                <w:sz w:val="22"/>
                <w:szCs w:val="22"/>
                <w:lang w:val="nl-NL"/>
              </w:rPr>
            </w:pPr>
            <w:r w:rsidRPr="001B45AA">
              <w:rPr>
                <w:bCs/>
                <w:sz w:val="22"/>
                <w:szCs w:val="22"/>
                <w:lang w:val="nl-NL"/>
              </w:rPr>
              <w:t xml:space="preserve">- Hoặc qua BCCI; </w:t>
            </w:r>
          </w:p>
          <w:p w14:paraId="257D02A2" w14:textId="40492E69" w:rsidR="007C1095" w:rsidRPr="001B45AA" w:rsidRDefault="007C1095" w:rsidP="00AE1807">
            <w:pPr>
              <w:spacing w:before="60" w:after="60"/>
              <w:jc w:val="both"/>
              <w:rPr>
                <w:bCs/>
                <w:sz w:val="22"/>
                <w:szCs w:val="22"/>
                <w:lang w:val="nl-NL"/>
              </w:rPr>
            </w:pPr>
            <w:r w:rsidRPr="00FB7FA7">
              <w:rPr>
                <w:bCs/>
                <w:lang w:val="pt-BR"/>
              </w:rPr>
              <w:t xml:space="preserve">- Hoặc thông qua DVC trực tuyến toàn trình </w:t>
            </w:r>
          </w:p>
        </w:tc>
        <w:tc>
          <w:tcPr>
            <w:tcW w:w="850" w:type="dxa"/>
          </w:tcPr>
          <w:p w14:paraId="47DACF14" w14:textId="77777777" w:rsidR="007C1095" w:rsidRPr="001B45AA" w:rsidRDefault="007C1095" w:rsidP="00AE1807">
            <w:pPr>
              <w:spacing w:before="60" w:after="60"/>
              <w:jc w:val="center"/>
              <w:rPr>
                <w:bCs/>
                <w:lang w:val="nl-NL"/>
              </w:rPr>
            </w:pPr>
          </w:p>
        </w:tc>
      </w:tr>
      <w:tr w:rsidR="001249DB" w:rsidRPr="00F27395" w14:paraId="494E06F5" w14:textId="77777777" w:rsidTr="001249DB">
        <w:trPr>
          <w:trHeight w:val="332"/>
        </w:trPr>
        <w:tc>
          <w:tcPr>
            <w:tcW w:w="568" w:type="dxa"/>
          </w:tcPr>
          <w:p w14:paraId="09AB1337" w14:textId="64BDB73D" w:rsidR="001249DB" w:rsidRPr="00FB7FA7" w:rsidRDefault="001249DB" w:rsidP="001249DB">
            <w:pPr>
              <w:spacing w:before="60" w:after="60"/>
              <w:jc w:val="center"/>
              <w:rPr>
                <w:bCs/>
              </w:rPr>
            </w:pPr>
            <w:r w:rsidRPr="00FB7FA7">
              <w:rPr>
                <w:bCs/>
              </w:rPr>
              <w:t>1</w:t>
            </w:r>
            <w:r w:rsidR="00D515A6">
              <w:rPr>
                <w:bCs/>
              </w:rPr>
              <w:t>3</w:t>
            </w:r>
          </w:p>
        </w:tc>
        <w:tc>
          <w:tcPr>
            <w:tcW w:w="992" w:type="dxa"/>
          </w:tcPr>
          <w:p w14:paraId="030CD889" w14:textId="77777777" w:rsidR="001249DB" w:rsidRPr="00FB7FA7" w:rsidRDefault="001249DB" w:rsidP="001249DB">
            <w:pPr>
              <w:spacing w:before="60" w:after="60"/>
              <w:jc w:val="center"/>
            </w:pPr>
            <w:r w:rsidRPr="00FB7FA7">
              <w:rPr>
                <w:szCs w:val="27"/>
                <w:shd w:val="clear" w:color="auto" w:fill="FFFFFF"/>
              </w:rPr>
              <w:t>1.003717</w:t>
            </w:r>
          </w:p>
        </w:tc>
        <w:tc>
          <w:tcPr>
            <w:tcW w:w="1276" w:type="dxa"/>
          </w:tcPr>
          <w:p w14:paraId="1EDBB20C" w14:textId="77777777" w:rsidR="001249DB" w:rsidRPr="00FB7FA7" w:rsidRDefault="001249DB" w:rsidP="001249DB">
            <w:pPr>
              <w:spacing w:before="60" w:after="60"/>
              <w:jc w:val="center"/>
            </w:pPr>
            <w:r w:rsidRPr="00FB7FA7">
              <w:rPr>
                <w:lang w:val="vi-VN"/>
              </w:rPr>
              <w:t xml:space="preserve">Thủ tục cấp Giấy phép thành lập Văn phòng đại diện tại Việt Nam của doanh nghiệp kinh doanh dịch vụ lữ hành </w:t>
            </w:r>
            <w:r w:rsidRPr="00FB7FA7">
              <w:rPr>
                <w:lang w:val="vi-VN"/>
              </w:rPr>
              <w:lastRenderedPageBreak/>
              <w:t>nước ngoài</w:t>
            </w:r>
          </w:p>
        </w:tc>
        <w:tc>
          <w:tcPr>
            <w:tcW w:w="1417" w:type="dxa"/>
          </w:tcPr>
          <w:p w14:paraId="6D4A4BA1" w14:textId="77777777" w:rsidR="001249DB" w:rsidRPr="00FB7FA7" w:rsidRDefault="001249DB" w:rsidP="001249DB">
            <w:pPr>
              <w:jc w:val="both"/>
              <w:rPr>
                <w:lang w:val="vi-VN"/>
              </w:rPr>
            </w:pPr>
            <w:r w:rsidRPr="00FB7FA7">
              <w:rPr>
                <w:lang w:val="vi-VN"/>
              </w:rPr>
              <w:lastRenderedPageBreak/>
              <w:t>-</w:t>
            </w:r>
            <w:r w:rsidRPr="00FB7FA7">
              <w:t xml:space="preserve"> </w:t>
            </w:r>
            <w:r w:rsidRPr="00FB7FA7">
              <w:rPr>
                <w:lang w:val="vi-VN"/>
              </w:rPr>
              <w:t>07 ngày làm việc trong</w:t>
            </w:r>
            <w:r w:rsidRPr="00FB7FA7">
              <w:t xml:space="preserve"> </w:t>
            </w:r>
            <w:r w:rsidRPr="00FB7FA7">
              <w:rPr>
                <w:lang w:val="vi-VN"/>
              </w:rPr>
              <w:t>trường hợp nội dung hoạt động của Văn phòng đại</w:t>
            </w:r>
          </w:p>
          <w:p w14:paraId="56444517" w14:textId="77777777" w:rsidR="001249DB" w:rsidRPr="00FB7FA7" w:rsidRDefault="001249DB" w:rsidP="001249DB">
            <w:pPr>
              <w:jc w:val="both"/>
              <w:rPr>
                <w:lang w:val="vi-VN"/>
              </w:rPr>
            </w:pPr>
            <w:r w:rsidRPr="00FB7FA7">
              <w:rPr>
                <w:lang w:val="vi-VN"/>
              </w:rPr>
              <w:t xml:space="preserve">diện phù hợp với cam kết của Việt Nam trong </w:t>
            </w:r>
            <w:r w:rsidRPr="00FB7FA7">
              <w:rPr>
                <w:lang w:val="vi-VN"/>
              </w:rPr>
              <w:lastRenderedPageBreak/>
              <w:t>các điều ước quốc tế mà Việt Nam</w:t>
            </w:r>
          </w:p>
          <w:p w14:paraId="141B68E3" w14:textId="77777777" w:rsidR="001249DB" w:rsidRPr="001B45AA" w:rsidRDefault="001249DB" w:rsidP="001249DB">
            <w:pPr>
              <w:spacing w:before="60" w:after="60"/>
              <w:jc w:val="both"/>
              <w:rPr>
                <w:lang w:val="vi-VN"/>
              </w:rPr>
            </w:pPr>
            <w:r w:rsidRPr="00FB7FA7">
              <w:rPr>
                <w:lang w:val="vi-VN"/>
              </w:rPr>
              <w:t>là thành viên.</w:t>
            </w:r>
          </w:p>
          <w:p w14:paraId="7A9384A8" w14:textId="77777777" w:rsidR="001249DB" w:rsidRPr="001B45AA" w:rsidRDefault="001249DB" w:rsidP="001249DB">
            <w:pPr>
              <w:spacing w:before="60" w:after="60"/>
              <w:jc w:val="both"/>
              <w:rPr>
                <w:lang w:val="vi-VN"/>
              </w:rPr>
            </w:pPr>
            <w:r w:rsidRPr="001B45AA">
              <w:rPr>
                <w:lang w:val="vi-VN"/>
              </w:rPr>
              <w:t>- 13 ngày làm việc trong trường hợp nội dung hoạt động của Văn phòng đại diện không phù hợp với cam kết của Việt Nam hoặc doanh nghiệp kinh doanh dịch vụ lữ hành nước ngoài không thuộc quốc gia, vùng lãnh thổ tham gia điều ước quốc tế mà Việt Nam là thành viên.</w:t>
            </w:r>
          </w:p>
        </w:tc>
        <w:tc>
          <w:tcPr>
            <w:tcW w:w="1191" w:type="dxa"/>
          </w:tcPr>
          <w:p w14:paraId="08552A14" w14:textId="77777777" w:rsidR="001249DB" w:rsidRPr="00FB7FA7" w:rsidRDefault="001249DB" w:rsidP="001249DB">
            <w:pPr>
              <w:jc w:val="center"/>
            </w:pPr>
            <w:r w:rsidRPr="00FB7FA7">
              <w:rPr>
                <w:lang w:val="vi-VN"/>
              </w:rPr>
              <w:lastRenderedPageBreak/>
              <w:t>nt</w:t>
            </w:r>
          </w:p>
        </w:tc>
        <w:tc>
          <w:tcPr>
            <w:tcW w:w="1219" w:type="dxa"/>
          </w:tcPr>
          <w:p w14:paraId="463BFD48" w14:textId="77777777" w:rsidR="001249DB" w:rsidRPr="00FB7FA7" w:rsidRDefault="001249DB" w:rsidP="001249DB">
            <w:pPr>
              <w:jc w:val="both"/>
              <w:rPr>
                <w:rFonts w:eastAsia="Arial"/>
                <w:lang w:val="nl-NL"/>
              </w:rPr>
            </w:pPr>
            <w:r w:rsidRPr="00FB7FA7">
              <w:rPr>
                <w:lang w:val="vi-VN"/>
              </w:rPr>
              <w:t xml:space="preserve">3.000.000 đồng/giấy phép </w:t>
            </w:r>
            <w:r w:rsidRPr="00FB7FA7">
              <w:rPr>
                <w:rFonts w:eastAsia="Arial"/>
                <w:lang w:val="nl-NL"/>
              </w:rPr>
              <w:t xml:space="preserve">(Thông tư số 33/2018/TT-BTC ngày 30 tháng 3 năm 2018 của Bộ trưởng Bộ </w:t>
            </w:r>
            <w:r w:rsidRPr="00FB7FA7">
              <w:rPr>
                <w:rFonts w:eastAsia="Arial"/>
                <w:lang w:val="nl-NL"/>
              </w:rPr>
              <w:lastRenderedPageBreak/>
              <w:t>Tài chính)</w:t>
            </w:r>
          </w:p>
          <w:p w14:paraId="06709FF5" w14:textId="77777777" w:rsidR="001249DB" w:rsidRPr="00FB7FA7" w:rsidRDefault="001249DB" w:rsidP="001249DB">
            <w:pPr>
              <w:spacing w:before="60" w:after="60"/>
              <w:jc w:val="center"/>
            </w:pPr>
          </w:p>
        </w:tc>
        <w:tc>
          <w:tcPr>
            <w:tcW w:w="1701" w:type="dxa"/>
          </w:tcPr>
          <w:p w14:paraId="29B52397" w14:textId="77777777" w:rsidR="001249DB" w:rsidRPr="00FB7FA7" w:rsidRDefault="001249DB" w:rsidP="001249DB">
            <w:pPr>
              <w:ind w:firstLine="20"/>
              <w:jc w:val="both"/>
              <w:rPr>
                <w:lang w:val="nl-NL"/>
              </w:rPr>
            </w:pPr>
            <w:r w:rsidRPr="00FB7FA7">
              <w:rPr>
                <w:lang w:val="nl-NL"/>
              </w:rPr>
              <w:lastRenderedPageBreak/>
              <w:t>- Luật Du lịch năm 2017.</w:t>
            </w:r>
          </w:p>
          <w:p w14:paraId="25232A6E" w14:textId="77777777" w:rsidR="001249DB" w:rsidRPr="00FB7FA7" w:rsidRDefault="001249DB" w:rsidP="001249DB">
            <w:pPr>
              <w:ind w:firstLine="23"/>
              <w:jc w:val="both"/>
              <w:rPr>
                <w:lang w:val="nl-NL"/>
              </w:rPr>
            </w:pPr>
            <w:r w:rsidRPr="00FB7FA7">
              <w:rPr>
                <w:lang w:val="vi-VN"/>
              </w:rPr>
              <w:t xml:space="preserve">- Nghị định số 07/2016/NĐ-CP ngày 25/01/2016 của Chính phủ quy định chi tiết Luật thương mại về Văn phòng đại diện, Chi </w:t>
            </w:r>
            <w:r w:rsidRPr="00FB7FA7">
              <w:rPr>
                <w:lang w:val="vi-VN"/>
              </w:rPr>
              <w:lastRenderedPageBreak/>
              <w:t>nhánh của thương nhân  nước ngoài tại Việt Nam</w:t>
            </w:r>
            <w:r w:rsidRPr="00FB7FA7">
              <w:rPr>
                <w:lang w:val="nl-NL"/>
              </w:rPr>
              <w:t>.</w:t>
            </w:r>
          </w:p>
          <w:p w14:paraId="511F77E1" w14:textId="77777777" w:rsidR="001249DB" w:rsidRPr="00FB7FA7" w:rsidRDefault="001249DB" w:rsidP="001249DB">
            <w:pPr>
              <w:ind w:firstLine="23"/>
              <w:jc w:val="both"/>
              <w:rPr>
                <w:lang w:val="nl-NL"/>
              </w:rPr>
            </w:pPr>
            <w:r w:rsidRPr="00FB7FA7">
              <w:rPr>
                <w:lang w:val="vi-VN"/>
              </w:rPr>
              <w:t>- Thông tư số 11/2016/TT-BCT  ngày 05/07/2016 của Bộ trưởng Bộ Công thương quy định biểu mẫu thực hiện nghị định số 07/2016/NĐ-CP ngày 25/01/2016 của Chính phủ quy định chi tiết Luật thương mại về Văn phòng đại diện, Chi nhánh của thương nhân  nước ngoài tại Việt Nam</w:t>
            </w:r>
            <w:r w:rsidRPr="00FB7FA7">
              <w:rPr>
                <w:lang w:val="nl-NL"/>
              </w:rPr>
              <w:t>.</w:t>
            </w:r>
          </w:p>
          <w:p w14:paraId="3F46DC3D" w14:textId="77777777" w:rsidR="001249DB" w:rsidRPr="00FB7FA7" w:rsidRDefault="001249DB" w:rsidP="001249DB">
            <w:pPr>
              <w:ind w:firstLine="20"/>
              <w:jc w:val="both"/>
              <w:rPr>
                <w:lang w:val="nl-NL"/>
              </w:rPr>
            </w:pPr>
            <w:r w:rsidRPr="00FB7FA7">
              <w:rPr>
                <w:lang w:val="vi-VN"/>
              </w:rPr>
              <w:t xml:space="preserve">- </w:t>
            </w:r>
            <w:r w:rsidRPr="00FB7FA7">
              <w:rPr>
                <w:lang w:val="nl-NL"/>
              </w:rPr>
              <w:t>Thông tư số 33/2018/TT-BTC ngày 30 tháng 3 năm 2018 của Bộ trưởng Bộ Tài chính quy định mức thu, chế độ thu, nộp và quản lý phí thẩm định cấp Giấy phép kinh doanh dịch vụ lữ hành quốc tế, Giấy phép kinh doanh dịch vụ lữ hành nội địa; phí thẩm định cấp thẻ hướng dẫn viên du lịch; lệ phí cấp Giấy phép đặt chi nhánh, văn phòng đại diện doanh nghiệp du lịch nước ngoài tại Việt Nam.</w:t>
            </w:r>
          </w:p>
          <w:p w14:paraId="1C7BE069" w14:textId="77777777" w:rsidR="001249DB" w:rsidRPr="001B45AA" w:rsidRDefault="001249DB" w:rsidP="001249DB">
            <w:pPr>
              <w:spacing w:before="60" w:after="60"/>
              <w:jc w:val="both"/>
              <w:rPr>
                <w:lang w:val="nl-NL"/>
              </w:rPr>
            </w:pPr>
          </w:p>
        </w:tc>
        <w:tc>
          <w:tcPr>
            <w:tcW w:w="1132" w:type="dxa"/>
          </w:tcPr>
          <w:p w14:paraId="575CE439" w14:textId="77777777" w:rsidR="001249DB" w:rsidRPr="001B45AA" w:rsidRDefault="001249DB" w:rsidP="001249DB">
            <w:pPr>
              <w:spacing w:before="60" w:after="60"/>
              <w:jc w:val="both"/>
              <w:rPr>
                <w:bCs/>
                <w:sz w:val="22"/>
                <w:szCs w:val="22"/>
                <w:lang w:val="nl-NL"/>
              </w:rPr>
            </w:pPr>
            <w:r w:rsidRPr="001B45AA">
              <w:rPr>
                <w:bCs/>
                <w:sz w:val="22"/>
                <w:szCs w:val="22"/>
                <w:lang w:val="nl-NL"/>
              </w:rPr>
              <w:lastRenderedPageBreak/>
              <w:t>- Trực tiếp;</w:t>
            </w:r>
          </w:p>
          <w:p w14:paraId="21AC54DF" w14:textId="77777777" w:rsidR="001249DB" w:rsidRPr="001B45AA" w:rsidRDefault="001249DB" w:rsidP="001249DB">
            <w:pPr>
              <w:spacing w:before="60" w:after="60"/>
              <w:jc w:val="both"/>
              <w:rPr>
                <w:bCs/>
                <w:sz w:val="22"/>
                <w:szCs w:val="22"/>
                <w:lang w:val="nl-NL"/>
              </w:rPr>
            </w:pPr>
            <w:r w:rsidRPr="001B45AA">
              <w:rPr>
                <w:bCs/>
                <w:sz w:val="22"/>
                <w:szCs w:val="22"/>
                <w:lang w:val="nl-NL"/>
              </w:rPr>
              <w:t xml:space="preserve">- Hoặc qua BCCI; </w:t>
            </w:r>
          </w:p>
          <w:p w14:paraId="6B40B3A5" w14:textId="77777777" w:rsidR="001249DB" w:rsidRPr="001B45AA" w:rsidRDefault="001249DB" w:rsidP="001249DB">
            <w:pPr>
              <w:spacing w:before="60" w:after="60"/>
              <w:jc w:val="both"/>
              <w:rPr>
                <w:bCs/>
                <w:sz w:val="22"/>
                <w:szCs w:val="22"/>
                <w:lang w:val="nl-NL"/>
              </w:rPr>
            </w:pPr>
            <w:r w:rsidRPr="00FB7FA7">
              <w:rPr>
                <w:bCs/>
                <w:lang w:val="pt-BR"/>
              </w:rPr>
              <w:t xml:space="preserve">- Hoặc thông qua DVC trực tuyến toàn </w:t>
            </w:r>
            <w:r w:rsidRPr="00FB7FA7">
              <w:rPr>
                <w:bCs/>
                <w:lang w:val="pt-BR"/>
              </w:rPr>
              <w:lastRenderedPageBreak/>
              <w:t>trình</w:t>
            </w:r>
          </w:p>
          <w:p w14:paraId="2C38A978" w14:textId="77777777" w:rsidR="001249DB" w:rsidRPr="00FB7FA7" w:rsidRDefault="001249DB" w:rsidP="001249DB">
            <w:pPr>
              <w:spacing w:before="60" w:after="60"/>
              <w:jc w:val="both"/>
              <w:rPr>
                <w:bCs/>
                <w:lang w:val="nb-NO"/>
              </w:rPr>
            </w:pPr>
          </w:p>
        </w:tc>
        <w:tc>
          <w:tcPr>
            <w:tcW w:w="908" w:type="dxa"/>
          </w:tcPr>
          <w:p w14:paraId="14CA230F" w14:textId="77777777" w:rsidR="001249DB" w:rsidRPr="001B45AA" w:rsidRDefault="001249DB" w:rsidP="001249DB">
            <w:pPr>
              <w:spacing w:before="60" w:after="60"/>
              <w:jc w:val="both"/>
              <w:rPr>
                <w:bCs/>
                <w:sz w:val="22"/>
                <w:szCs w:val="22"/>
                <w:lang w:val="nb-NO"/>
              </w:rPr>
            </w:pPr>
            <w:r w:rsidRPr="001B45AA">
              <w:rPr>
                <w:bCs/>
                <w:sz w:val="22"/>
                <w:szCs w:val="22"/>
                <w:lang w:val="nb-NO"/>
              </w:rPr>
              <w:lastRenderedPageBreak/>
              <w:t>- Trực tiếp;</w:t>
            </w:r>
          </w:p>
          <w:p w14:paraId="29AFAE59" w14:textId="77777777" w:rsidR="001249DB" w:rsidRPr="001B45AA" w:rsidRDefault="001249DB" w:rsidP="001249DB">
            <w:pPr>
              <w:spacing w:before="60" w:after="60"/>
              <w:jc w:val="both"/>
              <w:rPr>
                <w:bCs/>
                <w:sz w:val="22"/>
                <w:szCs w:val="22"/>
                <w:lang w:val="nb-NO"/>
              </w:rPr>
            </w:pPr>
            <w:r w:rsidRPr="001B45AA">
              <w:rPr>
                <w:bCs/>
                <w:sz w:val="22"/>
                <w:szCs w:val="22"/>
                <w:lang w:val="nb-NO"/>
              </w:rPr>
              <w:t xml:space="preserve">- Hoặc qua BCCI; </w:t>
            </w:r>
          </w:p>
          <w:p w14:paraId="53C05323" w14:textId="77777777" w:rsidR="001249DB" w:rsidRPr="001B45AA" w:rsidRDefault="001249DB" w:rsidP="001249DB">
            <w:pPr>
              <w:spacing w:before="60" w:after="60"/>
              <w:jc w:val="both"/>
              <w:rPr>
                <w:bCs/>
                <w:sz w:val="22"/>
                <w:szCs w:val="22"/>
                <w:lang w:val="nb-NO"/>
              </w:rPr>
            </w:pPr>
            <w:r w:rsidRPr="00FB7FA7">
              <w:rPr>
                <w:bCs/>
                <w:lang w:val="pt-BR"/>
              </w:rPr>
              <w:t xml:space="preserve">- Hoặc thông qua DVC trực tuyến </w:t>
            </w:r>
            <w:r w:rsidRPr="00FB7FA7">
              <w:rPr>
                <w:bCs/>
                <w:lang w:val="pt-BR"/>
              </w:rPr>
              <w:lastRenderedPageBreak/>
              <w:t>toàn trình</w:t>
            </w:r>
          </w:p>
          <w:p w14:paraId="14425882" w14:textId="77777777" w:rsidR="001249DB" w:rsidRPr="001B45AA" w:rsidRDefault="001249DB" w:rsidP="001249DB">
            <w:pPr>
              <w:spacing w:before="60" w:after="60"/>
              <w:jc w:val="both"/>
              <w:rPr>
                <w:bCs/>
                <w:sz w:val="22"/>
                <w:szCs w:val="22"/>
                <w:lang w:val="nb-NO"/>
              </w:rPr>
            </w:pPr>
          </w:p>
        </w:tc>
        <w:tc>
          <w:tcPr>
            <w:tcW w:w="850" w:type="dxa"/>
          </w:tcPr>
          <w:p w14:paraId="504A3131" w14:textId="77777777" w:rsidR="001249DB" w:rsidRPr="001B45AA" w:rsidRDefault="001249DB" w:rsidP="001249DB">
            <w:pPr>
              <w:spacing w:before="60" w:after="60"/>
              <w:jc w:val="center"/>
              <w:rPr>
                <w:bCs/>
                <w:lang w:val="nb-NO"/>
              </w:rPr>
            </w:pPr>
          </w:p>
        </w:tc>
      </w:tr>
      <w:tr w:rsidR="001249DB" w:rsidRPr="00F27395" w14:paraId="46B160FE" w14:textId="77777777" w:rsidTr="001249DB">
        <w:trPr>
          <w:trHeight w:val="332"/>
        </w:trPr>
        <w:tc>
          <w:tcPr>
            <w:tcW w:w="568" w:type="dxa"/>
          </w:tcPr>
          <w:p w14:paraId="516DBCE5" w14:textId="542F987C" w:rsidR="001249DB" w:rsidRPr="00FB7FA7" w:rsidRDefault="00D515A6" w:rsidP="001249DB">
            <w:pPr>
              <w:spacing w:before="60" w:after="60"/>
              <w:jc w:val="center"/>
              <w:rPr>
                <w:bCs/>
              </w:rPr>
            </w:pPr>
            <w:r>
              <w:rPr>
                <w:bCs/>
              </w:rPr>
              <w:lastRenderedPageBreak/>
              <w:t>14</w:t>
            </w:r>
          </w:p>
        </w:tc>
        <w:tc>
          <w:tcPr>
            <w:tcW w:w="992" w:type="dxa"/>
          </w:tcPr>
          <w:p w14:paraId="79F47980" w14:textId="77777777" w:rsidR="001249DB" w:rsidRPr="00FB7FA7" w:rsidRDefault="001249DB" w:rsidP="001249DB">
            <w:pPr>
              <w:spacing w:before="60" w:after="60"/>
              <w:jc w:val="center"/>
            </w:pPr>
            <w:r w:rsidRPr="00FB7FA7">
              <w:rPr>
                <w:szCs w:val="27"/>
                <w:shd w:val="clear" w:color="auto" w:fill="FFFFFF"/>
              </w:rPr>
              <w:t>1.003240</w:t>
            </w:r>
          </w:p>
        </w:tc>
        <w:tc>
          <w:tcPr>
            <w:tcW w:w="1276" w:type="dxa"/>
          </w:tcPr>
          <w:p w14:paraId="32E61B50" w14:textId="77777777" w:rsidR="001249DB" w:rsidRPr="00FB7FA7" w:rsidRDefault="001249DB" w:rsidP="001249DB">
            <w:pPr>
              <w:spacing w:before="60" w:after="60"/>
              <w:jc w:val="both"/>
            </w:pPr>
            <w:r w:rsidRPr="00FB7FA7">
              <w:rPr>
                <w:lang w:val="vi-VN"/>
              </w:rPr>
              <w:t>Thủ tục cấp lại Giấy phép thành lập Văn phòng đại diện tại Việt Nam của doanh nghiệp kinh doanh dịch vụ lữ hành nước</w:t>
            </w:r>
            <w:r w:rsidRPr="00FB7FA7">
              <w:t xml:space="preserve"> </w:t>
            </w:r>
            <w:r w:rsidRPr="00FB7FA7">
              <w:rPr>
                <w:lang w:val="vi-VN"/>
              </w:rPr>
              <w:t>ngoài</w:t>
            </w:r>
            <w:r w:rsidRPr="00FB7FA7">
              <w:t xml:space="preserve"> </w:t>
            </w:r>
            <w:r w:rsidRPr="00FB7FA7">
              <w:rPr>
                <w:lang w:val="vi-VN"/>
              </w:rPr>
              <w:t>trong</w:t>
            </w:r>
            <w:r w:rsidRPr="00FB7FA7">
              <w:t xml:space="preserve"> </w:t>
            </w:r>
            <w:r w:rsidRPr="00FB7FA7">
              <w:rPr>
                <w:lang w:val="vi-VN"/>
              </w:rPr>
              <w:t>trường hợp</w:t>
            </w:r>
            <w:r w:rsidRPr="00FB7FA7">
              <w:t xml:space="preserve"> </w:t>
            </w:r>
            <w:r w:rsidRPr="00FB7FA7">
              <w:rPr>
                <w:lang w:val="vi-VN"/>
              </w:rPr>
              <w:t>chuyển địa điểm đặt trụ sở của văn phòng đại diện.</w:t>
            </w:r>
          </w:p>
        </w:tc>
        <w:tc>
          <w:tcPr>
            <w:tcW w:w="1417" w:type="dxa"/>
          </w:tcPr>
          <w:p w14:paraId="40B2909F" w14:textId="77777777" w:rsidR="001249DB" w:rsidRPr="00FB7FA7" w:rsidRDefault="001249DB" w:rsidP="001249DB">
            <w:pPr>
              <w:jc w:val="both"/>
            </w:pPr>
            <w:r w:rsidRPr="00FB7FA7">
              <w:rPr>
                <w:lang w:val="vi-VN"/>
              </w:rPr>
              <w:t>05 ngày kể từ ngày nhận đủ hồ sơ hợp lệ.</w:t>
            </w:r>
          </w:p>
        </w:tc>
        <w:tc>
          <w:tcPr>
            <w:tcW w:w="1191" w:type="dxa"/>
          </w:tcPr>
          <w:p w14:paraId="1D630552" w14:textId="77777777" w:rsidR="001249DB" w:rsidRPr="00FB7FA7" w:rsidRDefault="001249DB" w:rsidP="001249DB">
            <w:pPr>
              <w:jc w:val="center"/>
            </w:pPr>
            <w:r w:rsidRPr="00FB7FA7">
              <w:rPr>
                <w:lang w:val="vi-VN"/>
              </w:rPr>
              <w:t>nt</w:t>
            </w:r>
          </w:p>
        </w:tc>
        <w:tc>
          <w:tcPr>
            <w:tcW w:w="1219" w:type="dxa"/>
          </w:tcPr>
          <w:p w14:paraId="7ACFE14B" w14:textId="77777777" w:rsidR="001249DB" w:rsidRPr="00FB7FA7" w:rsidRDefault="001249DB" w:rsidP="001249DB">
            <w:pPr>
              <w:jc w:val="both"/>
              <w:rPr>
                <w:rFonts w:eastAsia="Arial"/>
                <w:lang w:val="nl-NL"/>
              </w:rPr>
            </w:pPr>
            <w:r w:rsidRPr="00FB7FA7">
              <w:rPr>
                <w:lang w:val="vi-VN"/>
              </w:rPr>
              <w:t xml:space="preserve">1.500.000 đồng/giấy phép </w:t>
            </w:r>
            <w:r w:rsidRPr="00FB7FA7">
              <w:rPr>
                <w:rFonts w:eastAsia="Arial"/>
                <w:lang w:val="nl-NL"/>
              </w:rPr>
              <w:t>(Thông tư số 33/2018/TT-BTC ngày 30 tháng 3 năm 2018 của Bộ trưởng Bộ Tài chính).</w:t>
            </w:r>
          </w:p>
          <w:p w14:paraId="1402F787" w14:textId="77777777" w:rsidR="001249DB" w:rsidRPr="00FB7FA7" w:rsidRDefault="001249DB" w:rsidP="001249DB">
            <w:pPr>
              <w:spacing w:before="60" w:after="60"/>
              <w:jc w:val="center"/>
            </w:pPr>
          </w:p>
        </w:tc>
        <w:tc>
          <w:tcPr>
            <w:tcW w:w="1701" w:type="dxa"/>
          </w:tcPr>
          <w:p w14:paraId="50DEC47E" w14:textId="77777777" w:rsidR="001249DB" w:rsidRPr="00FB7FA7" w:rsidRDefault="001249DB" w:rsidP="001249DB">
            <w:pPr>
              <w:ind w:firstLine="20"/>
              <w:jc w:val="both"/>
              <w:rPr>
                <w:lang w:val="nl-NL"/>
              </w:rPr>
            </w:pPr>
            <w:r w:rsidRPr="00FB7FA7">
              <w:rPr>
                <w:lang w:val="nl-NL"/>
              </w:rPr>
              <w:t>- Luật Du lịch năm 2017.</w:t>
            </w:r>
          </w:p>
          <w:p w14:paraId="0D24F66F" w14:textId="77777777" w:rsidR="001249DB" w:rsidRPr="00FB7FA7" w:rsidRDefault="001249DB" w:rsidP="001249DB">
            <w:pPr>
              <w:ind w:firstLine="23"/>
              <w:jc w:val="both"/>
              <w:rPr>
                <w:lang w:val="nl-NL"/>
              </w:rPr>
            </w:pPr>
            <w:r w:rsidRPr="00FB7FA7">
              <w:rPr>
                <w:lang w:val="vi-VN"/>
              </w:rPr>
              <w:t>- Nghị định số 07/2016/NĐ-CP ngày 25/01/2016 của Chính phủ quy định chi tiết Luật thương mại về Văn phòng đại diện, Chi nhánh của thương nhân  nước ngoài tại Việt Nam</w:t>
            </w:r>
            <w:r w:rsidRPr="00FB7FA7">
              <w:rPr>
                <w:lang w:val="nl-NL"/>
              </w:rPr>
              <w:t>.</w:t>
            </w:r>
          </w:p>
          <w:p w14:paraId="5E0EBFF0" w14:textId="77777777" w:rsidR="001249DB" w:rsidRPr="00FB7FA7" w:rsidRDefault="001249DB" w:rsidP="001249DB">
            <w:pPr>
              <w:ind w:firstLine="23"/>
              <w:jc w:val="both"/>
              <w:rPr>
                <w:lang w:val="nl-NL"/>
              </w:rPr>
            </w:pPr>
            <w:r w:rsidRPr="00FB7FA7">
              <w:rPr>
                <w:lang w:val="vi-VN"/>
              </w:rPr>
              <w:t>- Thông tư số 11/2016/TT-BCT  ngày 05/07/2016 của Bộ trưởng Bộ Công thương quy định biểu mẫu thực hiện nghị định số 07/2016/NĐ-CP ngày 25/01/2016 của Chính phủ quy định chi tiết Luật thương mại về Văn phòng đại diện, Chi nhánh của thương nhân  nước ngoài tại Việt Nam</w:t>
            </w:r>
            <w:r w:rsidRPr="00FB7FA7">
              <w:rPr>
                <w:lang w:val="nl-NL"/>
              </w:rPr>
              <w:t>.</w:t>
            </w:r>
          </w:p>
          <w:p w14:paraId="76E63C31" w14:textId="77777777" w:rsidR="001249DB" w:rsidRPr="00FB7FA7" w:rsidRDefault="001249DB" w:rsidP="001249DB">
            <w:pPr>
              <w:ind w:firstLine="20"/>
              <w:jc w:val="both"/>
              <w:rPr>
                <w:lang w:val="nl-NL"/>
              </w:rPr>
            </w:pPr>
            <w:r w:rsidRPr="00FB7FA7">
              <w:rPr>
                <w:lang w:val="vi-VN"/>
              </w:rPr>
              <w:t xml:space="preserve">- </w:t>
            </w:r>
            <w:r w:rsidRPr="00FB7FA7">
              <w:rPr>
                <w:lang w:val="nl-NL"/>
              </w:rPr>
              <w:t xml:space="preserve">Thông tư số 33/2018/TT-BTC ngày 30 tháng 3 năm 2018 của Bộ trưởng Bộ Tài chính quy định mức thu, chế độ thu, nộp và quản lý phí thẩm định cấp Giấy phép kinh </w:t>
            </w:r>
            <w:r w:rsidRPr="00FB7FA7">
              <w:rPr>
                <w:lang w:val="nl-NL"/>
              </w:rPr>
              <w:lastRenderedPageBreak/>
              <w:t>doanh dịch vụ lữ hành quốc tế, Giấy phép kinh doanh dịch vụ lữ hành nội địa; phí thẩm định cấp thẻ hướng dẫn viên du lịch; lệ phí cấp Giấy phép đặt chi nhánh, văn phòng đại diện doanh nghiệp du lịch nước ngoài tại Việt Nam.</w:t>
            </w:r>
          </w:p>
        </w:tc>
        <w:tc>
          <w:tcPr>
            <w:tcW w:w="1132" w:type="dxa"/>
          </w:tcPr>
          <w:p w14:paraId="79A0141D" w14:textId="77777777" w:rsidR="001249DB" w:rsidRPr="001B45AA" w:rsidRDefault="001249DB" w:rsidP="001249DB">
            <w:pPr>
              <w:spacing w:before="60" w:after="60"/>
              <w:jc w:val="both"/>
              <w:rPr>
                <w:bCs/>
                <w:sz w:val="22"/>
                <w:szCs w:val="22"/>
                <w:lang w:val="nl-NL"/>
              </w:rPr>
            </w:pPr>
            <w:r w:rsidRPr="001B45AA">
              <w:rPr>
                <w:bCs/>
                <w:sz w:val="22"/>
                <w:szCs w:val="22"/>
                <w:lang w:val="nl-NL"/>
              </w:rPr>
              <w:lastRenderedPageBreak/>
              <w:t>- Trực tiếp;</w:t>
            </w:r>
          </w:p>
          <w:p w14:paraId="0D30A788" w14:textId="77777777" w:rsidR="001249DB" w:rsidRPr="001B45AA" w:rsidRDefault="001249DB" w:rsidP="001249DB">
            <w:pPr>
              <w:spacing w:before="60" w:after="60"/>
              <w:jc w:val="both"/>
              <w:rPr>
                <w:bCs/>
                <w:sz w:val="22"/>
                <w:szCs w:val="22"/>
                <w:lang w:val="nl-NL"/>
              </w:rPr>
            </w:pPr>
            <w:r w:rsidRPr="001B45AA">
              <w:rPr>
                <w:bCs/>
                <w:sz w:val="22"/>
                <w:szCs w:val="22"/>
                <w:lang w:val="nl-NL"/>
              </w:rPr>
              <w:t xml:space="preserve">- Hoặc qua BCCI; </w:t>
            </w:r>
          </w:p>
          <w:p w14:paraId="1E97BDC9" w14:textId="77777777" w:rsidR="001249DB" w:rsidRPr="001B45AA" w:rsidRDefault="001249DB" w:rsidP="001249DB">
            <w:pPr>
              <w:spacing w:before="60" w:after="60"/>
              <w:jc w:val="both"/>
              <w:rPr>
                <w:bCs/>
                <w:sz w:val="22"/>
                <w:szCs w:val="22"/>
                <w:lang w:val="nl-NL"/>
              </w:rPr>
            </w:pPr>
            <w:r w:rsidRPr="00FB7FA7">
              <w:rPr>
                <w:bCs/>
                <w:lang w:val="pt-BR"/>
              </w:rPr>
              <w:t>- Hoặc thông qua DVC trực tuyến toàn trình</w:t>
            </w:r>
          </w:p>
          <w:p w14:paraId="3E589665" w14:textId="77777777" w:rsidR="001249DB" w:rsidRPr="001B45AA" w:rsidRDefault="001249DB" w:rsidP="001249DB">
            <w:pPr>
              <w:spacing w:before="60" w:after="60"/>
              <w:jc w:val="both"/>
              <w:rPr>
                <w:bCs/>
                <w:sz w:val="22"/>
                <w:szCs w:val="22"/>
                <w:lang w:val="nl-NL"/>
              </w:rPr>
            </w:pPr>
          </w:p>
        </w:tc>
        <w:tc>
          <w:tcPr>
            <w:tcW w:w="908" w:type="dxa"/>
          </w:tcPr>
          <w:p w14:paraId="678E7A61" w14:textId="77777777" w:rsidR="001249DB" w:rsidRPr="001B45AA" w:rsidRDefault="001249DB" w:rsidP="001249DB">
            <w:pPr>
              <w:spacing w:before="60" w:after="60"/>
              <w:jc w:val="both"/>
              <w:rPr>
                <w:bCs/>
                <w:sz w:val="22"/>
                <w:szCs w:val="22"/>
                <w:lang w:val="nl-NL"/>
              </w:rPr>
            </w:pPr>
            <w:r w:rsidRPr="001B45AA">
              <w:rPr>
                <w:bCs/>
                <w:sz w:val="22"/>
                <w:szCs w:val="22"/>
                <w:lang w:val="nl-NL"/>
              </w:rPr>
              <w:t>- Trực tiếp;</w:t>
            </w:r>
          </w:p>
          <w:p w14:paraId="5FF9C556" w14:textId="77777777" w:rsidR="001249DB" w:rsidRPr="001B45AA" w:rsidRDefault="001249DB" w:rsidP="001249DB">
            <w:pPr>
              <w:spacing w:before="60" w:after="60"/>
              <w:jc w:val="both"/>
              <w:rPr>
                <w:bCs/>
                <w:sz w:val="22"/>
                <w:szCs w:val="22"/>
                <w:lang w:val="nl-NL"/>
              </w:rPr>
            </w:pPr>
            <w:r w:rsidRPr="001B45AA">
              <w:rPr>
                <w:bCs/>
                <w:sz w:val="22"/>
                <w:szCs w:val="22"/>
                <w:lang w:val="nl-NL"/>
              </w:rPr>
              <w:t xml:space="preserve">- Hoặc qua BCCI; </w:t>
            </w:r>
          </w:p>
          <w:p w14:paraId="0C1455E1" w14:textId="77777777" w:rsidR="001249DB" w:rsidRPr="001B45AA" w:rsidRDefault="001249DB" w:rsidP="001249DB">
            <w:pPr>
              <w:spacing w:before="60" w:after="60"/>
              <w:jc w:val="both"/>
              <w:rPr>
                <w:bCs/>
                <w:sz w:val="22"/>
                <w:szCs w:val="22"/>
                <w:lang w:val="nl-NL"/>
              </w:rPr>
            </w:pPr>
            <w:r w:rsidRPr="00FB7FA7">
              <w:rPr>
                <w:bCs/>
                <w:lang w:val="pt-BR"/>
              </w:rPr>
              <w:t>- Hoặc thông qua DVC trực tuyến toàn trình</w:t>
            </w:r>
          </w:p>
        </w:tc>
        <w:tc>
          <w:tcPr>
            <w:tcW w:w="850" w:type="dxa"/>
          </w:tcPr>
          <w:p w14:paraId="032F3FDB" w14:textId="77777777" w:rsidR="001249DB" w:rsidRPr="001B45AA" w:rsidRDefault="001249DB" w:rsidP="001249DB">
            <w:pPr>
              <w:spacing w:before="60" w:after="60"/>
              <w:jc w:val="center"/>
              <w:rPr>
                <w:bCs/>
                <w:lang w:val="nl-NL"/>
              </w:rPr>
            </w:pPr>
          </w:p>
        </w:tc>
      </w:tr>
      <w:tr w:rsidR="001249DB" w:rsidRPr="00F27395" w14:paraId="346F7680" w14:textId="77777777" w:rsidTr="001249DB">
        <w:trPr>
          <w:trHeight w:val="332"/>
        </w:trPr>
        <w:tc>
          <w:tcPr>
            <w:tcW w:w="568" w:type="dxa"/>
          </w:tcPr>
          <w:p w14:paraId="1DE2BF1A" w14:textId="05232ACB" w:rsidR="001249DB" w:rsidRPr="00FB7FA7" w:rsidRDefault="00D515A6" w:rsidP="001249DB">
            <w:pPr>
              <w:spacing w:before="60" w:after="60"/>
              <w:jc w:val="center"/>
              <w:rPr>
                <w:bCs/>
              </w:rPr>
            </w:pPr>
            <w:r>
              <w:rPr>
                <w:bCs/>
              </w:rPr>
              <w:t>15</w:t>
            </w:r>
          </w:p>
        </w:tc>
        <w:tc>
          <w:tcPr>
            <w:tcW w:w="992" w:type="dxa"/>
          </w:tcPr>
          <w:p w14:paraId="1ECA1639" w14:textId="77777777" w:rsidR="001249DB" w:rsidRPr="00FB7FA7" w:rsidRDefault="001249DB" w:rsidP="001249DB">
            <w:pPr>
              <w:spacing w:before="60" w:after="60"/>
              <w:jc w:val="center"/>
            </w:pPr>
            <w:r w:rsidRPr="00FB7FA7">
              <w:rPr>
                <w:szCs w:val="27"/>
                <w:shd w:val="clear" w:color="auto" w:fill="FFFFFF"/>
              </w:rPr>
              <w:t>1.003275</w:t>
            </w:r>
          </w:p>
        </w:tc>
        <w:tc>
          <w:tcPr>
            <w:tcW w:w="1276" w:type="dxa"/>
          </w:tcPr>
          <w:p w14:paraId="49C35103" w14:textId="77777777" w:rsidR="001249DB" w:rsidRPr="00FB7FA7" w:rsidRDefault="001249DB" w:rsidP="001249DB">
            <w:pPr>
              <w:spacing w:before="60" w:after="60"/>
              <w:jc w:val="center"/>
            </w:pPr>
            <w:r w:rsidRPr="00FB7FA7">
              <w:rPr>
                <w:lang w:val="vi-VN"/>
              </w:rPr>
              <w:t>Thủ tục cấp lại Giấy phép thành lập Văn phòng đại diện tại Việt Nam của doanh nghiệp kinh doanh dịch vụ lữ hành nước ngoài trong trường hợp Giấy phép thành lập Văn phòng đại diện bị mất, bị huỷ hoại, bị hư hỏng hoặc bị tiêu huỷ.</w:t>
            </w:r>
          </w:p>
        </w:tc>
        <w:tc>
          <w:tcPr>
            <w:tcW w:w="1417" w:type="dxa"/>
          </w:tcPr>
          <w:p w14:paraId="6507C4CB" w14:textId="77777777" w:rsidR="001249DB" w:rsidRPr="00FB7FA7" w:rsidRDefault="001249DB" w:rsidP="001249DB">
            <w:pPr>
              <w:jc w:val="both"/>
              <w:rPr>
                <w:lang w:val="vi-VN"/>
              </w:rPr>
            </w:pPr>
            <w:r w:rsidRPr="00FB7FA7">
              <w:rPr>
                <w:lang w:val="vi-VN"/>
              </w:rPr>
              <w:t>Trong thời hạn 05 ngày kể từ ngày nhận đủ hồ sơ hợp lệ.</w:t>
            </w:r>
          </w:p>
          <w:p w14:paraId="76157E61" w14:textId="77777777" w:rsidR="001249DB" w:rsidRPr="00FB7FA7" w:rsidRDefault="001249DB" w:rsidP="001249DB">
            <w:pPr>
              <w:spacing w:before="60" w:after="60"/>
              <w:jc w:val="both"/>
              <w:rPr>
                <w:bCs/>
              </w:rPr>
            </w:pPr>
          </w:p>
        </w:tc>
        <w:tc>
          <w:tcPr>
            <w:tcW w:w="1191" w:type="dxa"/>
          </w:tcPr>
          <w:p w14:paraId="319E38E3" w14:textId="77777777" w:rsidR="001249DB" w:rsidRPr="00FB7FA7" w:rsidRDefault="001249DB" w:rsidP="001249DB">
            <w:pPr>
              <w:jc w:val="center"/>
            </w:pPr>
            <w:r w:rsidRPr="00FB7FA7">
              <w:rPr>
                <w:lang w:val="vi-VN"/>
              </w:rPr>
              <w:t>nt</w:t>
            </w:r>
          </w:p>
        </w:tc>
        <w:tc>
          <w:tcPr>
            <w:tcW w:w="1219" w:type="dxa"/>
          </w:tcPr>
          <w:p w14:paraId="1DF93ACD" w14:textId="77777777" w:rsidR="001249DB" w:rsidRPr="00FB7FA7" w:rsidRDefault="001249DB" w:rsidP="001249DB">
            <w:pPr>
              <w:jc w:val="both"/>
              <w:rPr>
                <w:rFonts w:eastAsia="Arial"/>
                <w:lang w:val="nl-NL"/>
              </w:rPr>
            </w:pPr>
            <w:r w:rsidRPr="00FB7FA7">
              <w:rPr>
                <w:lang w:val="vi-VN"/>
              </w:rPr>
              <w:t xml:space="preserve">1.500.000 đồng/giấy phép </w:t>
            </w:r>
            <w:r w:rsidRPr="00FB7FA7">
              <w:rPr>
                <w:rFonts w:eastAsia="Arial"/>
                <w:lang w:val="nl-NL"/>
              </w:rPr>
              <w:t>(Thông tư số 33/2018/TT-BTC ngày 30 tháng 3 năm 2018 của Bộ trưởng Bộ Tài chính).</w:t>
            </w:r>
          </w:p>
          <w:p w14:paraId="7D51983F" w14:textId="77777777" w:rsidR="001249DB" w:rsidRPr="00FB7FA7" w:rsidRDefault="001249DB" w:rsidP="001249DB">
            <w:pPr>
              <w:spacing w:before="60" w:after="60"/>
              <w:jc w:val="center"/>
            </w:pPr>
          </w:p>
        </w:tc>
        <w:tc>
          <w:tcPr>
            <w:tcW w:w="1701" w:type="dxa"/>
          </w:tcPr>
          <w:p w14:paraId="3E4A978E" w14:textId="77777777" w:rsidR="001249DB" w:rsidRPr="00FB7FA7" w:rsidRDefault="001249DB" w:rsidP="001249DB">
            <w:pPr>
              <w:ind w:firstLine="20"/>
              <w:jc w:val="both"/>
              <w:rPr>
                <w:lang w:val="nl-NL"/>
              </w:rPr>
            </w:pPr>
            <w:r w:rsidRPr="00FB7FA7">
              <w:rPr>
                <w:lang w:val="nl-NL"/>
              </w:rPr>
              <w:t>- Luật Du lịch năm 2017.</w:t>
            </w:r>
          </w:p>
          <w:p w14:paraId="4EA5075D" w14:textId="77777777" w:rsidR="001249DB" w:rsidRPr="00FB7FA7" w:rsidRDefault="001249DB" w:rsidP="001249DB">
            <w:pPr>
              <w:ind w:firstLine="23"/>
              <w:jc w:val="both"/>
              <w:rPr>
                <w:lang w:val="nl-NL"/>
              </w:rPr>
            </w:pPr>
            <w:r w:rsidRPr="00FB7FA7">
              <w:rPr>
                <w:lang w:val="vi-VN"/>
              </w:rPr>
              <w:t>- Nghị định số 07/2016/NĐ-CP ngày 25/01/2016 của Chính phủ quy định chi tiết Luật thương mại về Văn phòng đại diện, Chi nhánh của thương nhân  nước ngoài tại Việt Nam</w:t>
            </w:r>
            <w:r w:rsidRPr="00FB7FA7">
              <w:rPr>
                <w:lang w:val="nl-NL"/>
              </w:rPr>
              <w:t>.</w:t>
            </w:r>
          </w:p>
          <w:p w14:paraId="2C186064" w14:textId="77777777" w:rsidR="001249DB" w:rsidRPr="00FB7FA7" w:rsidRDefault="001249DB" w:rsidP="001249DB">
            <w:pPr>
              <w:ind w:firstLine="23"/>
              <w:jc w:val="both"/>
              <w:rPr>
                <w:lang w:val="nl-NL"/>
              </w:rPr>
            </w:pPr>
            <w:r w:rsidRPr="00FB7FA7">
              <w:rPr>
                <w:lang w:val="vi-VN"/>
              </w:rPr>
              <w:t>- Thông tư số 11/2016/TT-BCT  ngày 05/07/2016 của Bộ trưởng Bộ Công thương quy định biểu mẫu thực hiện nghị định số 07/2016/NĐ-CP ngày 25/01/2016 của Chính phủ quy định chi tiết Luật thương mại về Văn phòng đại diện, Chi nhánh của thương nhân  nước ngoài tại Việt Nam</w:t>
            </w:r>
            <w:r w:rsidRPr="00FB7FA7">
              <w:rPr>
                <w:lang w:val="nl-NL"/>
              </w:rPr>
              <w:t>.</w:t>
            </w:r>
          </w:p>
          <w:p w14:paraId="3E369B7E" w14:textId="77777777" w:rsidR="001249DB" w:rsidRPr="00FB7FA7" w:rsidRDefault="001249DB" w:rsidP="001249DB">
            <w:pPr>
              <w:ind w:firstLine="20"/>
              <w:jc w:val="both"/>
              <w:rPr>
                <w:lang w:val="nl-NL"/>
              </w:rPr>
            </w:pPr>
            <w:r w:rsidRPr="00FB7FA7">
              <w:rPr>
                <w:lang w:val="vi-VN"/>
              </w:rPr>
              <w:lastRenderedPageBreak/>
              <w:t xml:space="preserve">- </w:t>
            </w:r>
            <w:r w:rsidRPr="00FB7FA7">
              <w:rPr>
                <w:lang w:val="nl-NL"/>
              </w:rPr>
              <w:t>Thông tư số 33/2018/TT-BTC ngày 30 tháng 3 năm 2018 của Bộ trưởng Bộ Tài chính quy định mức thu, chế độ thu, nộp và quản lý phí thẩm định cấp Giấy phép kinh doanh dịch vụ lữ hành quốc tế, Giấy phép kinh doanh dịch vụ lữ hành nội địa; phí thẩm định cấp thẻ hướng dẫn viên du lịch; lệ phí cấp Giấy phép đặt chi nhánh, văn phòng đại diện doanh nghiệp du lịch nước ngoài tại Việt Nam.</w:t>
            </w:r>
          </w:p>
        </w:tc>
        <w:tc>
          <w:tcPr>
            <w:tcW w:w="1132" w:type="dxa"/>
          </w:tcPr>
          <w:p w14:paraId="4FF80F55" w14:textId="77777777" w:rsidR="001249DB" w:rsidRPr="001B45AA" w:rsidRDefault="001249DB" w:rsidP="001249DB">
            <w:pPr>
              <w:spacing w:before="60" w:after="60"/>
              <w:jc w:val="both"/>
              <w:rPr>
                <w:bCs/>
                <w:sz w:val="22"/>
                <w:szCs w:val="22"/>
                <w:lang w:val="nl-NL"/>
              </w:rPr>
            </w:pPr>
            <w:r w:rsidRPr="001B45AA">
              <w:rPr>
                <w:bCs/>
                <w:sz w:val="22"/>
                <w:szCs w:val="22"/>
                <w:lang w:val="nl-NL"/>
              </w:rPr>
              <w:lastRenderedPageBreak/>
              <w:t>- Trực tiếp;</w:t>
            </w:r>
          </w:p>
          <w:p w14:paraId="7A71128E" w14:textId="77777777" w:rsidR="001249DB" w:rsidRPr="001B45AA" w:rsidRDefault="001249DB" w:rsidP="001249DB">
            <w:pPr>
              <w:spacing w:before="60" w:after="60"/>
              <w:jc w:val="both"/>
              <w:rPr>
                <w:bCs/>
                <w:sz w:val="22"/>
                <w:szCs w:val="22"/>
                <w:lang w:val="nl-NL"/>
              </w:rPr>
            </w:pPr>
            <w:r w:rsidRPr="001B45AA">
              <w:rPr>
                <w:bCs/>
                <w:sz w:val="22"/>
                <w:szCs w:val="22"/>
                <w:lang w:val="nl-NL"/>
              </w:rPr>
              <w:t xml:space="preserve">- Hoặc qua BCCI; </w:t>
            </w:r>
          </w:p>
          <w:p w14:paraId="5EE1DA41" w14:textId="77777777" w:rsidR="001249DB" w:rsidRPr="001B45AA" w:rsidRDefault="001249DB" w:rsidP="001249DB">
            <w:pPr>
              <w:spacing w:before="60" w:after="60"/>
              <w:jc w:val="both"/>
              <w:rPr>
                <w:bCs/>
                <w:sz w:val="22"/>
                <w:szCs w:val="22"/>
                <w:lang w:val="nl-NL"/>
              </w:rPr>
            </w:pPr>
            <w:r w:rsidRPr="00FB7FA7">
              <w:rPr>
                <w:bCs/>
                <w:lang w:val="pt-BR"/>
              </w:rPr>
              <w:t>- Hoặc thông qua DVC trực tuyến toàn trình</w:t>
            </w:r>
          </w:p>
          <w:p w14:paraId="197ED572" w14:textId="77777777" w:rsidR="001249DB" w:rsidRPr="001B45AA" w:rsidRDefault="001249DB" w:rsidP="001249DB">
            <w:pPr>
              <w:spacing w:before="60" w:after="60"/>
              <w:jc w:val="both"/>
              <w:rPr>
                <w:bCs/>
                <w:sz w:val="22"/>
                <w:szCs w:val="22"/>
                <w:lang w:val="nl-NL"/>
              </w:rPr>
            </w:pPr>
          </w:p>
        </w:tc>
        <w:tc>
          <w:tcPr>
            <w:tcW w:w="908" w:type="dxa"/>
          </w:tcPr>
          <w:p w14:paraId="31CF241F" w14:textId="77777777" w:rsidR="001249DB" w:rsidRPr="001B45AA" w:rsidRDefault="001249DB" w:rsidP="001249DB">
            <w:pPr>
              <w:spacing w:before="60" w:after="60"/>
              <w:jc w:val="both"/>
              <w:rPr>
                <w:bCs/>
                <w:sz w:val="22"/>
                <w:szCs w:val="22"/>
                <w:lang w:val="nl-NL"/>
              </w:rPr>
            </w:pPr>
            <w:r w:rsidRPr="001B45AA">
              <w:rPr>
                <w:bCs/>
                <w:sz w:val="22"/>
                <w:szCs w:val="22"/>
                <w:lang w:val="nl-NL"/>
              </w:rPr>
              <w:t>- Trực tiếp;</w:t>
            </w:r>
          </w:p>
          <w:p w14:paraId="72A98B75" w14:textId="77777777" w:rsidR="001249DB" w:rsidRPr="001B45AA" w:rsidRDefault="001249DB" w:rsidP="001249DB">
            <w:pPr>
              <w:spacing w:before="60" w:after="60"/>
              <w:jc w:val="both"/>
              <w:rPr>
                <w:bCs/>
                <w:sz w:val="22"/>
                <w:szCs w:val="22"/>
                <w:lang w:val="nl-NL"/>
              </w:rPr>
            </w:pPr>
            <w:r w:rsidRPr="001B45AA">
              <w:rPr>
                <w:bCs/>
                <w:sz w:val="22"/>
                <w:szCs w:val="22"/>
                <w:lang w:val="nl-NL"/>
              </w:rPr>
              <w:t xml:space="preserve">- Hoặc qua BCCI; </w:t>
            </w:r>
          </w:p>
          <w:p w14:paraId="6D57EB4E" w14:textId="77777777" w:rsidR="001249DB" w:rsidRPr="001B45AA" w:rsidRDefault="001249DB" w:rsidP="001249DB">
            <w:pPr>
              <w:spacing w:before="60" w:after="60"/>
              <w:jc w:val="both"/>
              <w:rPr>
                <w:bCs/>
                <w:sz w:val="22"/>
                <w:szCs w:val="22"/>
                <w:lang w:val="nl-NL"/>
              </w:rPr>
            </w:pPr>
            <w:r w:rsidRPr="00FB7FA7">
              <w:rPr>
                <w:bCs/>
                <w:lang w:val="pt-BR"/>
              </w:rPr>
              <w:t>- Hoặc thông qua DVC trực tuyến toàn trình</w:t>
            </w:r>
          </w:p>
        </w:tc>
        <w:tc>
          <w:tcPr>
            <w:tcW w:w="850" w:type="dxa"/>
          </w:tcPr>
          <w:p w14:paraId="60EB0D70" w14:textId="77777777" w:rsidR="001249DB" w:rsidRPr="001B45AA" w:rsidRDefault="001249DB" w:rsidP="001249DB">
            <w:pPr>
              <w:spacing w:before="60" w:after="60"/>
              <w:jc w:val="center"/>
              <w:rPr>
                <w:bCs/>
                <w:lang w:val="nl-NL"/>
              </w:rPr>
            </w:pPr>
          </w:p>
        </w:tc>
      </w:tr>
      <w:tr w:rsidR="001249DB" w:rsidRPr="00F27395" w14:paraId="5CD35684" w14:textId="77777777" w:rsidTr="001249DB">
        <w:trPr>
          <w:trHeight w:val="332"/>
        </w:trPr>
        <w:tc>
          <w:tcPr>
            <w:tcW w:w="568" w:type="dxa"/>
          </w:tcPr>
          <w:p w14:paraId="3321ED29" w14:textId="060D056E" w:rsidR="001249DB" w:rsidRPr="00FB7FA7" w:rsidRDefault="00D515A6" w:rsidP="001249DB">
            <w:pPr>
              <w:spacing w:before="60" w:after="60"/>
              <w:jc w:val="center"/>
              <w:rPr>
                <w:bCs/>
              </w:rPr>
            </w:pPr>
            <w:r>
              <w:rPr>
                <w:bCs/>
              </w:rPr>
              <w:t>16</w:t>
            </w:r>
          </w:p>
        </w:tc>
        <w:tc>
          <w:tcPr>
            <w:tcW w:w="992" w:type="dxa"/>
          </w:tcPr>
          <w:p w14:paraId="3793FD82" w14:textId="77777777" w:rsidR="001249DB" w:rsidRPr="00FB7FA7" w:rsidRDefault="001249DB" w:rsidP="001249DB">
            <w:pPr>
              <w:spacing w:before="60" w:after="60"/>
              <w:jc w:val="center"/>
            </w:pPr>
            <w:r w:rsidRPr="00FB7FA7">
              <w:rPr>
                <w:szCs w:val="27"/>
                <w:shd w:val="clear" w:color="auto" w:fill="FFFFFF"/>
              </w:rPr>
              <w:t>1.005161</w:t>
            </w:r>
          </w:p>
        </w:tc>
        <w:tc>
          <w:tcPr>
            <w:tcW w:w="1276" w:type="dxa"/>
          </w:tcPr>
          <w:p w14:paraId="4371463C" w14:textId="77777777" w:rsidR="001249DB" w:rsidRPr="00FB7FA7" w:rsidRDefault="001249DB" w:rsidP="001249DB">
            <w:pPr>
              <w:spacing w:before="60" w:after="60"/>
              <w:jc w:val="both"/>
            </w:pPr>
            <w:r w:rsidRPr="00FB7FA7">
              <w:rPr>
                <w:lang w:val="vi-VN"/>
              </w:rPr>
              <w:t>Thủ tục điều chỉnh Giấy phép thành lập Văn phòng đại diện tại Việt Nam của doanh nghiệp kinh doanh dịch vụ lữ hành nước ngoài.</w:t>
            </w:r>
          </w:p>
        </w:tc>
        <w:tc>
          <w:tcPr>
            <w:tcW w:w="1417" w:type="dxa"/>
          </w:tcPr>
          <w:p w14:paraId="6BA035C0" w14:textId="77777777" w:rsidR="001249DB" w:rsidRPr="00FB7FA7" w:rsidRDefault="001249DB" w:rsidP="001249DB">
            <w:pPr>
              <w:spacing w:before="60" w:after="60"/>
              <w:jc w:val="both"/>
              <w:rPr>
                <w:bCs/>
              </w:rPr>
            </w:pPr>
            <w:r w:rsidRPr="00FB7FA7">
              <w:rPr>
                <w:bCs/>
              </w:rPr>
              <w:t>- 05 ngày làm việc kể từ ngày nhận đủ hồ sơ hợp lệ trong trường hợp việc</w:t>
            </w:r>
          </w:p>
          <w:p w14:paraId="7C3AEB4D" w14:textId="77777777" w:rsidR="001249DB" w:rsidRPr="00FB7FA7" w:rsidRDefault="001249DB" w:rsidP="001249DB">
            <w:pPr>
              <w:spacing w:before="60" w:after="60"/>
              <w:jc w:val="both"/>
              <w:rPr>
                <w:bCs/>
              </w:rPr>
            </w:pPr>
            <w:r w:rsidRPr="00FB7FA7">
              <w:rPr>
                <w:bCs/>
              </w:rPr>
              <w:t>điều chỉnh nội dung hoạt động của Văn phòng đại diện không dẫn đến Văn phòng</w:t>
            </w:r>
          </w:p>
          <w:p w14:paraId="7B61E02E" w14:textId="77777777" w:rsidR="001249DB" w:rsidRPr="00FB7FA7" w:rsidRDefault="001249DB" w:rsidP="001249DB">
            <w:pPr>
              <w:spacing w:before="60" w:after="60"/>
              <w:jc w:val="both"/>
              <w:rPr>
                <w:bCs/>
              </w:rPr>
            </w:pPr>
            <w:r w:rsidRPr="00FB7FA7">
              <w:rPr>
                <w:bCs/>
              </w:rPr>
              <w:t>đại diện có nội dung hoạt động không phù hợp với cam kết của Việt Nam hoặc</w:t>
            </w:r>
          </w:p>
          <w:p w14:paraId="74E2449C" w14:textId="77777777" w:rsidR="001249DB" w:rsidRPr="00FB7FA7" w:rsidRDefault="001249DB" w:rsidP="001249DB">
            <w:pPr>
              <w:spacing w:before="60" w:after="60"/>
              <w:jc w:val="both"/>
              <w:rPr>
                <w:bCs/>
              </w:rPr>
            </w:pPr>
            <w:r w:rsidRPr="00FB7FA7">
              <w:rPr>
                <w:bCs/>
              </w:rPr>
              <w:lastRenderedPageBreak/>
              <w:t>doanh nghiệp kinh doanh dịch vụ lữ hành nước ngoài không thuộc quốc gia, vùng</w:t>
            </w:r>
          </w:p>
          <w:p w14:paraId="276F1746" w14:textId="77777777" w:rsidR="001249DB" w:rsidRPr="00FB7FA7" w:rsidRDefault="001249DB" w:rsidP="001249DB">
            <w:pPr>
              <w:spacing w:before="60" w:after="60"/>
              <w:jc w:val="both"/>
              <w:rPr>
                <w:bCs/>
              </w:rPr>
            </w:pPr>
            <w:r w:rsidRPr="00FB7FA7">
              <w:rPr>
                <w:bCs/>
              </w:rPr>
              <w:t>lãnh thổ tham gia điều ước quốc tế mà Việt Nam là thành viên.</w:t>
            </w:r>
          </w:p>
          <w:p w14:paraId="6BDCA2FB" w14:textId="77777777" w:rsidR="001249DB" w:rsidRPr="00FB7FA7" w:rsidRDefault="001249DB" w:rsidP="001249DB">
            <w:pPr>
              <w:spacing w:before="60" w:after="60"/>
              <w:jc w:val="both"/>
              <w:rPr>
                <w:bCs/>
              </w:rPr>
            </w:pPr>
            <w:r w:rsidRPr="00FB7FA7">
              <w:rPr>
                <w:bCs/>
              </w:rPr>
              <w:t>- 13 ngày làm việc kể từ ngày nhận đủ hồ sơ hợp lệ trong trường hợp việc</w:t>
            </w:r>
          </w:p>
          <w:p w14:paraId="0A656D20" w14:textId="77777777" w:rsidR="001249DB" w:rsidRPr="00FB7FA7" w:rsidRDefault="001249DB" w:rsidP="001249DB">
            <w:pPr>
              <w:spacing w:before="60" w:after="60"/>
              <w:jc w:val="both"/>
              <w:rPr>
                <w:bCs/>
              </w:rPr>
            </w:pPr>
            <w:r w:rsidRPr="00FB7FA7">
              <w:rPr>
                <w:bCs/>
              </w:rPr>
              <w:t>điều chỉnh nội dung hoạt động của Văn phòng đại diện dẫn đến Văn phòng đại</w:t>
            </w:r>
          </w:p>
          <w:p w14:paraId="70181480" w14:textId="77777777" w:rsidR="001249DB" w:rsidRPr="00FB7FA7" w:rsidRDefault="001249DB" w:rsidP="001249DB">
            <w:pPr>
              <w:spacing w:before="60" w:after="60"/>
              <w:jc w:val="both"/>
              <w:rPr>
                <w:bCs/>
              </w:rPr>
            </w:pPr>
            <w:r w:rsidRPr="00FB7FA7">
              <w:rPr>
                <w:bCs/>
              </w:rPr>
              <w:t>diện có nội dung hoạt động không phù hợp với cam kết của Việt Nam hoặc doanh</w:t>
            </w:r>
          </w:p>
          <w:p w14:paraId="66D77553" w14:textId="77777777" w:rsidR="001249DB" w:rsidRPr="00FB7FA7" w:rsidRDefault="001249DB" w:rsidP="001249DB">
            <w:pPr>
              <w:spacing w:before="60" w:after="60"/>
              <w:jc w:val="both"/>
              <w:rPr>
                <w:bCs/>
              </w:rPr>
            </w:pPr>
            <w:r w:rsidRPr="00FB7FA7">
              <w:rPr>
                <w:bCs/>
              </w:rPr>
              <w:t>nghiệp kinh doanh dịch vụ lữ hành nước ngoài không thuộc quốc gia, vùng lãnh</w:t>
            </w:r>
          </w:p>
          <w:p w14:paraId="72BCD0AF" w14:textId="77777777" w:rsidR="001249DB" w:rsidRPr="00FB7FA7" w:rsidRDefault="001249DB" w:rsidP="001249DB">
            <w:pPr>
              <w:spacing w:before="60" w:after="60"/>
              <w:jc w:val="both"/>
              <w:rPr>
                <w:bCs/>
              </w:rPr>
            </w:pPr>
            <w:r w:rsidRPr="00FB7FA7">
              <w:rPr>
                <w:bCs/>
              </w:rPr>
              <w:t>thổ tham gia điều ước quốc tế mà Việt Nam là thành viên.</w:t>
            </w:r>
          </w:p>
        </w:tc>
        <w:tc>
          <w:tcPr>
            <w:tcW w:w="1191" w:type="dxa"/>
          </w:tcPr>
          <w:p w14:paraId="509EBA1E" w14:textId="77777777" w:rsidR="001249DB" w:rsidRPr="00FB7FA7" w:rsidRDefault="001249DB" w:rsidP="001249DB">
            <w:pPr>
              <w:ind w:firstLine="20"/>
              <w:jc w:val="center"/>
              <w:rPr>
                <w:lang w:val="vi-VN"/>
              </w:rPr>
            </w:pPr>
            <w:r w:rsidRPr="00FB7FA7">
              <w:rPr>
                <w:lang w:val="vi-VN"/>
              </w:rPr>
              <w:lastRenderedPageBreak/>
              <w:t>nt</w:t>
            </w:r>
          </w:p>
          <w:p w14:paraId="7456E424" w14:textId="77777777" w:rsidR="001249DB" w:rsidRPr="00FB7FA7" w:rsidRDefault="001249DB" w:rsidP="001249DB">
            <w:pPr>
              <w:jc w:val="center"/>
            </w:pPr>
          </w:p>
        </w:tc>
        <w:tc>
          <w:tcPr>
            <w:tcW w:w="1219" w:type="dxa"/>
          </w:tcPr>
          <w:p w14:paraId="447B31B6" w14:textId="77777777" w:rsidR="001249DB" w:rsidRPr="00FB7FA7" w:rsidRDefault="001249DB" w:rsidP="001249DB">
            <w:pPr>
              <w:jc w:val="both"/>
              <w:rPr>
                <w:rFonts w:eastAsia="Arial"/>
                <w:lang w:val="nl-NL"/>
              </w:rPr>
            </w:pPr>
            <w:r w:rsidRPr="00FB7FA7">
              <w:rPr>
                <w:lang w:val="vi-VN"/>
              </w:rPr>
              <w:t xml:space="preserve">1.500.000 đồng/giấy phép </w:t>
            </w:r>
            <w:r w:rsidRPr="00FB7FA7">
              <w:rPr>
                <w:rFonts w:eastAsia="Arial"/>
                <w:lang w:val="nl-NL"/>
              </w:rPr>
              <w:t>(Thông tư số 33/2018/TT-BTC ngày 30 tháng 3 năm 2018 của Bộ trưởng Bộ Tài chính).</w:t>
            </w:r>
          </w:p>
          <w:p w14:paraId="452EFE0A" w14:textId="77777777" w:rsidR="001249DB" w:rsidRPr="00FB7FA7" w:rsidRDefault="001249DB" w:rsidP="001249DB">
            <w:pPr>
              <w:spacing w:before="60" w:after="60"/>
              <w:jc w:val="center"/>
            </w:pPr>
          </w:p>
        </w:tc>
        <w:tc>
          <w:tcPr>
            <w:tcW w:w="1701" w:type="dxa"/>
          </w:tcPr>
          <w:p w14:paraId="36D4A731" w14:textId="77777777" w:rsidR="001249DB" w:rsidRPr="00FB7FA7" w:rsidRDefault="001249DB" w:rsidP="001249DB">
            <w:pPr>
              <w:ind w:firstLine="20"/>
              <w:jc w:val="both"/>
              <w:rPr>
                <w:lang w:val="nl-NL"/>
              </w:rPr>
            </w:pPr>
            <w:r w:rsidRPr="00FB7FA7">
              <w:rPr>
                <w:lang w:val="nl-NL"/>
              </w:rPr>
              <w:t>- Luật Du lịch năm 2017.</w:t>
            </w:r>
          </w:p>
          <w:p w14:paraId="171EC950" w14:textId="77777777" w:rsidR="001249DB" w:rsidRPr="00FB7FA7" w:rsidRDefault="001249DB" w:rsidP="001249DB">
            <w:pPr>
              <w:ind w:firstLine="23"/>
              <w:jc w:val="both"/>
              <w:rPr>
                <w:lang w:val="nl-NL"/>
              </w:rPr>
            </w:pPr>
            <w:r w:rsidRPr="00FB7FA7">
              <w:rPr>
                <w:lang w:val="vi-VN"/>
              </w:rPr>
              <w:t>- Nghị định số 07/2016/NĐ-CP ngày 25/01/2016 của Chính phủ quy định chi tiết Luật thương mại về Văn phòng đại diện, Chi nhánh của thương nhân  nước ngoài tại Việt Nam</w:t>
            </w:r>
            <w:r w:rsidRPr="00FB7FA7">
              <w:rPr>
                <w:lang w:val="nl-NL"/>
              </w:rPr>
              <w:t>.</w:t>
            </w:r>
          </w:p>
          <w:p w14:paraId="131DB29E" w14:textId="77777777" w:rsidR="001249DB" w:rsidRPr="00FB7FA7" w:rsidRDefault="001249DB" w:rsidP="001249DB">
            <w:pPr>
              <w:ind w:firstLine="23"/>
              <w:jc w:val="both"/>
              <w:rPr>
                <w:lang w:val="nl-NL"/>
              </w:rPr>
            </w:pPr>
            <w:r w:rsidRPr="00FB7FA7">
              <w:rPr>
                <w:lang w:val="vi-VN"/>
              </w:rPr>
              <w:t xml:space="preserve">- Thông tư số 11/2016/TT-BCT  ngày 05/07/2016 của Bộ trưởng Bộ Công thương quy định biểu mẫu </w:t>
            </w:r>
            <w:r w:rsidRPr="00FB7FA7">
              <w:rPr>
                <w:lang w:val="vi-VN"/>
              </w:rPr>
              <w:lastRenderedPageBreak/>
              <w:t>thực hiện nghị định số 07/2016/NĐ-CP ngày 25/01/2016 của Chính phủ quy định chi tiết Luật thương mại về Văn phòng đại diện, Chi nhánh của thương nhân  nước ngoài tại Việt Nam</w:t>
            </w:r>
            <w:r w:rsidRPr="00FB7FA7">
              <w:rPr>
                <w:lang w:val="nl-NL"/>
              </w:rPr>
              <w:t>.</w:t>
            </w:r>
          </w:p>
          <w:p w14:paraId="755A25D8" w14:textId="77777777" w:rsidR="001249DB" w:rsidRPr="00FB7FA7" w:rsidRDefault="001249DB" w:rsidP="001249DB">
            <w:pPr>
              <w:ind w:firstLine="20"/>
              <w:jc w:val="both"/>
              <w:rPr>
                <w:lang w:val="nl-NL"/>
              </w:rPr>
            </w:pPr>
            <w:r w:rsidRPr="00FB7FA7">
              <w:rPr>
                <w:lang w:val="vi-VN"/>
              </w:rPr>
              <w:t xml:space="preserve">- </w:t>
            </w:r>
            <w:r w:rsidRPr="00FB7FA7">
              <w:rPr>
                <w:lang w:val="nl-NL"/>
              </w:rPr>
              <w:t>Thông tư số 33/2018/TT-BTC ngày 30 tháng 3 năm 2018 của Bộ trưởng Bộ Tài chính quy định mức thu, chế độ thu, nộp và quản lý phí thẩm định cấp Giấy phép kinh doanh dịch vụ lữ hành quốc tế, Giấy phép kinh doanh dịch vụ lữ hành nội địa; phí thẩm định cấp thẻ hướng dẫn viên du lịch; lệ phí cấp Giấy phép đặt chi nhánh, văn phòng đại diện doanh nghiệp du lịch nước ngoài tại Việt Nam.</w:t>
            </w:r>
          </w:p>
          <w:p w14:paraId="1E6AD67E" w14:textId="77777777" w:rsidR="001249DB" w:rsidRPr="001B45AA" w:rsidRDefault="001249DB" w:rsidP="001249DB">
            <w:pPr>
              <w:spacing w:before="60" w:after="60"/>
              <w:jc w:val="both"/>
              <w:rPr>
                <w:lang w:val="nl-NL"/>
              </w:rPr>
            </w:pPr>
          </w:p>
        </w:tc>
        <w:tc>
          <w:tcPr>
            <w:tcW w:w="1132" w:type="dxa"/>
          </w:tcPr>
          <w:p w14:paraId="03B35F8B" w14:textId="77777777" w:rsidR="001249DB" w:rsidRPr="001B45AA" w:rsidRDefault="001249DB" w:rsidP="001249DB">
            <w:pPr>
              <w:spacing w:before="60" w:after="60"/>
              <w:jc w:val="both"/>
              <w:rPr>
                <w:bCs/>
                <w:sz w:val="22"/>
                <w:szCs w:val="22"/>
                <w:lang w:val="nl-NL"/>
              </w:rPr>
            </w:pPr>
            <w:r w:rsidRPr="001B45AA">
              <w:rPr>
                <w:bCs/>
                <w:sz w:val="22"/>
                <w:szCs w:val="22"/>
                <w:lang w:val="nl-NL"/>
              </w:rPr>
              <w:lastRenderedPageBreak/>
              <w:t>- Trực tiếp;</w:t>
            </w:r>
          </w:p>
          <w:p w14:paraId="1364FAB7" w14:textId="77777777" w:rsidR="001249DB" w:rsidRPr="001B45AA" w:rsidRDefault="001249DB" w:rsidP="001249DB">
            <w:pPr>
              <w:spacing w:before="60" w:after="60"/>
              <w:jc w:val="both"/>
              <w:rPr>
                <w:bCs/>
                <w:sz w:val="22"/>
                <w:szCs w:val="22"/>
                <w:lang w:val="nl-NL"/>
              </w:rPr>
            </w:pPr>
            <w:r w:rsidRPr="001B45AA">
              <w:rPr>
                <w:bCs/>
                <w:sz w:val="22"/>
                <w:szCs w:val="22"/>
                <w:lang w:val="nl-NL"/>
              </w:rPr>
              <w:t xml:space="preserve">- Hoặc qua BCCI; </w:t>
            </w:r>
          </w:p>
          <w:p w14:paraId="23F30032" w14:textId="77777777" w:rsidR="001249DB" w:rsidRPr="001B45AA" w:rsidRDefault="001249DB" w:rsidP="001249DB">
            <w:pPr>
              <w:spacing w:before="60" w:after="60"/>
              <w:jc w:val="both"/>
              <w:rPr>
                <w:bCs/>
                <w:sz w:val="22"/>
                <w:szCs w:val="22"/>
                <w:lang w:val="nl-NL"/>
              </w:rPr>
            </w:pPr>
            <w:r w:rsidRPr="00FB7FA7">
              <w:rPr>
                <w:bCs/>
                <w:lang w:val="pt-BR"/>
              </w:rPr>
              <w:t>- Hoặc thông qua DVC trực tuyến toàn trình</w:t>
            </w:r>
          </w:p>
          <w:p w14:paraId="3C5B3D1B" w14:textId="77777777" w:rsidR="001249DB" w:rsidRPr="001B45AA" w:rsidRDefault="001249DB" w:rsidP="001249DB">
            <w:pPr>
              <w:spacing w:before="60" w:after="60"/>
              <w:jc w:val="both"/>
              <w:rPr>
                <w:bCs/>
                <w:sz w:val="22"/>
                <w:szCs w:val="22"/>
                <w:lang w:val="nl-NL"/>
              </w:rPr>
            </w:pPr>
          </w:p>
        </w:tc>
        <w:tc>
          <w:tcPr>
            <w:tcW w:w="908" w:type="dxa"/>
          </w:tcPr>
          <w:p w14:paraId="1343FE77" w14:textId="77777777" w:rsidR="001249DB" w:rsidRPr="001B45AA" w:rsidRDefault="001249DB" w:rsidP="001249DB">
            <w:pPr>
              <w:spacing w:before="60" w:after="60"/>
              <w:jc w:val="both"/>
              <w:rPr>
                <w:bCs/>
                <w:sz w:val="22"/>
                <w:szCs w:val="22"/>
                <w:lang w:val="nl-NL"/>
              </w:rPr>
            </w:pPr>
            <w:r w:rsidRPr="001B45AA">
              <w:rPr>
                <w:bCs/>
                <w:sz w:val="22"/>
                <w:szCs w:val="22"/>
                <w:lang w:val="nl-NL"/>
              </w:rPr>
              <w:t>- Trực tiếp;</w:t>
            </w:r>
          </w:p>
          <w:p w14:paraId="3285E3E9" w14:textId="77777777" w:rsidR="001249DB" w:rsidRPr="001B45AA" w:rsidRDefault="001249DB" w:rsidP="001249DB">
            <w:pPr>
              <w:spacing w:before="60" w:after="60"/>
              <w:jc w:val="both"/>
              <w:rPr>
                <w:bCs/>
                <w:sz w:val="22"/>
                <w:szCs w:val="22"/>
                <w:lang w:val="nl-NL"/>
              </w:rPr>
            </w:pPr>
            <w:r w:rsidRPr="001B45AA">
              <w:rPr>
                <w:bCs/>
                <w:sz w:val="22"/>
                <w:szCs w:val="22"/>
                <w:lang w:val="nl-NL"/>
              </w:rPr>
              <w:t xml:space="preserve">- Hoặc qua BCCI; </w:t>
            </w:r>
          </w:p>
          <w:p w14:paraId="558542D3" w14:textId="77777777" w:rsidR="001249DB" w:rsidRPr="001B45AA" w:rsidRDefault="001249DB" w:rsidP="001249DB">
            <w:pPr>
              <w:spacing w:before="60" w:after="60"/>
              <w:jc w:val="both"/>
              <w:rPr>
                <w:bCs/>
                <w:sz w:val="22"/>
                <w:szCs w:val="22"/>
                <w:lang w:val="nl-NL"/>
              </w:rPr>
            </w:pPr>
            <w:r w:rsidRPr="00FB7FA7">
              <w:rPr>
                <w:bCs/>
                <w:lang w:val="pt-BR"/>
              </w:rPr>
              <w:t>- Hoặc thông qua DVC trực tuyến toàn trình</w:t>
            </w:r>
          </w:p>
        </w:tc>
        <w:tc>
          <w:tcPr>
            <w:tcW w:w="850" w:type="dxa"/>
          </w:tcPr>
          <w:p w14:paraId="7461890B" w14:textId="77777777" w:rsidR="001249DB" w:rsidRPr="001B45AA" w:rsidRDefault="001249DB" w:rsidP="001249DB">
            <w:pPr>
              <w:spacing w:before="60" w:after="60"/>
              <w:jc w:val="center"/>
              <w:rPr>
                <w:bCs/>
                <w:lang w:val="nl-NL"/>
              </w:rPr>
            </w:pPr>
          </w:p>
        </w:tc>
      </w:tr>
      <w:tr w:rsidR="001249DB" w:rsidRPr="00F27395" w14:paraId="10B504AF" w14:textId="77777777" w:rsidTr="001249DB">
        <w:trPr>
          <w:trHeight w:val="332"/>
        </w:trPr>
        <w:tc>
          <w:tcPr>
            <w:tcW w:w="568" w:type="dxa"/>
          </w:tcPr>
          <w:p w14:paraId="32AAF8F8" w14:textId="6D717634" w:rsidR="001249DB" w:rsidRPr="00FB7FA7" w:rsidRDefault="00D515A6" w:rsidP="001249DB">
            <w:pPr>
              <w:spacing w:before="60" w:after="60"/>
              <w:jc w:val="center"/>
              <w:rPr>
                <w:bCs/>
              </w:rPr>
            </w:pPr>
            <w:r>
              <w:rPr>
                <w:bCs/>
              </w:rPr>
              <w:t>17</w:t>
            </w:r>
          </w:p>
        </w:tc>
        <w:tc>
          <w:tcPr>
            <w:tcW w:w="992" w:type="dxa"/>
          </w:tcPr>
          <w:p w14:paraId="641E14F6" w14:textId="77777777" w:rsidR="001249DB" w:rsidRPr="00FB7FA7" w:rsidRDefault="001249DB" w:rsidP="001249DB">
            <w:pPr>
              <w:spacing w:before="60" w:after="60"/>
              <w:jc w:val="center"/>
            </w:pPr>
            <w:r w:rsidRPr="00FB7FA7">
              <w:t>1.003002</w:t>
            </w:r>
          </w:p>
        </w:tc>
        <w:tc>
          <w:tcPr>
            <w:tcW w:w="1276" w:type="dxa"/>
          </w:tcPr>
          <w:p w14:paraId="71171D85" w14:textId="77777777" w:rsidR="001249DB" w:rsidRPr="00FB7FA7" w:rsidRDefault="001249DB" w:rsidP="001249DB">
            <w:pPr>
              <w:spacing w:before="60" w:after="60"/>
              <w:jc w:val="center"/>
            </w:pPr>
            <w:r w:rsidRPr="00FB7FA7">
              <w:rPr>
                <w:lang w:val="vi-VN"/>
              </w:rPr>
              <w:t xml:space="preserve">Thủ tục gia hạn Giấy phép thành lập Văn phòng </w:t>
            </w:r>
            <w:r w:rsidRPr="00FB7FA7">
              <w:rPr>
                <w:lang w:val="vi-VN"/>
              </w:rPr>
              <w:lastRenderedPageBreak/>
              <w:t>đại diện tại Việt Nam của doanh nghiệp kinh doanh dịch vụ lữ hành nước ngoài</w:t>
            </w:r>
          </w:p>
        </w:tc>
        <w:tc>
          <w:tcPr>
            <w:tcW w:w="1417" w:type="dxa"/>
          </w:tcPr>
          <w:p w14:paraId="1ED476B2" w14:textId="77777777" w:rsidR="001249DB" w:rsidRPr="00FB7FA7" w:rsidRDefault="001249DB" w:rsidP="001249DB">
            <w:pPr>
              <w:jc w:val="both"/>
              <w:rPr>
                <w:lang w:val="vi-VN"/>
              </w:rPr>
            </w:pPr>
            <w:r w:rsidRPr="00FB7FA7">
              <w:rPr>
                <w:lang w:val="vi-VN"/>
              </w:rPr>
              <w:lastRenderedPageBreak/>
              <w:t>Trong thời hạn 05 ngày kể từ ngày nhận đủ hồ sơ hợp lệ.</w:t>
            </w:r>
          </w:p>
          <w:p w14:paraId="57DA5C69" w14:textId="77777777" w:rsidR="001249DB" w:rsidRPr="00FB7FA7" w:rsidRDefault="001249DB" w:rsidP="001249DB">
            <w:pPr>
              <w:spacing w:before="60" w:after="60"/>
              <w:jc w:val="both"/>
              <w:rPr>
                <w:bCs/>
              </w:rPr>
            </w:pPr>
          </w:p>
        </w:tc>
        <w:tc>
          <w:tcPr>
            <w:tcW w:w="1191" w:type="dxa"/>
          </w:tcPr>
          <w:p w14:paraId="6F180880" w14:textId="77777777" w:rsidR="001249DB" w:rsidRPr="00FB7FA7" w:rsidRDefault="001249DB" w:rsidP="001249DB">
            <w:pPr>
              <w:jc w:val="center"/>
            </w:pPr>
            <w:r w:rsidRPr="00FB7FA7">
              <w:rPr>
                <w:lang w:val="vi-VN"/>
              </w:rPr>
              <w:lastRenderedPageBreak/>
              <w:t>nt</w:t>
            </w:r>
          </w:p>
        </w:tc>
        <w:tc>
          <w:tcPr>
            <w:tcW w:w="1219" w:type="dxa"/>
          </w:tcPr>
          <w:p w14:paraId="080B06F9" w14:textId="77777777" w:rsidR="001249DB" w:rsidRPr="00FB7FA7" w:rsidRDefault="001249DB" w:rsidP="001249DB">
            <w:pPr>
              <w:jc w:val="both"/>
              <w:rPr>
                <w:rFonts w:eastAsia="Arial"/>
                <w:lang w:val="nl-NL"/>
              </w:rPr>
            </w:pPr>
            <w:r w:rsidRPr="00FB7FA7">
              <w:rPr>
                <w:lang w:val="vi-VN"/>
              </w:rPr>
              <w:t xml:space="preserve">1.500.000 đồng/giấy phép </w:t>
            </w:r>
            <w:r w:rsidRPr="00FB7FA7">
              <w:rPr>
                <w:rFonts w:eastAsia="Arial"/>
                <w:lang w:val="nl-NL"/>
              </w:rPr>
              <w:t>(Thông tư số 33/2018/T</w:t>
            </w:r>
            <w:r w:rsidRPr="00FB7FA7">
              <w:rPr>
                <w:rFonts w:eastAsia="Arial"/>
                <w:lang w:val="nl-NL"/>
              </w:rPr>
              <w:lastRenderedPageBreak/>
              <w:t>T-BTC ngày 30 tháng 3 năm 2018 của Bộ trưởng Bộ Tài chính).</w:t>
            </w:r>
          </w:p>
          <w:p w14:paraId="2A17244C" w14:textId="77777777" w:rsidR="001249DB" w:rsidRPr="00FB7FA7" w:rsidRDefault="001249DB" w:rsidP="001249DB">
            <w:pPr>
              <w:ind w:firstLine="20"/>
              <w:jc w:val="center"/>
              <w:rPr>
                <w:rFonts w:eastAsia="Arial"/>
                <w:lang w:val="nl-NL"/>
              </w:rPr>
            </w:pPr>
          </w:p>
          <w:p w14:paraId="54D84708" w14:textId="77777777" w:rsidR="001249DB" w:rsidRPr="00FB7FA7" w:rsidRDefault="001249DB" w:rsidP="001249DB">
            <w:pPr>
              <w:spacing w:before="60" w:after="60"/>
              <w:jc w:val="center"/>
            </w:pPr>
          </w:p>
        </w:tc>
        <w:tc>
          <w:tcPr>
            <w:tcW w:w="1701" w:type="dxa"/>
          </w:tcPr>
          <w:p w14:paraId="0829EC6E" w14:textId="77777777" w:rsidR="001249DB" w:rsidRPr="00FB7FA7" w:rsidRDefault="001249DB" w:rsidP="001249DB">
            <w:pPr>
              <w:ind w:firstLine="20"/>
              <w:jc w:val="both"/>
              <w:rPr>
                <w:lang w:val="nl-NL"/>
              </w:rPr>
            </w:pPr>
            <w:r w:rsidRPr="00FB7FA7">
              <w:rPr>
                <w:lang w:val="nl-NL"/>
              </w:rPr>
              <w:lastRenderedPageBreak/>
              <w:t>- Luật Du lịch năm 2017.</w:t>
            </w:r>
          </w:p>
          <w:p w14:paraId="4B5FE85D" w14:textId="77777777" w:rsidR="001249DB" w:rsidRPr="00FB7FA7" w:rsidRDefault="001249DB" w:rsidP="001249DB">
            <w:pPr>
              <w:ind w:firstLine="23"/>
              <w:jc w:val="both"/>
              <w:rPr>
                <w:lang w:val="nl-NL"/>
              </w:rPr>
            </w:pPr>
            <w:r w:rsidRPr="00FB7FA7">
              <w:rPr>
                <w:lang w:val="vi-VN"/>
              </w:rPr>
              <w:t xml:space="preserve">- Nghị định số 07/2016/NĐ-CP ngày 25/01/2016 </w:t>
            </w:r>
            <w:r w:rsidRPr="00FB7FA7">
              <w:rPr>
                <w:lang w:val="vi-VN"/>
              </w:rPr>
              <w:lastRenderedPageBreak/>
              <w:t>của Chính phủ quy định chi tiết Luật thương mại về Văn phòng đại diện, Chi nhánh của thương nhân  nước ngoài tại Việt Nam</w:t>
            </w:r>
            <w:r w:rsidRPr="00FB7FA7">
              <w:rPr>
                <w:lang w:val="nl-NL"/>
              </w:rPr>
              <w:t>.</w:t>
            </w:r>
          </w:p>
          <w:p w14:paraId="39621EAA" w14:textId="77777777" w:rsidR="001249DB" w:rsidRPr="00FB7FA7" w:rsidRDefault="001249DB" w:rsidP="001249DB">
            <w:pPr>
              <w:ind w:firstLine="23"/>
              <w:jc w:val="both"/>
              <w:rPr>
                <w:lang w:val="nl-NL"/>
              </w:rPr>
            </w:pPr>
            <w:r w:rsidRPr="00FB7FA7">
              <w:rPr>
                <w:lang w:val="vi-VN"/>
              </w:rPr>
              <w:t>- Thông tư số 11/2016/TT-BCT  ngày 05/07/2016 của Bộ trưởng Bộ Công thương quy định biểu mẫu thực hiện nghị định số 07/2016/NĐ-CP ngày 25/01/2016 của Chính phủ quy định chi tiết Luật thương mại về Văn phòng đại diện, Chi nhánh của thương nhân  nước ngoài tại Việt Nam</w:t>
            </w:r>
            <w:r w:rsidRPr="00FB7FA7">
              <w:rPr>
                <w:lang w:val="nl-NL"/>
              </w:rPr>
              <w:t>.</w:t>
            </w:r>
          </w:p>
          <w:p w14:paraId="043F224C" w14:textId="77777777" w:rsidR="001249DB" w:rsidRPr="00FB7FA7" w:rsidRDefault="001249DB" w:rsidP="001249DB">
            <w:pPr>
              <w:ind w:firstLine="20"/>
              <w:jc w:val="both"/>
              <w:rPr>
                <w:lang w:val="nl-NL"/>
              </w:rPr>
            </w:pPr>
            <w:r w:rsidRPr="00FB7FA7">
              <w:rPr>
                <w:lang w:val="vi-VN"/>
              </w:rPr>
              <w:t xml:space="preserve">- </w:t>
            </w:r>
            <w:r w:rsidRPr="00FB7FA7">
              <w:rPr>
                <w:lang w:val="nl-NL"/>
              </w:rPr>
              <w:t xml:space="preserve">Thông tư số 33/2018/TT-BTC ngày 30 tháng 3 năm 2018 của Bộ trưởng Bộ Tài chính quy định mức thu, chế độ thu, nộp và quản lý phí thẩm định cấp Giấy phép kinh doanh dịch vụ lữ hành quốc tế, Giấy phép kinh doanh dịch vụ lữ hành nội địa; phí thẩm định cấp thẻ hướng </w:t>
            </w:r>
            <w:r w:rsidRPr="00FB7FA7">
              <w:rPr>
                <w:lang w:val="nl-NL"/>
              </w:rPr>
              <w:lastRenderedPageBreak/>
              <w:t>dẫn viên du lịch; lệ phí cấp Giấy phép đặt chi nhánh, văn phòng đại diện doanh nghiệp du lịch nước ngoài tại Việt Nam.</w:t>
            </w:r>
          </w:p>
          <w:p w14:paraId="05137C7A" w14:textId="77777777" w:rsidR="001249DB" w:rsidRPr="001B45AA" w:rsidRDefault="001249DB" w:rsidP="001249DB">
            <w:pPr>
              <w:spacing w:before="60" w:after="60"/>
              <w:jc w:val="both"/>
              <w:rPr>
                <w:lang w:val="nl-NL"/>
              </w:rPr>
            </w:pPr>
          </w:p>
        </w:tc>
        <w:tc>
          <w:tcPr>
            <w:tcW w:w="1132" w:type="dxa"/>
          </w:tcPr>
          <w:p w14:paraId="579B1701" w14:textId="77777777" w:rsidR="001249DB" w:rsidRPr="001B45AA" w:rsidRDefault="001249DB" w:rsidP="001249DB">
            <w:pPr>
              <w:spacing w:before="60" w:after="60"/>
              <w:jc w:val="both"/>
              <w:rPr>
                <w:bCs/>
                <w:sz w:val="22"/>
                <w:szCs w:val="22"/>
                <w:lang w:val="nl-NL"/>
              </w:rPr>
            </w:pPr>
            <w:r w:rsidRPr="001B45AA">
              <w:rPr>
                <w:bCs/>
                <w:sz w:val="22"/>
                <w:szCs w:val="22"/>
                <w:lang w:val="nl-NL"/>
              </w:rPr>
              <w:lastRenderedPageBreak/>
              <w:t>- Trực tiếp;</w:t>
            </w:r>
          </w:p>
          <w:p w14:paraId="73CE7486" w14:textId="77777777" w:rsidR="001249DB" w:rsidRPr="001B45AA" w:rsidRDefault="001249DB" w:rsidP="001249DB">
            <w:pPr>
              <w:spacing w:before="60" w:after="60"/>
              <w:jc w:val="both"/>
              <w:rPr>
                <w:bCs/>
                <w:sz w:val="22"/>
                <w:szCs w:val="22"/>
                <w:lang w:val="nl-NL"/>
              </w:rPr>
            </w:pPr>
            <w:r w:rsidRPr="001B45AA">
              <w:rPr>
                <w:bCs/>
                <w:sz w:val="22"/>
                <w:szCs w:val="22"/>
                <w:lang w:val="nl-NL"/>
              </w:rPr>
              <w:t xml:space="preserve">- Hoặc qua BCCI; </w:t>
            </w:r>
          </w:p>
          <w:p w14:paraId="52593FD9" w14:textId="77777777" w:rsidR="001249DB" w:rsidRPr="001B45AA" w:rsidRDefault="001249DB" w:rsidP="001249DB">
            <w:pPr>
              <w:spacing w:before="60" w:after="60"/>
              <w:jc w:val="both"/>
              <w:rPr>
                <w:bCs/>
                <w:sz w:val="22"/>
                <w:szCs w:val="22"/>
                <w:lang w:val="nl-NL"/>
              </w:rPr>
            </w:pPr>
            <w:r w:rsidRPr="00FB7FA7">
              <w:rPr>
                <w:bCs/>
                <w:lang w:val="pt-BR"/>
              </w:rPr>
              <w:lastRenderedPageBreak/>
              <w:t>- Hoặc thông qua DVC trực tuyến toàn trình</w:t>
            </w:r>
          </w:p>
          <w:p w14:paraId="44F35BBF" w14:textId="77777777" w:rsidR="001249DB" w:rsidRPr="001B45AA" w:rsidRDefault="001249DB" w:rsidP="001249DB">
            <w:pPr>
              <w:spacing w:before="60" w:after="60"/>
              <w:jc w:val="both"/>
              <w:rPr>
                <w:bCs/>
                <w:sz w:val="22"/>
                <w:szCs w:val="22"/>
                <w:lang w:val="nl-NL"/>
              </w:rPr>
            </w:pPr>
          </w:p>
        </w:tc>
        <w:tc>
          <w:tcPr>
            <w:tcW w:w="908" w:type="dxa"/>
          </w:tcPr>
          <w:p w14:paraId="47138827" w14:textId="77777777" w:rsidR="001249DB" w:rsidRPr="001B45AA" w:rsidRDefault="001249DB" w:rsidP="001249DB">
            <w:pPr>
              <w:spacing w:before="60" w:after="60"/>
              <w:jc w:val="both"/>
              <w:rPr>
                <w:bCs/>
                <w:sz w:val="22"/>
                <w:szCs w:val="22"/>
                <w:lang w:val="nl-NL"/>
              </w:rPr>
            </w:pPr>
            <w:r w:rsidRPr="001B45AA">
              <w:rPr>
                <w:bCs/>
                <w:sz w:val="22"/>
                <w:szCs w:val="22"/>
                <w:lang w:val="nl-NL"/>
              </w:rPr>
              <w:lastRenderedPageBreak/>
              <w:t>- Trực tiếp;</w:t>
            </w:r>
          </w:p>
          <w:p w14:paraId="535B0ADF" w14:textId="77777777" w:rsidR="001249DB" w:rsidRPr="001B45AA" w:rsidRDefault="001249DB" w:rsidP="001249DB">
            <w:pPr>
              <w:spacing w:before="60" w:after="60"/>
              <w:jc w:val="both"/>
              <w:rPr>
                <w:bCs/>
                <w:sz w:val="22"/>
                <w:szCs w:val="22"/>
                <w:lang w:val="nl-NL"/>
              </w:rPr>
            </w:pPr>
            <w:r w:rsidRPr="001B45AA">
              <w:rPr>
                <w:bCs/>
                <w:sz w:val="22"/>
                <w:szCs w:val="22"/>
                <w:lang w:val="nl-NL"/>
              </w:rPr>
              <w:t xml:space="preserve">- Hoặc qua BCCI; </w:t>
            </w:r>
          </w:p>
          <w:p w14:paraId="66BCEA85" w14:textId="77777777" w:rsidR="001249DB" w:rsidRPr="001B45AA" w:rsidRDefault="001249DB" w:rsidP="001249DB">
            <w:pPr>
              <w:spacing w:before="60" w:after="60"/>
              <w:jc w:val="both"/>
              <w:rPr>
                <w:bCs/>
                <w:sz w:val="22"/>
                <w:szCs w:val="22"/>
                <w:lang w:val="nl-NL"/>
              </w:rPr>
            </w:pPr>
            <w:r w:rsidRPr="00FB7FA7">
              <w:rPr>
                <w:bCs/>
                <w:lang w:val="pt-BR"/>
              </w:rPr>
              <w:lastRenderedPageBreak/>
              <w:t>- Hoặc thông qua DVC trực tuyến toàn trình</w:t>
            </w:r>
          </w:p>
        </w:tc>
        <w:tc>
          <w:tcPr>
            <w:tcW w:w="850" w:type="dxa"/>
          </w:tcPr>
          <w:p w14:paraId="787DE487" w14:textId="77777777" w:rsidR="001249DB" w:rsidRPr="001B45AA" w:rsidRDefault="001249DB" w:rsidP="001249DB">
            <w:pPr>
              <w:spacing w:before="60" w:after="60"/>
              <w:jc w:val="center"/>
              <w:rPr>
                <w:bCs/>
                <w:lang w:val="nl-NL"/>
              </w:rPr>
            </w:pPr>
          </w:p>
        </w:tc>
      </w:tr>
      <w:tr w:rsidR="001249DB" w:rsidRPr="00F27395" w14:paraId="40618508" w14:textId="77777777" w:rsidTr="001249DB">
        <w:trPr>
          <w:trHeight w:val="332"/>
        </w:trPr>
        <w:tc>
          <w:tcPr>
            <w:tcW w:w="568" w:type="dxa"/>
          </w:tcPr>
          <w:p w14:paraId="0B8167F2" w14:textId="28927987" w:rsidR="001249DB" w:rsidRPr="00FB7FA7" w:rsidRDefault="00D515A6" w:rsidP="001249DB">
            <w:pPr>
              <w:spacing w:before="60" w:after="60"/>
              <w:jc w:val="center"/>
              <w:rPr>
                <w:bCs/>
              </w:rPr>
            </w:pPr>
            <w:r>
              <w:rPr>
                <w:bCs/>
              </w:rPr>
              <w:lastRenderedPageBreak/>
              <w:t>18</w:t>
            </w:r>
          </w:p>
        </w:tc>
        <w:tc>
          <w:tcPr>
            <w:tcW w:w="992" w:type="dxa"/>
          </w:tcPr>
          <w:p w14:paraId="7E7D757E" w14:textId="77777777" w:rsidR="001249DB" w:rsidRPr="00FB7FA7" w:rsidRDefault="001249DB" w:rsidP="001249DB">
            <w:pPr>
              <w:spacing w:before="60" w:after="60"/>
              <w:jc w:val="center"/>
            </w:pPr>
            <w:r w:rsidRPr="00FB7FA7">
              <w:t>1.001837</w:t>
            </w:r>
          </w:p>
        </w:tc>
        <w:tc>
          <w:tcPr>
            <w:tcW w:w="1276" w:type="dxa"/>
          </w:tcPr>
          <w:p w14:paraId="2E116706" w14:textId="77777777" w:rsidR="001249DB" w:rsidRPr="00FB7FA7" w:rsidRDefault="001249DB" w:rsidP="001249DB">
            <w:pPr>
              <w:spacing w:before="60" w:after="60"/>
              <w:jc w:val="center"/>
            </w:pPr>
            <w:r w:rsidRPr="00FB7FA7">
              <w:rPr>
                <w:lang w:val="nl-NL"/>
              </w:rPr>
              <w:t>Thủ tục chấm</w:t>
            </w:r>
            <w:r w:rsidRPr="00FB7FA7">
              <w:rPr>
                <w:lang w:val="vi-VN"/>
              </w:rPr>
              <w:t xml:space="preserve"> dứt hoạt động của Văn phòng đại diện tại Việt Nam của doanh nghiệp kinh doanh dịch vụ lữ hành nước ngoài</w:t>
            </w:r>
          </w:p>
        </w:tc>
        <w:tc>
          <w:tcPr>
            <w:tcW w:w="1417" w:type="dxa"/>
          </w:tcPr>
          <w:p w14:paraId="6CAA1B95" w14:textId="77777777" w:rsidR="001249DB" w:rsidRPr="00FB7FA7" w:rsidRDefault="001249DB" w:rsidP="001249DB">
            <w:pPr>
              <w:jc w:val="both"/>
            </w:pPr>
            <w:r w:rsidRPr="00FB7FA7">
              <w:rPr>
                <w:lang w:val="vi-VN"/>
              </w:rPr>
              <w:t>Trong thời hạn 05 ngày kể từ ngày nhận đủ hồ sơ hợp lệ.</w:t>
            </w:r>
          </w:p>
        </w:tc>
        <w:tc>
          <w:tcPr>
            <w:tcW w:w="1191" w:type="dxa"/>
          </w:tcPr>
          <w:p w14:paraId="54F10B21" w14:textId="77777777" w:rsidR="001249DB" w:rsidRPr="00FB7FA7" w:rsidRDefault="001249DB" w:rsidP="001249DB">
            <w:pPr>
              <w:jc w:val="center"/>
            </w:pPr>
            <w:r w:rsidRPr="00FB7FA7">
              <w:t>nt</w:t>
            </w:r>
          </w:p>
        </w:tc>
        <w:tc>
          <w:tcPr>
            <w:tcW w:w="1219" w:type="dxa"/>
          </w:tcPr>
          <w:p w14:paraId="3E44CF53" w14:textId="77777777" w:rsidR="001249DB" w:rsidRPr="00FB7FA7" w:rsidRDefault="001249DB" w:rsidP="001249DB">
            <w:pPr>
              <w:spacing w:before="60" w:after="60"/>
              <w:jc w:val="center"/>
            </w:pPr>
            <w:r w:rsidRPr="00FB7FA7">
              <w:t>Không quy định</w:t>
            </w:r>
          </w:p>
        </w:tc>
        <w:tc>
          <w:tcPr>
            <w:tcW w:w="1701" w:type="dxa"/>
          </w:tcPr>
          <w:p w14:paraId="70D270ED" w14:textId="77777777" w:rsidR="001249DB" w:rsidRPr="00FB7FA7" w:rsidRDefault="001249DB" w:rsidP="001249DB">
            <w:pPr>
              <w:ind w:firstLine="20"/>
              <w:jc w:val="both"/>
              <w:rPr>
                <w:lang w:val="nl-NL"/>
              </w:rPr>
            </w:pPr>
            <w:r w:rsidRPr="00FB7FA7">
              <w:rPr>
                <w:lang w:val="nl-NL"/>
              </w:rPr>
              <w:t>- Luật Du lịch năm 2017.</w:t>
            </w:r>
          </w:p>
          <w:p w14:paraId="544322C4" w14:textId="77777777" w:rsidR="001249DB" w:rsidRPr="00FB7FA7" w:rsidRDefault="001249DB" w:rsidP="001249DB">
            <w:pPr>
              <w:ind w:firstLine="23"/>
              <w:jc w:val="both"/>
              <w:rPr>
                <w:lang w:val="nl-NL"/>
              </w:rPr>
            </w:pPr>
            <w:r w:rsidRPr="00FB7FA7">
              <w:rPr>
                <w:lang w:val="vi-VN"/>
              </w:rPr>
              <w:t>- Nghị định số 07/2016/NĐ-CP ngày 25/01/2016 của Chính phủ quy định chi tiết Luật thương mại về Văn phòng đại diện, Chi nhánh của thương nhân  nước ngoài tại Việt Nam</w:t>
            </w:r>
            <w:r w:rsidRPr="00FB7FA7">
              <w:rPr>
                <w:lang w:val="nl-NL"/>
              </w:rPr>
              <w:t>.</w:t>
            </w:r>
          </w:p>
          <w:p w14:paraId="2E999DFC" w14:textId="77777777" w:rsidR="001249DB" w:rsidRPr="00FB7FA7" w:rsidRDefault="001249DB" w:rsidP="001249DB">
            <w:pPr>
              <w:ind w:firstLine="23"/>
              <w:jc w:val="both"/>
              <w:rPr>
                <w:lang w:val="nl-NL"/>
              </w:rPr>
            </w:pPr>
            <w:r w:rsidRPr="00FB7FA7">
              <w:rPr>
                <w:lang w:val="vi-VN"/>
              </w:rPr>
              <w:t>- Thông tư số 11/2016/TT-BCT  ngày 05/07/2016 của Bộ trưởng Bộ Công thương quy định biểu mẫu thực hiện nghị định số 07/2016/NĐ-CP ngày 25/01/2016 của Chính phủ quy định chi tiết Luật thương mại về Văn phòng đại diện, Chi nhánh của thương nhân  nước ngoài tại Việt Nam</w:t>
            </w:r>
            <w:r w:rsidRPr="00FB7FA7">
              <w:rPr>
                <w:lang w:val="nl-NL"/>
              </w:rPr>
              <w:t>.</w:t>
            </w:r>
          </w:p>
          <w:p w14:paraId="564E8BC9" w14:textId="77777777" w:rsidR="001249DB" w:rsidRPr="00FB7FA7" w:rsidRDefault="001249DB" w:rsidP="001249DB">
            <w:pPr>
              <w:ind w:firstLine="23"/>
              <w:jc w:val="center"/>
              <w:rPr>
                <w:lang w:val="vi-VN"/>
              </w:rPr>
            </w:pPr>
          </w:p>
          <w:p w14:paraId="1E55838D" w14:textId="77777777" w:rsidR="001249DB" w:rsidRPr="00FB7FA7" w:rsidRDefault="001249DB" w:rsidP="001249DB">
            <w:pPr>
              <w:ind w:firstLine="20"/>
              <w:jc w:val="center"/>
              <w:rPr>
                <w:lang w:val="nl-NL"/>
              </w:rPr>
            </w:pPr>
          </w:p>
          <w:p w14:paraId="51A4706B" w14:textId="77777777" w:rsidR="001249DB" w:rsidRPr="001B45AA" w:rsidRDefault="001249DB" w:rsidP="001249DB">
            <w:pPr>
              <w:spacing w:before="60" w:after="60"/>
              <w:jc w:val="both"/>
              <w:rPr>
                <w:lang w:val="nl-NL"/>
              </w:rPr>
            </w:pPr>
          </w:p>
        </w:tc>
        <w:tc>
          <w:tcPr>
            <w:tcW w:w="1132" w:type="dxa"/>
          </w:tcPr>
          <w:p w14:paraId="2C799B8E" w14:textId="77777777" w:rsidR="001249DB" w:rsidRPr="001B45AA" w:rsidRDefault="001249DB" w:rsidP="001249DB">
            <w:pPr>
              <w:spacing w:before="60" w:after="60"/>
              <w:jc w:val="both"/>
              <w:rPr>
                <w:bCs/>
                <w:sz w:val="22"/>
                <w:szCs w:val="22"/>
                <w:lang w:val="nl-NL"/>
              </w:rPr>
            </w:pPr>
            <w:r w:rsidRPr="001B45AA">
              <w:rPr>
                <w:bCs/>
                <w:sz w:val="22"/>
                <w:szCs w:val="22"/>
                <w:lang w:val="nl-NL"/>
              </w:rPr>
              <w:t>- Trực tiếp;</w:t>
            </w:r>
          </w:p>
          <w:p w14:paraId="50515287" w14:textId="77777777" w:rsidR="001249DB" w:rsidRPr="001B45AA" w:rsidRDefault="001249DB" w:rsidP="001249DB">
            <w:pPr>
              <w:spacing w:before="60" w:after="60"/>
              <w:jc w:val="both"/>
              <w:rPr>
                <w:bCs/>
                <w:sz w:val="22"/>
                <w:szCs w:val="22"/>
                <w:lang w:val="nl-NL"/>
              </w:rPr>
            </w:pPr>
            <w:r w:rsidRPr="001B45AA">
              <w:rPr>
                <w:bCs/>
                <w:sz w:val="22"/>
                <w:szCs w:val="22"/>
                <w:lang w:val="nl-NL"/>
              </w:rPr>
              <w:t xml:space="preserve">- Hoặc qua BCCI; </w:t>
            </w:r>
          </w:p>
          <w:p w14:paraId="5AD7EADF" w14:textId="77777777" w:rsidR="001249DB" w:rsidRPr="001B45AA" w:rsidRDefault="001249DB" w:rsidP="001249DB">
            <w:pPr>
              <w:spacing w:before="60" w:after="60"/>
              <w:jc w:val="both"/>
              <w:rPr>
                <w:bCs/>
                <w:sz w:val="22"/>
                <w:szCs w:val="22"/>
                <w:lang w:val="nl-NL"/>
              </w:rPr>
            </w:pPr>
            <w:r w:rsidRPr="00FB7FA7">
              <w:rPr>
                <w:bCs/>
                <w:lang w:val="pt-BR"/>
              </w:rPr>
              <w:t>- Hoặc thông qua DVC trực tuyến toàn trình</w:t>
            </w:r>
          </w:p>
          <w:p w14:paraId="285A4115" w14:textId="77777777" w:rsidR="001249DB" w:rsidRPr="001B45AA" w:rsidRDefault="001249DB" w:rsidP="001249DB">
            <w:pPr>
              <w:spacing w:before="60" w:after="60"/>
              <w:jc w:val="both"/>
              <w:rPr>
                <w:bCs/>
                <w:sz w:val="22"/>
                <w:szCs w:val="22"/>
                <w:lang w:val="nl-NL"/>
              </w:rPr>
            </w:pPr>
          </w:p>
        </w:tc>
        <w:tc>
          <w:tcPr>
            <w:tcW w:w="908" w:type="dxa"/>
          </w:tcPr>
          <w:p w14:paraId="297F94D4" w14:textId="77777777" w:rsidR="001249DB" w:rsidRPr="001B45AA" w:rsidRDefault="001249DB" w:rsidP="001249DB">
            <w:pPr>
              <w:spacing w:before="60" w:after="60"/>
              <w:jc w:val="both"/>
              <w:rPr>
                <w:bCs/>
                <w:sz w:val="22"/>
                <w:szCs w:val="22"/>
                <w:lang w:val="nl-NL"/>
              </w:rPr>
            </w:pPr>
            <w:r w:rsidRPr="001B45AA">
              <w:rPr>
                <w:bCs/>
                <w:sz w:val="22"/>
                <w:szCs w:val="22"/>
                <w:lang w:val="nl-NL"/>
              </w:rPr>
              <w:t>- Trực tiếp;</w:t>
            </w:r>
          </w:p>
          <w:p w14:paraId="1E7D4676" w14:textId="77777777" w:rsidR="001249DB" w:rsidRPr="001B45AA" w:rsidRDefault="001249DB" w:rsidP="001249DB">
            <w:pPr>
              <w:spacing w:before="60" w:after="60"/>
              <w:jc w:val="both"/>
              <w:rPr>
                <w:bCs/>
                <w:sz w:val="22"/>
                <w:szCs w:val="22"/>
                <w:lang w:val="nl-NL"/>
              </w:rPr>
            </w:pPr>
            <w:r w:rsidRPr="001B45AA">
              <w:rPr>
                <w:bCs/>
                <w:sz w:val="22"/>
                <w:szCs w:val="22"/>
                <w:lang w:val="nl-NL"/>
              </w:rPr>
              <w:t xml:space="preserve">- Hoặc qua BCCI; </w:t>
            </w:r>
          </w:p>
          <w:p w14:paraId="4704CE3F" w14:textId="77777777" w:rsidR="001249DB" w:rsidRPr="001B45AA" w:rsidRDefault="001249DB" w:rsidP="001249DB">
            <w:pPr>
              <w:spacing w:before="60" w:after="60"/>
              <w:jc w:val="both"/>
              <w:rPr>
                <w:bCs/>
                <w:sz w:val="22"/>
                <w:szCs w:val="22"/>
                <w:lang w:val="nl-NL"/>
              </w:rPr>
            </w:pPr>
            <w:r w:rsidRPr="00FB7FA7">
              <w:rPr>
                <w:bCs/>
                <w:lang w:val="pt-BR"/>
              </w:rPr>
              <w:t>- Hoặc thông qua DVC trực tuyến toàn trình</w:t>
            </w:r>
          </w:p>
        </w:tc>
        <w:tc>
          <w:tcPr>
            <w:tcW w:w="850" w:type="dxa"/>
          </w:tcPr>
          <w:p w14:paraId="1E691544" w14:textId="77777777" w:rsidR="001249DB" w:rsidRPr="001B45AA" w:rsidRDefault="001249DB" w:rsidP="001249DB">
            <w:pPr>
              <w:spacing w:before="60" w:after="60"/>
              <w:jc w:val="center"/>
              <w:rPr>
                <w:bCs/>
                <w:lang w:val="nl-NL"/>
              </w:rPr>
            </w:pPr>
          </w:p>
        </w:tc>
      </w:tr>
      <w:tr w:rsidR="001249DB" w:rsidRPr="00FB7FA7" w14:paraId="3A2BC141" w14:textId="77777777" w:rsidTr="00D515A6">
        <w:trPr>
          <w:trHeight w:val="332"/>
        </w:trPr>
        <w:tc>
          <w:tcPr>
            <w:tcW w:w="568" w:type="dxa"/>
          </w:tcPr>
          <w:p w14:paraId="39AC6FD4" w14:textId="4E5AA469" w:rsidR="001249DB" w:rsidRPr="00FB7FA7" w:rsidRDefault="001249DB" w:rsidP="001249DB">
            <w:pPr>
              <w:spacing w:before="60" w:after="60"/>
              <w:jc w:val="center"/>
              <w:rPr>
                <w:bCs/>
              </w:rPr>
            </w:pPr>
            <w:r w:rsidRPr="00FB7FA7">
              <w:rPr>
                <w:bCs/>
              </w:rPr>
              <w:t>1</w:t>
            </w:r>
            <w:r w:rsidR="00D515A6">
              <w:rPr>
                <w:bCs/>
              </w:rPr>
              <w:t>9</w:t>
            </w:r>
          </w:p>
        </w:tc>
        <w:tc>
          <w:tcPr>
            <w:tcW w:w="992" w:type="dxa"/>
          </w:tcPr>
          <w:p w14:paraId="274AE365" w14:textId="77777777" w:rsidR="001249DB" w:rsidRPr="00FB7FA7" w:rsidRDefault="001249DB" w:rsidP="001249DB">
            <w:pPr>
              <w:spacing w:before="60" w:after="60"/>
              <w:jc w:val="center"/>
              <w:rPr>
                <w:lang w:val="nl-NL"/>
              </w:rPr>
            </w:pPr>
            <w:r w:rsidRPr="00FB7FA7">
              <w:rPr>
                <w:lang w:val="nl-NL"/>
              </w:rPr>
              <w:t>2.001628.000.00.00.H</w:t>
            </w:r>
            <w:r w:rsidRPr="00FB7FA7">
              <w:rPr>
                <w:lang w:val="nl-NL"/>
              </w:rPr>
              <w:lastRenderedPageBreak/>
              <w:t>20</w:t>
            </w:r>
          </w:p>
        </w:tc>
        <w:tc>
          <w:tcPr>
            <w:tcW w:w="1276" w:type="dxa"/>
          </w:tcPr>
          <w:p w14:paraId="7F026930" w14:textId="77777777" w:rsidR="001249DB" w:rsidRPr="00FB7FA7" w:rsidRDefault="001249DB" w:rsidP="001249DB">
            <w:pPr>
              <w:jc w:val="both"/>
              <w:rPr>
                <w:vertAlign w:val="superscript"/>
                <w:lang w:val="nl-NL"/>
              </w:rPr>
            </w:pPr>
            <w:r w:rsidRPr="00FB7FA7">
              <w:rPr>
                <w:lang w:val="nl-NL"/>
              </w:rPr>
              <w:lastRenderedPageBreak/>
              <w:t xml:space="preserve">Thủ tục cấp giấy phép kinh </w:t>
            </w:r>
            <w:r w:rsidRPr="00FB7FA7">
              <w:rPr>
                <w:lang w:val="nl-NL"/>
              </w:rPr>
              <w:lastRenderedPageBreak/>
              <w:t>doanh dịch vụ lữ hành nội địa</w:t>
            </w:r>
          </w:p>
          <w:p w14:paraId="1A8A4BED" w14:textId="77777777" w:rsidR="001249DB" w:rsidRPr="00FB7FA7" w:rsidRDefault="001249DB" w:rsidP="001249DB">
            <w:pPr>
              <w:spacing w:before="60" w:after="60"/>
              <w:jc w:val="center"/>
              <w:rPr>
                <w:lang w:val="nl-NL"/>
              </w:rPr>
            </w:pPr>
          </w:p>
        </w:tc>
        <w:tc>
          <w:tcPr>
            <w:tcW w:w="1417" w:type="dxa"/>
          </w:tcPr>
          <w:p w14:paraId="468F95BE" w14:textId="77777777" w:rsidR="001249DB" w:rsidRPr="001B45AA" w:rsidRDefault="001249DB" w:rsidP="001249DB">
            <w:pPr>
              <w:spacing w:before="60" w:after="60"/>
              <w:jc w:val="both"/>
              <w:rPr>
                <w:bCs/>
                <w:lang w:val="nl-NL"/>
              </w:rPr>
            </w:pPr>
            <w:r w:rsidRPr="001B45AA">
              <w:rPr>
                <w:bCs/>
                <w:lang w:val="nl-NL"/>
              </w:rPr>
              <w:lastRenderedPageBreak/>
              <w:t xml:space="preserve">08 ngày kể từ ngày nhận được </w:t>
            </w:r>
            <w:r w:rsidRPr="001B45AA">
              <w:rPr>
                <w:bCs/>
                <w:lang w:val="nl-NL"/>
              </w:rPr>
              <w:lastRenderedPageBreak/>
              <w:t xml:space="preserve">hồ sơ hợp lệ </w:t>
            </w:r>
          </w:p>
        </w:tc>
        <w:tc>
          <w:tcPr>
            <w:tcW w:w="1191" w:type="dxa"/>
          </w:tcPr>
          <w:p w14:paraId="0D708147" w14:textId="77777777" w:rsidR="001249DB" w:rsidRPr="00FB7FA7" w:rsidRDefault="001249DB" w:rsidP="001249DB">
            <w:pPr>
              <w:jc w:val="center"/>
            </w:pPr>
            <w:r w:rsidRPr="00FB7FA7">
              <w:lastRenderedPageBreak/>
              <w:t>nt</w:t>
            </w:r>
          </w:p>
        </w:tc>
        <w:tc>
          <w:tcPr>
            <w:tcW w:w="1219" w:type="dxa"/>
          </w:tcPr>
          <w:p w14:paraId="301C3FCF" w14:textId="77777777" w:rsidR="001249DB" w:rsidRPr="00FB7FA7" w:rsidRDefault="001249DB" w:rsidP="001249DB">
            <w:pPr>
              <w:spacing w:before="60" w:after="60"/>
              <w:jc w:val="center"/>
            </w:pPr>
            <w:r w:rsidRPr="00FB7FA7">
              <w:t xml:space="preserve">1.500.000 đồng/giấy phép </w:t>
            </w:r>
            <w:r w:rsidRPr="00FB7FA7">
              <w:lastRenderedPageBreak/>
              <w:t>(Thông tư số 44/2023/TT-BTC ngày 29 tháng 6 năm 2023 của Bộ trưởng Bộ Tài chính. Có hiệu lực từ ngày 01 tháng 7 năm 2023 đến hết ngày 31/12/2023)</w:t>
            </w:r>
          </w:p>
        </w:tc>
        <w:tc>
          <w:tcPr>
            <w:tcW w:w="1701" w:type="dxa"/>
          </w:tcPr>
          <w:p w14:paraId="46C8B8D2" w14:textId="77777777" w:rsidR="001249DB" w:rsidRPr="00FB7FA7" w:rsidRDefault="001249DB" w:rsidP="001249DB">
            <w:pPr>
              <w:spacing w:before="60" w:after="60"/>
              <w:jc w:val="both"/>
            </w:pPr>
            <w:r w:rsidRPr="00FB7FA7">
              <w:lastRenderedPageBreak/>
              <w:t>- Luật Du lịch năm 2017.</w:t>
            </w:r>
          </w:p>
          <w:p w14:paraId="1D673B37" w14:textId="77777777" w:rsidR="001249DB" w:rsidRPr="00FB7FA7" w:rsidRDefault="001249DB" w:rsidP="001249DB">
            <w:pPr>
              <w:spacing w:before="60" w:after="60"/>
              <w:jc w:val="both"/>
            </w:pPr>
            <w:r w:rsidRPr="00FB7FA7">
              <w:t xml:space="preserve">- Nghị định số </w:t>
            </w:r>
            <w:r w:rsidRPr="00FB7FA7">
              <w:lastRenderedPageBreak/>
              <w:t>168/2017/NĐ-CP ngày 31 tháng 12 năm 2017 của Chính phủ quy định chi tiết một số điều của Luật Du lịch.</w:t>
            </w:r>
          </w:p>
          <w:p w14:paraId="1C57682D" w14:textId="77777777" w:rsidR="001249DB" w:rsidRPr="00FB7FA7" w:rsidRDefault="001249DB" w:rsidP="001249DB">
            <w:pPr>
              <w:spacing w:before="60" w:after="60"/>
              <w:jc w:val="both"/>
            </w:pPr>
            <w:r w:rsidRPr="00FB7FA7">
              <w:t>- Thông tư số 06/2017/TT-BVHTTDL ngày 15 tháng 12 năm 2017 của Bộ trưởng Bộ Văn hóa, Thể thao và Du lịch quy định chi tiết một số điều của Luật Du lịch.</w:t>
            </w:r>
          </w:p>
          <w:p w14:paraId="60444CDB" w14:textId="77777777" w:rsidR="001249DB" w:rsidRPr="00FB7FA7" w:rsidRDefault="001249DB" w:rsidP="001249DB">
            <w:pPr>
              <w:spacing w:before="60" w:after="60"/>
              <w:jc w:val="both"/>
            </w:pPr>
            <w:r w:rsidRPr="00FB7FA7">
              <w:t>- Thông tư số 33/2018/TT-BTC ngày 30 tháng 3 năm 2018 của Bộ trưởng Bộ Tài chính quy định mức thu, chế độ thu, nộp và quản lý phí thẩm định cấp Giấy phép kinh doanh dịch vụ lữ hành quốc tế, Giấy phép kinh doanh dịch vụ lữ hành nội địa; phí thẩm định cấp thẻ hướng dẫn viên du lịch; lệ phí cấp Giấy phép đặt chi nhánh, văn phòng đại diện doanh nghiệp du lịch nước ngoài tại Việt Nam.</w:t>
            </w:r>
          </w:p>
          <w:p w14:paraId="3745447A" w14:textId="77777777" w:rsidR="001249DB" w:rsidRPr="00FB7FA7" w:rsidRDefault="001249DB" w:rsidP="001249DB">
            <w:pPr>
              <w:spacing w:before="60" w:after="60"/>
              <w:jc w:val="both"/>
            </w:pPr>
            <w:r w:rsidRPr="00FB7FA7">
              <w:t xml:space="preserve">- Thông tư số </w:t>
            </w:r>
            <w:r w:rsidRPr="00FB7FA7">
              <w:lastRenderedPageBreak/>
              <w:t>13/2019/TT-BVHTTDL ngày 25/11/2019 của Bộ Văn hóa, Thể thao và Du lịch về việc sửa đổi, bổ sung một số điều của Thông tư số 06/2017/TT-BVHTTDL ngày 15/12/2017 của Bộ trưởng Bộ Văn hóa, Thể thao và Du lịch quy định chi tiết một số điều của Luật Du lịch;</w:t>
            </w:r>
          </w:p>
          <w:p w14:paraId="7760CAC4" w14:textId="77777777" w:rsidR="001249DB" w:rsidRPr="00FB7FA7" w:rsidRDefault="001249DB" w:rsidP="001249DB">
            <w:pPr>
              <w:spacing w:before="60" w:after="60"/>
              <w:jc w:val="both"/>
            </w:pPr>
            <w:r w:rsidRPr="00FB7FA7">
              <w:t>- Nghị định số 94/2021/NĐ-CP ngày 28 tháng 10 năm 2021 của Chính Phủ về sửa đổi, bổ sung Điều 14 của Nghị định số 168/2017/NĐ-CP ngày 31 tháng 12 năm 2017 của Chính phủ Quy định chi tiết một số điều của Luật Du lịch về mức ký quỹ kinh doanh dịch vụ lữ hành, có hiệu lực từ ngày 28/10/2021 đến hết ngày 31/12/2023.</w:t>
            </w:r>
          </w:p>
          <w:p w14:paraId="574FC839" w14:textId="77777777" w:rsidR="001249DB" w:rsidRPr="00FB7FA7" w:rsidRDefault="001249DB" w:rsidP="001249DB">
            <w:pPr>
              <w:spacing w:before="60" w:after="60"/>
              <w:jc w:val="both"/>
            </w:pPr>
            <w:r w:rsidRPr="00FB7FA7">
              <w:t xml:space="preserve">- Thông tư số 44/2023/TT-BTC ngày 29/6/2023 của Bộ trưởng Bộ Tài chính về </w:t>
            </w:r>
            <w:r w:rsidRPr="00FB7FA7">
              <w:lastRenderedPageBreak/>
              <w:t>việc Quy định mức thu một số khoản phí, lệ phí nhằm hỗ trợ người dân và doanh nghiệp. Có hiệu lực từ ngày 01 tháng 7 năm 2023 đến hết ngày 31/12/2023</w:t>
            </w:r>
          </w:p>
        </w:tc>
        <w:tc>
          <w:tcPr>
            <w:tcW w:w="1132" w:type="dxa"/>
          </w:tcPr>
          <w:p w14:paraId="2AC118D6" w14:textId="77777777" w:rsidR="001249DB" w:rsidRPr="00FB7FA7" w:rsidRDefault="001249DB" w:rsidP="001249DB">
            <w:pPr>
              <w:spacing w:before="60" w:after="60"/>
              <w:jc w:val="both"/>
              <w:rPr>
                <w:bCs/>
                <w:sz w:val="22"/>
                <w:szCs w:val="22"/>
              </w:rPr>
            </w:pPr>
            <w:r w:rsidRPr="00FB7FA7">
              <w:rPr>
                <w:bCs/>
                <w:sz w:val="22"/>
                <w:szCs w:val="22"/>
              </w:rPr>
              <w:lastRenderedPageBreak/>
              <w:t>- Trực tiếp;</w:t>
            </w:r>
          </w:p>
          <w:p w14:paraId="4CE29352" w14:textId="77777777" w:rsidR="001249DB" w:rsidRPr="00FB7FA7" w:rsidRDefault="001249DB" w:rsidP="001249DB">
            <w:pPr>
              <w:spacing w:before="60" w:after="60"/>
              <w:jc w:val="both"/>
              <w:rPr>
                <w:bCs/>
                <w:sz w:val="22"/>
                <w:szCs w:val="22"/>
              </w:rPr>
            </w:pPr>
            <w:r w:rsidRPr="00FB7FA7">
              <w:rPr>
                <w:bCs/>
                <w:sz w:val="22"/>
                <w:szCs w:val="22"/>
              </w:rPr>
              <w:t xml:space="preserve">- Hoặc </w:t>
            </w:r>
            <w:r w:rsidRPr="00FB7FA7">
              <w:rPr>
                <w:bCs/>
                <w:sz w:val="22"/>
                <w:szCs w:val="22"/>
              </w:rPr>
              <w:lastRenderedPageBreak/>
              <w:t xml:space="preserve">qua BCCI; </w:t>
            </w:r>
          </w:p>
          <w:p w14:paraId="2B3A98DE" w14:textId="77777777" w:rsidR="001249DB" w:rsidRPr="00FB7FA7" w:rsidRDefault="001249DB" w:rsidP="001249DB">
            <w:pPr>
              <w:spacing w:before="60" w:after="60"/>
              <w:jc w:val="both"/>
              <w:rPr>
                <w:bCs/>
                <w:sz w:val="22"/>
                <w:szCs w:val="22"/>
              </w:rPr>
            </w:pPr>
            <w:r w:rsidRPr="00FB7FA7">
              <w:rPr>
                <w:bCs/>
                <w:lang w:val="pt-BR"/>
              </w:rPr>
              <w:t xml:space="preserve">- Hoặc thông qua DVC trực tuyến toàn trình </w:t>
            </w:r>
          </w:p>
          <w:p w14:paraId="02073B98" w14:textId="77777777" w:rsidR="001249DB" w:rsidRPr="00FB7FA7" w:rsidRDefault="001249DB" w:rsidP="001249DB">
            <w:pPr>
              <w:spacing w:before="60" w:after="60"/>
              <w:jc w:val="both"/>
              <w:rPr>
                <w:bCs/>
                <w:sz w:val="22"/>
                <w:szCs w:val="22"/>
              </w:rPr>
            </w:pPr>
          </w:p>
        </w:tc>
        <w:tc>
          <w:tcPr>
            <w:tcW w:w="908" w:type="dxa"/>
          </w:tcPr>
          <w:p w14:paraId="6A85D982" w14:textId="77777777" w:rsidR="001249DB" w:rsidRPr="00FB7FA7" w:rsidRDefault="001249DB" w:rsidP="001249DB">
            <w:pPr>
              <w:spacing w:before="60" w:after="60"/>
              <w:jc w:val="both"/>
              <w:rPr>
                <w:bCs/>
                <w:sz w:val="22"/>
                <w:szCs w:val="22"/>
              </w:rPr>
            </w:pPr>
            <w:r w:rsidRPr="00FB7FA7">
              <w:rPr>
                <w:bCs/>
                <w:sz w:val="22"/>
                <w:szCs w:val="22"/>
              </w:rPr>
              <w:lastRenderedPageBreak/>
              <w:t>- Trực tiếp;</w:t>
            </w:r>
          </w:p>
          <w:p w14:paraId="2BF63F46" w14:textId="77777777" w:rsidR="001249DB" w:rsidRPr="00FB7FA7" w:rsidRDefault="001249DB" w:rsidP="001249DB">
            <w:pPr>
              <w:spacing w:before="60" w:after="60"/>
              <w:jc w:val="both"/>
              <w:rPr>
                <w:bCs/>
                <w:sz w:val="22"/>
                <w:szCs w:val="22"/>
              </w:rPr>
            </w:pPr>
            <w:r w:rsidRPr="00FB7FA7">
              <w:rPr>
                <w:bCs/>
                <w:sz w:val="22"/>
                <w:szCs w:val="22"/>
              </w:rPr>
              <w:t xml:space="preserve">- Hoặc </w:t>
            </w:r>
            <w:r w:rsidRPr="00FB7FA7">
              <w:rPr>
                <w:bCs/>
                <w:sz w:val="22"/>
                <w:szCs w:val="22"/>
              </w:rPr>
              <w:lastRenderedPageBreak/>
              <w:t xml:space="preserve">qua BCCI; </w:t>
            </w:r>
          </w:p>
          <w:p w14:paraId="20E63241" w14:textId="77777777" w:rsidR="001249DB" w:rsidRPr="00FB7FA7" w:rsidRDefault="001249DB" w:rsidP="001249DB">
            <w:pPr>
              <w:spacing w:before="60" w:after="60"/>
              <w:jc w:val="both"/>
              <w:rPr>
                <w:bCs/>
                <w:sz w:val="22"/>
                <w:szCs w:val="22"/>
              </w:rPr>
            </w:pPr>
            <w:r w:rsidRPr="00FB7FA7">
              <w:rPr>
                <w:bCs/>
                <w:lang w:val="pt-BR"/>
              </w:rPr>
              <w:t xml:space="preserve">- Hoặc thông qua DVC trực tuyến toàn trình </w:t>
            </w:r>
          </w:p>
          <w:p w14:paraId="3A22A894" w14:textId="77777777" w:rsidR="001249DB" w:rsidRPr="00FB7FA7" w:rsidRDefault="001249DB" w:rsidP="001249DB">
            <w:pPr>
              <w:spacing w:before="60" w:after="60"/>
              <w:jc w:val="both"/>
              <w:rPr>
                <w:bCs/>
                <w:sz w:val="22"/>
                <w:szCs w:val="22"/>
              </w:rPr>
            </w:pPr>
          </w:p>
        </w:tc>
        <w:tc>
          <w:tcPr>
            <w:tcW w:w="850" w:type="dxa"/>
          </w:tcPr>
          <w:p w14:paraId="5EA9FBBF" w14:textId="77777777" w:rsidR="001249DB" w:rsidRPr="00FB7FA7" w:rsidRDefault="001249DB" w:rsidP="001249DB">
            <w:pPr>
              <w:spacing w:before="60" w:after="60"/>
              <w:jc w:val="center"/>
              <w:rPr>
                <w:bCs/>
              </w:rPr>
            </w:pPr>
          </w:p>
        </w:tc>
      </w:tr>
      <w:tr w:rsidR="001249DB" w:rsidRPr="00F27395" w14:paraId="40CC7E3D" w14:textId="77777777" w:rsidTr="00D515A6">
        <w:trPr>
          <w:trHeight w:val="332"/>
        </w:trPr>
        <w:tc>
          <w:tcPr>
            <w:tcW w:w="568" w:type="dxa"/>
          </w:tcPr>
          <w:p w14:paraId="3BA19F8C" w14:textId="1C556E7D" w:rsidR="001249DB" w:rsidRPr="00FB7FA7" w:rsidRDefault="001249DB" w:rsidP="001249DB">
            <w:pPr>
              <w:spacing w:before="60" w:after="60"/>
              <w:jc w:val="center"/>
              <w:rPr>
                <w:bCs/>
              </w:rPr>
            </w:pPr>
            <w:r w:rsidRPr="00FB7FA7">
              <w:rPr>
                <w:bCs/>
              </w:rPr>
              <w:lastRenderedPageBreak/>
              <w:t>2</w:t>
            </w:r>
            <w:r w:rsidR="00D515A6">
              <w:rPr>
                <w:bCs/>
              </w:rPr>
              <w:t>0</w:t>
            </w:r>
          </w:p>
        </w:tc>
        <w:tc>
          <w:tcPr>
            <w:tcW w:w="992" w:type="dxa"/>
          </w:tcPr>
          <w:p w14:paraId="42729BE5" w14:textId="77777777" w:rsidR="001249DB" w:rsidRPr="00FB7FA7" w:rsidRDefault="001249DB" w:rsidP="001249DB">
            <w:pPr>
              <w:spacing w:before="60" w:after="60"/>
              <w:jc w:val="center"/>
              <w:rPr>
                <w:lang w:val="nl-NL"/>
              </w:rPr>
            </w:pPr>
            <w:r w:rsidRPr="00FB7FA7">
              <w:rPr>
                <w:lang w:val="nl-NL"/>
              </w:rPr>
              <w:t>2.001616.000.00.00.H20</w:t>
            </w:r>
          </w:p>
        </w:tc>
        <w:tc>
          <w:tcPr>
            <w:tcW w:w="1276" w:type="dxa"/>
          </w:tcPr>
          <w:p w14:paraId="41D37875" w14:textId="77777777" w:rsidR="001249DB" w:rsidRPr="00FB7FA7" w:rsidRDefault="001249DB" w:rsidP="001249DB">
            <w:pPr>
              <w:spacing w:before="60" w:after="60"/>
              <w:jc w:val="center"/>
              <w:rPr>
                <w:lang w:val="nl-NL"/>
              </w:rPr>
            </w:pPr>
            <w:r w:rsidRPr="00FB7FA7">
              <w:rPr>
                <w:lang w:val="nl-NL"/>
              </w:rPr>
              <w:t xml:space="preserve">Thủ tục cấp lại </w:t>
            </w:r>
            <w:r w:rsidRPr="001B45AA">
              <w:rPr>
                <w:lang w:val="nl-NL"/>
              </w:rPr>
              <w:t>g</w:t>
            </w:r>
            <w:r w:rsidRPr="00FB7FA7">
              <w:rPr>
                <w:lang w:val="nl-NL"/>
              </w:rPr>
              <w:t xml:space="preserve">iấy phép kinh doanh </w:t>
            </w:r>
            <w:r w:rsidRPr="00FB7FA7">
              <w:rPr>
                <w:lang w:val="vi-VN"/>
              </w:rPr>
              <w:t xml:space="preserve">dịch vụ </w:t>
            </w:r>
            <w:r w:rsidRPr="00FB7FA7">
              <w:rPr>
                <w:lang w:val="nl-NL"/>
              </w:rPr>
              <w:t>lữ hành nội địa</w:t>
            </w:r>
          </w:p>
        </w:tc>
        <w:tc>
          <w:tcPr>
            <w:tcW w:w="1417" w:type="dxa"/>
          </w:tcPr>
          <w:p w14:paraId="68C0F94B" w14:textId="77777777" w:rsidR="001249DB" w:rsidRPr="001B45AA" w:rsidRDefault="001249DB" w:rsidP="001249DB">
            <w:pPr>
              <w:spacing w:before="60" w:after="60"/>
              <w:jc w:val="both"/>
              <w:rPr>
                <w:bCs/>
                <w:lang w:val="nl-NL"/>
              </w:rPr>
            </w:pPr>
            <w:r w:rsidRPr="001B45AA">
              <w:rPr>
                <w:bCs/>
                <w:lang w:val="nl-NL"/>
              </w:rPr>
              <w:t>05 ngày làm việc kể từ ngày nhận được đơn đề nghị.</w:t>
            </w:r>
          </w:p>
        </w:tc>
        <w:tc>
          <w:tcPr>
            <w:tcW w:w="1191" w:type="dxa"/>
          </w:tcPr>
          <w:p w14:paraId="4E289573" w14:textId="77777777" w:rsidR="001249DB" w:rsidRPr="00FB7FA7" w:rsidRDefault="001249DB" w:rsidP="001249DB">
            <w:pPr>
              <w:jc w:val="center"/>
            </w:pPr>
            <w:r w:rsidRPr="00FB7FA7">
              <w:t>nt</w:t>
            </w:r>
          </w:p>
        </w:tc>
        <w:tc>
          <w:tcPr>
            <w:tcW w:w="1219" w:type="dxa"/>
          </w:tcPr>
          <w:p w14:paraId="05FA4981" w14:textId="77777777" w:rsidR="001249DB" w:rsidRPr="00FB7FA7" w:rsidRDefault="001249DB" w:rsidP="001249DB">
            <w:pPr>
              <w:spacing w:before="60" w:after="60"/>
              <w:jc w:val="center"/>
            </w:pPr>
            <w:r w:rsidRPr="00FB7FA7">
              <w:t>750.000 đồng/giấy phép (Thông tư số 44/2023/TT-BTC ngày 29 tháng 6 năm 2023 của Bộ trưởng Bộ Tài chính. Có hiệu lực từ ngày 01 tháng 7 năm 2023 đến hết ngày 31/12/2023)</w:t>
            </w:r>
          </w:p>
        </w:tc>
        <w:tc>
          <w:tcPr>
            <w:tcW w:w="1701" w:type="dxa"/>
          </w:tcPr>
          <w:p w14:paraId="6DE27C7A" w14:textId="77777777" w:rsidR="001249DB" w:rsidRPr="00FB7FA7" w:rsidRDefault="001249DB" w:rsidP="001249DB">
            <w:pPr>
              <w:tabs>
                <w:tab w:val="left" w:pos="1080"/>
              </w:tabs>
              <w:jc w:val="both"/>
              <w:rPr>
                <w:lang w:val="nl-NL"/>
              </w:rPr>
            </w:pPr>
            <w:r w:rsidRPr="00FB7FA7">
              <w:rPr>
                <w:lang w:val="nl-NL"/>
              </w:rPr>
              <w:t xml:space="preserve">- Luật Du lịch năm 2017. </w:t>
            </w:r>
          </w:p>
          <w:p w14:paraId="24CE5161" w14:textId="77777777" w:rsidR="001249DB" w:rsidRPr="00FB7FA7" w:rsidRDefault="001249DB" w:rsidP="001249DB">
            <w:pPr>
              <w:tabs>
                <w:tab w:val="left" w:pos="349"/>
              </w:tabs>
              <w:contextualSpacing/>
              <w:jc w:val="both"/>
              <w:rPr>
                <w:rFonts w:eastAsia="Calibri"/>
                <w:lang w:val="nl-NL"/>
              </w:rPr>
            </w:pPr>
            <w:r w:rsidRPr="00FB7FA7">
              <w:rPr>
                <w:rFonts w:eastAsia="Calibri"/>
                <w:noProof/>
                <w:lang w:val="nl-NL"/>
              </w:rPr>
              <w:t xml:space="preserve">- </w:t>
            </w:r>
            <w:r w:rsidRPr="00FB7FA7">
              <w:rPr>
                <w:rFonts w:eastAsia="Calibri"/>
                <w:lang w:val="nl-NL"/>
              </w:rPr>
              <w:t xml:space="preserve">Nghị định số 168/2017/NĐ-CP ngày 31 tháng 12 năm 2017 của Chính phủ quy định chi tiết một số điều của Luật Du lịch. </w:t>
            </w:r>
          </w:p>
          <w:p w14:paraId="1A14AFDC" w14:textId="77777777" w:rsidR="001249DB" w:rsidRPr="00FB7FA7" w:rsidRDefault="001249DB" w:rsidP="001249DB">
            <w:pPr>
              <w:ind w:firstLine="20"/>
              <w:jc w:val="both"/>
              <w:rPr>
                <w:lang w:val="nl-NL"/>
              </w:rPr>
            </w:pPr>
            <w:r w:rsidRPr="00FB7FA7">
              <w:rPr>
                <w:lang w:val="nl-NL"/>
              </w:rPr>
              <w:t>- Thông tư số 06/2017/TT-BVHTTDL ngày 15 tháng 12 năm 2017 của Bộ trưởng Bộ Văn hóa, Thể thao và Du lịch quy định chi tiết một số điều của Luật Du lịch.</w:t>
            </w:r>
          </w:p>
          <w:p w14:paraId="26AB588D" w14:textId="77777777" w:rsidR="001249DB" w:rsidRPr="00FB7FA7" w:rsidRDefault="001249DB" w:rsidP="001249DB">
            <w:pPr>
              <w:ind w:firstLine="20"/>
              <w:jc w:val="both"/>
              <w:rPr>
                <w:lang w:val="nl-NL"/>
              </w:rPr>
            </w:pPr>
            <w:r w:rsidRPr="00FB7FA7">
              <w:rPr>
                <w:lang w:val="nl-NL"/>
              </w:rPr>
              <w:t xml:space="preserve">- Thông tư số 33/2018/TT-BTC ngày 30 tháng 3 năm 2018 của Bộ trưởng Bộ Tài chính quy định mức thu, chế độ thu, nộp và quản lý phí thẩm định cấp Giấy phép kinh doanh dịch vụ lữ hành quốc tế, Giấy phép </w:t>
            </w:r>
            <w:r w:rsidRPr="00FB7FA7">
              <w:rPr>
                <w:lang w:val="nl-NL"/>
              </w:rPr>
              <w:lastRenderedPageBreak/>
              <w:t>kinh doanh dịch vụ lữ hành nội địa; phí thẩm định cấp thẻ hướng dẫn viên du lịch; lệ phí cấp Giấy phép đặt chi nhánh, văn phòng đại diện doanh nghiệp du lịch nước ngoài tại Việt Nam.</w:t>
            </w:r>
          </w:p>
          <w:p w14:paraId="1670D398" w14:textId="77777777" w:rsidR="001249DB" w:rsidRPr="00FB7FA7" w:rsidRDefault="001249DB" w:rsidP="001249DB">
            <w:pPr>
              <w:ind w:firstLine="20"/>
              <w:jc w:val="both"/>
              <w:rPr>
                <w:lang w:val="nl-NL"/>
              </w:rPr>
            </w:pPr>
            <w:r w:rsidRPr="00FB7FA7">
              <w:rPr>
                <w:lang w:val="nl-NL"/>
              </w:rPr>
              <w:t>- Thông tư số 13/2019/TT-BVHTTDL ngày 25/11/2019 của Bộ Văn hóa, Thể thao và Du lịch về việc sửa đổi, bổ sung một số điều của Thông tư số 06/2017/TT-BVHTTDL ngày 15/12/2017 của Bộ trưởng Bộ Văn hóa, Thể thao và Du lịch quy định chi tiết một số điều của Luật Du lịch;</w:t>
            </w:r>
          </w:p>
          <w:p w14:paraId="017234CE" w14:textId="77777777" w:rsidR="001249DB" w:rsidRPr="00FB7FA7" w:rsidRDefault="001249DB" w:rsidP="001249DB">
            <w:pPr>
              <w:spacing w:before="60" w:after="60"/>
              <w:jc w:val="both"/>
              <w:rPr>
                <w:rFonts w:eastAsia="Arial"/>
                <w:lang w:val="nl-NL"/>
              </w:rPr>
            </w:pPr>
            <w:r w:rsidRPr="00FB7FA7">
              <w:rPr>
                <w:rFonts w:eastAsia="Arial"/>
                <w:lang w:val="nl-NL"/>
              </w:rPr>
              <w:t xml:space="preserve">- Nghị định số 94/2021/NĐ-CP ngày 28 tháng 10 năm 2021 của Chính Phủ về sửa đổi, bổ sung Điều 14 của Nghị định số 168/2017/NĐ-CP ngày 31 tháng 12 năm 2017 của Chính phủ Quy định chi tiết một số điều của Luật Du </w:t>
            </w:r>
            <w:r w:rsidRPr="00FB7FA7">
              <w:rPr>
                <w:rFonts w:eastAsia="Arial"/>
                <w:lang w:val="nl-NL"/>
              </w:rPr>
              <w:lastRenderedPageBreak/>
              <w:t>lịch về mức ký quỹ kinh doanh dịch vụ lữ hành, có hiệu lực từ ngày 28/10/2021 đến hết ngày 31/12/2023</w:t>
            </w:r>
          </w:p>
          <w:p w14:paraId="15607A5C" w14:textId="77777777" w:rsidR="001249DB" w:rsidRPr="001B45AA" w:rsidRDefault="001249DB" w:rsidP="001249DB">
            <w:pPr>
              <w:spacing w:before="60" w:after="60"/>
              <w:jc w:val="both"/>
              <w:rPr>
                <w:lang w:val="nl-NL"/>
              </w:rPr>
            </w:pPr>
            <w:r w:rsidRPr="001B45AA">
              <w:rPr>
                <w:lang w:val="nl-NL"/>
              </w:rPr>
              <w:t>- Thông tư số 44/2023/TT-BTC ngày 29/6/2023 của Bộ trưởng Bộ Tài chính về việc Quy định mức thu một số khoản phí, lệ phí nhằm hỗ trợ người dân và doanh nghiệp. Có hiệu lực từ ngày 01 tháng 7 năm 2023 đến hết ngày 31/12/2023</w:t>
            </w:r>
          </w:p>
        </w:tc>
        <w:tc>
          <w:tcPr>
            <w:tcW w:w="1132" w:type="dxa"/>
          </w:tcPr>
          <w:p w14:paraId="3142E5C1" w14:textId="77777777" w:rsidR="001249DB" w:rsidRPr="001B45AA" w:rsidRDefault="001249DB" w:rsidP="001249DB">
            <w:pPr>
              <w:spacing w:before="60" w:after="60"/>
              <w:jc w:val="both"/>
              <w:rPr>
                <w:bCs/>
                <w:sz w:val="22"/>
                <w:szCs w:val="22"/>
                <w:lang w:val="nl-NL"/>
              </w:rPr>
            </w:pPr>
            <w:r w:rsidRPr="001B45AA">
              <w:rPr>
                <w:bCs/>
                <w:sz w:val="22"/>
                <w:szCs w:val="22"/>
                <w:lang w:val="nl-NL"/>
              </w:rPr>
              <w:lastRenderedPageBreak/>
              <w:t>- Trực tiếp;</w:t>
            </w:r>
          </w:p>
          <w:p w14:paraId="6E74E348" w14:textId="77777777" w:rsidR="001249DB" w:rsidRPr="001B45AA" w:rsidRDefault="001249DB" w:rsidP="001249DB">
            <w:pPr>
              <w:spacing w:before="60" w:after="60"/>
              <w:jc w:val="both"/>
              <w:rPr>
                <w:bCs/>
                <w:sz w:val="22"/>
                <w:szCs w:val="22"/>
                <w:lang w:val="nl-NL"/>
              </w:rPr>
            </w:pPr>
            <w:r w:rsidRPr="001B45AA">
              <w:rPr>
                <w:bCs/>
                <w:sz w:val="22"/>
                <w:szCs w:val="22"/>
                <w:lang w:val="nl-NL"/>
              </w:rPr>
              <w:t xml:space="preserve">- Hoặc qua BCCI; </w:t>
            </w:r>
          </w:p>
          <w:p w14:paraId="15403243" w14:textId="77777777" w:rsidR="001249DB" w:rsidRPr="001B45AA" w:rsidRDefault="001249DB" w:rsidP="001249DB">
            <w:pPr>
              <w:spacing w:before="60" w:after="60"/>
              <w:jc w:val="both"/>
              <w:rPr>
                <w:bCs/>
                <w:sz w:val="22"/>
                <w:szCs w:val="22"/>
                <w:lang w:val="nl-NL"/>
              </w:rPr>
            </w:pPr>
            <w:r w:rsidRPr="00FB7FA7">
              <w:rPr>
                <w:bCs/>
                <w:lang w:val="pt-BR"/>
              </w:rPr>
              <w:t>- Hoặc thông qua DVC trực tuyến toàn trình</w:t>
            </w:r>
          </w:p>
          <w:p w14:paraId="5AD50230" w14:textId="77777777" w:rsidR="001249DB" w:rsidRPr="001B45AA" w:rsidRDefault="001249DB" w:rsidP="001249DB">
            <w:pPr>
              <w:spacing w:before="60" w:after="60"/>
              <w:jc w:val="both"/>
              <w:rPr>
                <w:bCs/>
                <w:sz w:val="22"/>
                <w:szCs w:val="22"/>
                <w:lang w:val="nl-NL"/>
              </w:rPr>
            </w:pPr>
          </w:p>
        </w:tc>
        <w:tc>
          <w:tcPr>
            <w:tcW w:w="908" w:type="dxa"/>
          </w:tcPr>
          <w:p w14:paraId="38C1E113" w14:textId="77777777" w:rsidR="001249DB" w:rsidRPr="001B45AA" w:rsidRDefault="001249DB" w:rsidP="001249DB">
            <w:pPr>
              <w:spacing w:before="60" w:after="60"/>
              <w:jc w:val="both"/>
              <w:rPr>
                <w:bCs/>
                <w:sz w:val="22"/>
                <w:szCs w:val="22"/>
                <w:lang w:val="nl-NL"/>
              </w:rPr>
            </w:pPr>
            <w:r w:rsidRPr="001B45AA">
              <w:rPr>
                <w:bCs/>
                <w:sz w:val="22"/>
                <w:szCs w:val="22"/>
                <w:lang w:val="nl-NL"/>
              </w:rPr>
              <w:t>- Trực tiếp;</w:t>
            </w:r>
          </w:p>
          <w:p w14:paraId="00E4767D" w14:textId="77777777" w:rsidR="001249DB" w:rsidRPr="001B45AA" w:rsidRDefault="001249DB" w:rsidP="001249DB">
            <w:pPr>
              <w:spacing w:before="60" w:after="60"/>
              <w:jc w:val="both"/>
              <w:rPr>
                <w:bCs/>
                <w:sz w:val="22"/>
                <w:szCs w:val="22"/>
                <w:lang w:val="nl-NL"/>
              </w:rPr>
            </w:pPr>
            <w:r w:rsidRPr="001B45AA">
              <w:rPr>
                <w:bCs/>
                <w:sz w:val="22"/>
                <w:szCs w:val="22"/>
                <w:lang w:val="nl-NL"/>
              </w:rPr>
              <w:t xml:space="preserve">- Hoặc qua BCCI; </w:t>
            </w:r>
          </w:p>
          <w:p w14:paraId="57A2520E" w14:textId="77777777" w:rsidR="001249DB" w:rsidRPr="001B45AA" w:rsidRDefault="001249DB" w:rsidP="001249DB">
            <w:pPr>
              <w:spacing w:before="60" w:after="60"/>
              <w:jc w:val="both"/>
              <w:rPr>
                <w:bCs/>
                <w:sz w:val="22"/>
                <w:szCs w:val="22"/>
                <w:lang w:val="nl-NL"/>
              </w:rPr>
            </w:pPr>
            <w:r w:rsidRPr="00FB7FA7">
              <w:rPr>
                <w:bCs/>
                <w:lang w:val="pt-BR"/>
              </w:rPr>
              <w:t>- Hoặc thông qua DVC trực tuyến toàn trình</w:t>
            </w:r>
          </w:p>
          <w:p w14:paraId="0932C938" w14:textId="77777777" w:rsidR="001249DB" w:rsidRPr="001B45AA" w:rsidRDefault="001249DB" w:rsidP="001249DB">
            <w:pPr>
              <w:spacing w:before="60" w:after="60"/>
              <w:jc w:val="both"/>
              <w:rPr>
                <w:bCs/>
                <w:sz w:val="22"/>
                <w:szCs w:val="22"/>
                <w:lang w:val="nl-NL"/>
              </w:rPr>
            </w:pPr>
          </w:p>
        </w:tc>
        <w:tc>
          <w:tcPr>
            <w:tcW w:w="850" w:type="dxa"/>
          </w:tcPr>
          <w:p w14:paraId="7C5E1805" w14:textId="77777777" w:rsidR="001249DB" w:rsidRPr="001B45AA" w:rsidRDefault="001249DB" w:rsidP="001249DB">
            <w:pPr>
              <w:spacing w:before="60" w:after="60"/>
              <w:jc w:val="center"/>
              <w:rPr>
                <w:bCs/>
                <w:lang w:val="nl-NL"/>
              </w:rPr>
            </w:pPr>
          </w:p>
        </w:tc>
      </w:tr>
      <w:tr w:rsidR="001249DB" w:rsidRPr="00F27395" w14:paraId="00690E4A" w14:textId="77777777" w:rsidTr="00D515A6">
        <w:trPr>
          <w:trHeight w:val="332"/>
        </w:trPr>
        <w:tc>
          <w:tcPr>
            <w:tcW w:w="568" w:type="dxa"/>
          </w:tcPr>
          <w:p w14:paraId="0013BEE9" w14:textId="06D5AD6F" w:rsidR="001249DB" w:rsidRPr="00FB7FA7" w:rsidRDefault="00D515A6" w:rsidP="001249DB">
            <w:pPr>
              <w:spacing w:before="60" w:after="60"/>
              <w:jc w:val="center"/>
              <w:rPr>
                <w:bCs/>
              </w:rPr>
            </w:pPr>
            <w:r>
              <w:rPr>
                <w:bCs/>
              </w:rPr>
              <w:lastRenderedPageBreak/>
              <w:t>21</w:t>
            </w:r>
          </w:p>
        </w:tc>
        <w:tc>
          <w:tcPr>
            <w:tcW w:w="992" w:type="dxa"/>
          </w:tcPr>
          <w:p w14:paraId="108F8E78" w14:textId="77777777" w:rsidR="001249DB" w:rsidRPr="00FB7FA7" w:rsidRDefault="001249DB" w:rsidP="001249DB">
            <w:pPr>
              <w:spacing w:before="60" w:after="60"/>
              <w:jc w:val="center"/>
              <w:rPr>
                <w:lang w:val="nl-NL"/>
              </w:rPr>
            </w:pPr>
            <w:r w:rsidRPr="00FB7FA7">
              <w:t>2.001622.000.00.00.H20</w:t>
            </w:r>
          </w:p>
        </w:tc>
        <w:tc>
          <w:tcPr>
            <w:tcW w:w="1276" w:type="dxa"/>
          </w:tcPr>
          <w:p w14:paraId="6E59504F" w14:textId="77777777" w:rsidR="001249DB" w:rsidRPr="00FB7FA7" w:rsidRDefault="001249DB" w:rsidP="001249DB">
            <w:pPr>
              <w:spacing w:before="60" w:after="60"/>
              <w:jc w:val="center"/>
              <w:rPr>
                <w:lang w:val="nl-NL"/>
              </w:rPr>
            </w:pPr>
            <w:r w:rsidRPr="001B45AA">
              <w:rPr>
                <w:lang w:val="nl-NL"/>
              </w:rPr>
              <w:t xml:space="preserve">Thủ tục cấp đổi giấy phép kinh doanh </w:t>
            </w:r>
            <w:r w:rsidRPr="00FB7FA7">
              <w:rPr>
                <w:lang w:val="vi-VN"/>
              </w:rPr>
              <w:t xml:space="preserve">dịch vụ </w:t>
            </w:r>
            <w:r w:rsidRPr="001B45AA">
              <w:rPr>
                <w:lang w:val="nl-NL"/>
              </w:rPr>
              <w:t>lữ hành nội địa</w:t>
            </w:r>
          </w:p>
        </w:tc>
        <w:tc>
          <w:tcPr>
            <w:tcW w:w="1417" w:type="dxa"/>
          </w:tcPr>
          <w:p w14:paraId="736ACF77" w14:textId="77777777" w:rsidR="001249DB" w:rsidRPr="001B45AA" w:rsidRDefault="001249DB" w:rsidP="001249DB">
            <w:pPr>
              <w:spacing w:before="60" w:after="60"/>
              <w:jc w:val="both"/>
              <w:rPr>
                <w:bCs/>
                <w:lang w:val="nl-NL"/>
              </w:rPr>
            </w:pPr>
            <w:r w:rsidRPr="00FB7FA7">
              <w:rPr>
                <w:lang w:val="nl-NL"/>
              </w:rPr>
              <w:t>05 ngày làm việc kể từ ngày nhận được hồ sơ hợp lệ.</w:t>
            </w:r>
          </w:p>
        </w:tc>
        <w:tc>
          <w:tcPr>
            <w:tcW w:w="1191" w:type="dxa"/>
          </w:tcPr>
          <w:p w14:paraId="63A5FE17" w14:textId="77777777" w:rsidR="001249DB" w:rsidRPr="00FB7FA7" w:rsidRDefault="001249DB" w:rsidP="001249DB">
            <w:pPr>
              <w:jc w:val="center"/>
            </w:pPr>
            <w:r w:rsidRPr="00FB7FA7">
              <w:t>nt</w:t>
            </w:r>
          </w:p>
        </w:tc>
        <w:tc>
          <w:tcPr>
            <w:tcW w:w="1219" w:type="dxa"/>
          </w:tcPr>
          <w:p w14:paraId="7211ADEA" w14:textId="77777777" w:rsidR="001249DB" w:rsidRPr="00FB7FA7" w:rsidRDefault="001249DB" w:rsidP="001249DB">
            <w:pPr>
              <w:ind w:firstLine="20"/>
              <w:jc w:val="center"/>
              <w:rPr>
                <w:lang w:val="nl-NL"/>
              </w:rPr>
            </w:pPr>
            <w:r w:rsidRPr="00FB7FA7">
              <w:rPr>
                <w:lang w:val="nl-NL"/>
              </w:rPr>
              <w:t>1.000.000 đồng/giấy phép</w:t>
            </w:r>
          </w:p>
          <w:p w14:paraId="2B49E9FD" w14:textId="77777777" w:rsidR="001249DB" w:rsidRPr="00FB7FA7" w:rsidRDefault="001249DB" w:rsidP="001249DB">
            <w:pPr>
              <w:ind w:firstLine="20"/>
              <w:jc w:val="center"/>
              <w:rPr>
                <w:rFonts w:eastAsia="Arial"/>
                <w:lang w:val="nl-NL"/>
              </w:rPr>
            </w:pPr>
            <w:r w:rsidRPr="00FB7FA7">
              <w:rPr>
                <w:rFonts w:eastAsia="Arial"/>
                <w:lang w:val="nl-NL"/>
              </w:rPr>
              <w:t>(Thông tư số 44/2023/TT-BTC ngày 29 tháng 6 năm 2023 của Bộ trưởng Bộ Tài chính. Có hiệu lực từ ngày 01 tháng 7 năm 2023 đến hết ngày 31/12/2023).</w:t>
            </w:r>
          </w:p>
          <w:p w14:paraId="4DA24BAD" w14:textId="77777777" w:rsidR="001249DB" w:rsidRPr="00FB7FA7" w:rsidRDefault="001249DB" w:rsidP="001249DB">
            <w:pPr>
              <w:ind w:firstLine="20"/>
              <w:jc w:val="center"/>
              <w:rPr>
                <w:lang w:val="nl-NL"/>
              </w:rPr>
            </w:pPr>
          </w:p>
          <w:p w14:paraId="663E1199" w14:textId="77777777" w:rsidR="001249DB" w:rsidRPr="001B45AA" w:rsidRDefault="001249DB" w:rsidP="001249DB">
            <w:pPr>
              <w:spacing w:before="60" w:after="60"/>
              <w:jc w:val="center"/>
              <w:rPr>
                <w:lang w:val="nl-NL"/>
              </w:rPr>
            </w:pPr>
          </w:p>
        </w:tc>
        <w:tc>
          <w:tcPr>
            <w:tcW w:w="1701" w:type="dxa"/>
            <w:vAlign w:val="center"/>
          </w:tcPr>
          <w:p w14:paraId="76360E0B" w14:textId="77777777" w:rsidR="001249DB" w:rsidRPr="00FB7FA7" w:rsidRDefault="001249DB" w:rsidP="001249DB">
            <w:pPr>
              <w:tabs>
                <w:tab w:val="left" w:pos="1080"/>
              </w:tabs>
              <w:jc w:val="both"/>
              <w:rPr>
                <w:lang w:val="nl-NL"/>
              </w:rPr>
            </w:pPr>
            <w:r w:rsidRPr="00FB7FA7">
              <w:rPr>
                <w:lang w:val="nl-NL"/>
              </w:rPr>
              <w:t xml:space="preserve">- Luật Du lịch năm 2017. </w:t>
            </w:r>
          </w:p>
          <w:p w14:paraId="12C5B8AE" w14:textId="77777777" w:rsidR="001249DB" w:rsidRPr="00FB7FA7" w:rsidRDefault="001249DB" w:rsidP="001249DB">
            <w:pPr>
              <w:tabs>
                <w:tab w:val="left" w:pos="349"/>
              </w:tabs>
              <w:contextualSpacing/>
              <w:jc w:val="both"/>
              <w:rPr>
                <w:rFonts w:eastAsia="Calibri"/>
                <w:lang w:val="nl-NL"/>
              </w:rPr>
            </w:pPr>
            <w:r w:rsidRPr="00FB7FA7">
              <w:rPr>
                <w:rFonts w:eastAsia="Calibri"/>
                <w:noProof/>
                <w:lang w:val="nl-NL"/>
              </w:rPr>
              <w:t xml:space="preserve">- </w:t>
            </w:r>
            <w:r w:rsidRPr="00FB7FA7">
              <w:rPr>
                <w:rFonts w:eastAsia="Calibri"/>
                <w:lang w:val="nl-NL"/>
              </w:rPr>
              <w:t xml:space="preserve">Nghị định số 168/2017/NĐ-CP ngày 31 tháng 12 năm 2017 của Chính phủ quy định chi tiết một số điều của Luật Du lịch. </w:t>
            </w:r>
          </w:p>
          <w:p w14:paraId="464AA847" w14:textId="77777777" w:rsidR="001249DB" w:rsidRPr="00FB7FA7" w:rsidRDefault="001249DB" w:rsidP="001249DB">
            <w:pPr>
              <w:ind w:firstLine="20"/>
              <w:jc w:val="both"/>
              <w:rPr>
                <w:lang w:val="nl-NL"/>
              </w:rPr>
            </w:pPr>
            <w:r w:rsidRPr="00FB7FA7">
              <w:rPr>
                <w:lang w:val="nl-NL"/>
              </w:rPr>
              <w:t>- Thông tư số 06/2017/TT-BVHTTDL ngày 15 tháng 12 năm 2017 của Bộ trưởng Bộ Văn hóa, Thể thao và Du lịch quy định chi tiết một số điều của Luật Du lịch.</w:t>
            </w:r>
          </w:p>
          <w:p w14:paraId="3926870E" w14:textId="77777777" w:rsidR="001249DB" w:rsidRPr="00FB7FA7" w:rsidRDefault="001249DB" w:rsidP="001249DB">
            <w:pPr>
              <w:ind w:firstLine="20"/>
              <w:jc w:val="both"/>
              <w:rPr>
                <w:lang w:val="nl-NL"/>
              </w:rPr>
            </w:pPr>
            <w:r w:rsidRPr="00FB7FA7">
              <w:rPr>
                <w:lang w:val="nl-NL"/>
              </w:rPr>
              <w:lastRenderedPageBreak/>
              <w:t>- Thông tư số 33/2018/TT-BTC ngày 30 tháng 3 năm 2018 của Bộ trưởng Bộ Tài chính quy định mức thu, chế độ thu, nộp và quản lý phí thẩm định cấp Giấy phép kinh doanh dịch vụ lữ hành quốc tế, Giấy phép kinh doanh dịch vụ lữ hành nội địa; phí thẩm định cấp thẻ hướng dẫn viên du lịch; lệ phí cấp Giấy phép đặt chi nhánh, văn phòng đại diện doanh nghiệp du lịch nước ngoài tại Việt Nam.</w:t>
            </w:r>
          </w:p>
          <w:p w14:paraId="16180712" w14:textId="77777777" w:rsidR="001249DB" w:rsidRPr="00FB7FA7" w:rsidRDefault="001249DB" w:rsidP="001249DB">
            <w:pPr>
              <w:ind w:firstLine="20"/>
              <w:jc w:val="both"/>
              <w:rPr>
                <w:lang w:val="nl-NL"/>
              </w:rPr>
            </w:pPr>
            <w:r w:rsidRPr="00FB7FA7">
              <w:rPr>
                <w:lang w:val="nl-NL"/>
              </w:rPr>
              <w:t>- Thông tư số 13/2019/TT-BVHTTDL ngày 25/11/2019 của Bộ Văn hóa, Thể thao và Du lịch về việc sửa đổi, bổ sung một số điều của Thông tư số 06/2017/TT-BVHTTDL ngày 15/12/2017 của Bộ trưởng Bộ Văn hóa, Thể thao và Du lịch quy định chi tiết một số điều của Luật Du lịch;</w:t>
            </w:r>
          </w:p>
          <w:p w14:paraId="32D3EEFE" w14:textId="77777777" w:rsidR="001249DB" w:rsidRPr="00FB7FA7" w:rsidRDefault="001249DB" w:rsidP="001249DB">
            <w:pPr>
              <w:ind w:firstLine="567"/>
              <w:jc w:val="both"/>
              <w:rPr>
                <w:rFonts w:eastAsia="Arial"/>
                <w:lang w:val="nl-NL"/>
              </w:rPr>
            </w:pPr>
            <w:r w:rsidRPr="00FB7FA7">
              <w:rPr>
                <w:rFonts w:eastAsia="Arial"/>
                <w:lang w:val="nl-NL"/>
              </w:rPr>
              <w:t>- Nghị định số 94/2021/NĐ-</w:t>
            </w:r>
            <w:r w:rsidRPr="00FB7FA7">
              <w:rPr>
                <w:rFonts w:eastAsia="Arial"/>
                <w:lang w:val="nl-NL"/>
              </w:rPr>
              <w:lastRenderedPageBreak/>
              <w:t>CP ngày 28 tháng 10 năm 2021 của Chính Phủ về sửa đổi, bổ sung Điều 14 của Nghị định số 168/2017/NĐ-CP ngày 31 tháng 12 năm 2017 của Chính phủ Quy định chi tiết một số điều của Luật Du lịch về mức ký quỹ kinh doanh dịch vụ lữ hành, có hiệu lực từ ngày 28/10/2021 đến hết ngày 31/12/2023</w:t>
            </w:r>
          </w:p>
          <w:p w14:paraId="07845B9F" w14:textId="77777777" w:rsidR="001249DB" w:rsidRPr="002A34D7" w:rsidRDefault="001249DB" w:rsidP="001249DB">
            <w:pPr>
              <w:spacing w:before="60" w:after="60"/>
              <w:jc w:val="both"/>
              <w:rPr>
                <w:lang w:val="nl-NL"/>
              </w:rPr>
            </w:pPr>
            <w:r w:rsidRPr="001B45AA">
              <w:rPr>
                <w:lang w:val="nl-NL"/>
              </w:rPr>
              <w:t xml:space="preserve">- Thông tư số 44/2023/TT-BTC ngày 29/6/2023 của Bộ trưởng Bộ Tài chính về việc Quy định mức thu một số khoản phí, lệ phí nhằm hỗ trợ người dân và doanh nghiệp. </w:t>
            </w:r>
            <w:r w:rsidRPr="002A34D7">
              <w:rPr>
                <w:lang w:val="nl-NL"/>
              </w:rPr>
              <w:t>Có hiệu lực từ ngày 01 tháng 7 năm 2023 đến hết ngày 31/12/2023</w:t>
            </w:r>
          </w:p>
        </w:tc>
        <w:tc>
          <w:tcPr>
            <w:tcW w:w="1132" w:type="dxa"/>
          </w:tcPr>
          <w:p w14:paraId="7BBB91F7" w14:textId="77777777" w:rsidR="001249DB" w:rsidRPr="002A34D7" w:rsidRDefault="001249DB" w:rsidP="001249DB">
            <w:pPr>
              <w:spacing w:before="60" w:after="60"/>
              <w:jc w:val="both"/>
              <w:rPr>
                <w:bCs/>
                <w:sz w:val="22"/>
                <w:szCs w:val="22"/>
                <w:lang w:val="nl-NL"/>
              </w:rPr>
            </w:pPr>
            <w:r w:rsidRPr="002A34D7">
              <w:rPr>
                <w:bCs/>
                <w:sz w:val="22"/>
                <w:szCs w:val="22"/>
                <w:lang w:val="nl-NL"/>
              </w:rPr>
              <w:lastRenderedPageBreak/>
              <w:t>- Trực tiếp;</w:t>
            </w:r>
          </w:p>
          <w:p w14:paraId="65DB9B34" w14:textId="77777777" w:rsidR="001249DB" w:rsidRPr="002A34D7" w:rsidRDefault="001249DB" w:rsidP="001249DB">
            <w:pPr>
              <w:spacing w:before="60" w:after="60"/>
              <w:jc w:val="both"/>
              <w:rPr>
                <w:bCs/>
                <w:sz w:val="22"/>
                <w:szCs w:val="22"/>
                <w:lang w:val="nl-NL"/>
              </w:rPr>
            </w:pPr>
            <w:r w:rsidRPr="002A34D7">
              <w:rPr>
                <w:bCs/>
                <w:sz w:val="22"/>
                <w:szCs w:val="22"/>
                <w:lang w:val="nl-NL"/>
              </w:rPr>
              <w:t xml:space="preserve">- Hoặc qua BCCI; </w:t>
            </w:r>
          </w:p>
          <w:p w14:paraId="34DDF814" w14:textId="77777777" w:rsidR="001249DB" w:rsidRPr="002A34D7" w:rsidRDefault="001249DB" w:rsidP="001249DB">
            <w:pPr>
              <w:spacing w:before="60" w:after="60"/>
              <w:jc w:val="both"/>
              <w:rPr>
                <w:bCs/>
                <w:sz w:val="22"/>
                <w:szCs w:val="22"/>
                <w:lang w:val="nl-NL"/>
              </w:rPr>
            </w:pPr>
            <w:r w:rsidRPr="00FB7FA7">
              <w:rPr>
                <w:bCs/>
                <w:lang w:val="pt-BR"/>
              </w:rPr>
              <w:t xml:space="preserve">- Hoặc thông qua DVC trực tuyến tòan trình </w:t>
            </w:r>
          </w:p>
          <w:p w14:paraId="4282D71B" w14:textId="77777777" w:rsidR="001249DB" w:rsidRPr="002A34D7" w:rsidRDefault="001249DB" w:rsidP="001249DB">
            <w:pPr>
              <w:spacing w:before="60" w:after="60"/>
              <w:jc w:val="both"/>
              <w:rPr>
                <w:bCs/>
                <w:sz w:val="22"/>
                <w:szCs w:val="22"/>
                <w:lang w:val="nl-NL"/>
              </w:rPr>
            </w:pPr>
          </w:p>
        </w:tc>
        <w:tc>
          <w:tcPr>
            <w:tcW w:w="908" w:type="dxa"/>
          </w:tcPr>
          <w:p w14:paraId="3082F75C" w14:textId="77777777" w:rsidR="001249DB" w:rsidRPr="002A34D7" w:rsidRDefault="001249DB" w:rsidP="001249DB">
            <w:pPr>
              <w:spacing w:before="60" w:after="60"/>
              <w:jc w:val="both"/>
              <w:rPr>
                <w:bCs/>
                <w:sz w:val="22"/>
                <w:szCs w:val="22"/>
                <w:lang w:val="nl-NL"/>
              </w:rPr>
            </w:pPr>
            <w:r w:rsidRPr="002A34D7">
              <w:rPr>
                <w:bCs/>
                <w:sz w:val="22"/>
                <w:szCs w:val="22"/>
                <w:lang w:val="nl-NL"/>
              </w:rPr>
              <w:t>- Trực tiếp;</w:t>
            </w:r>
          </w:p>
          <w:p w14:paraId="2B584204" w14:textId="77777777" w:rsidR="001249DB" w:rsidRPr="002A34D7" w:rsidRDefault="001249DB" w:rsidP="001249DB">
            <w:pPr>
              <w:spacing w:before="60" w:after="60"/>
              <w:jc w:val="both"/>
              <w:rPr>
                <w:bCs/>
                <w:sz w:val="22"/>
                <w:szCs w:val="22"/>
                <w:lang w:val="nl-NL"/>
              </w:rPr>
            </w:pPr>
            <w:r w:rsidRPr="002A34D7">
              <w:rPr>
                <w:bCs/>
                <w:sz w:val="22"/>
                <w:szCs w:val="22"/>
                <w:lang w:val="nl-NL"/>
              </w:rPr>
              <w:t xml:space="preserve">- Hoặc qua BCCI; </w:t>
            </w:r>
          </w:p>
          <w:p w14:paraId="73E952C4" w14:textId="77777777" w:rsidR="001249DB" w:rsidRPr="002A34D7" w:rsidRDefault="001249DB" w:rsidP="001249DB">
            <w:pPr>
              <w:spacing w:before="60" w:after="60"/>
              <w:jc w:val="both"/>
              <w:rPr>
                <w:bCs/>
                <w:sz w:val="22"/>
                <w:szCs w:val="22"/>
                <w:lang w:val="nl-NL"/>
              </w:rPr>
            </w:pPr>
            <w:r w:rsidRPr="00FB7FA7">
              <w:rPr>
                <w:bCs/>
                <w:lang w:val="pt-BR"/>
              </w:rPr>
              <w:t>- Hoặc thông qua DVC trực tuyến toàn trình</w:t>
            </w:r>
          </w:p>
          <w:p w14:paraId="591915B3" w14:textId="77777777" w:rsidR="001249DB" w:rsidRPr="002A34D7" w:rsidRDefault="001249DB" w:rsidP="001249DB">
            <w:pPr>
              <w:spacing w:before="60" w:after="60"/>
              <w:jc w:val="both"/>
              <w:rPr>
                <w:bCs/>
                <w:sz w:val="22"/>
                <w:szCs w:val="22"/>
                <w:lang w:val="nl-NL"/>
              </w:rPr>
            </w:pPr>
          </w:p>
        </w:tc>
        <w:tc>
          <w:tcPr>
            <w:tcW w:w="850" w:type="dxa"/>
          </w:tcPr>
          <w:p w14:paraId="32624E78" w14:textId="77777777" w:rsidR="001249DB" w:rsidRPr="002A34D7" w:rsidRDefault="001249DB" w:rsidP="001249DB">
            <w:pPr>
              <w:spacing w:before="60" w:after="60"/>
              <w:jc w:val="center"/>
              <w:rPr>
                <w:bCs/>
                <w:lang w:val="nl-NL"/>
              </w:rPr>
            </w:pPr>
          </w:p>
        </w:tc>
      </w:tr>
      <w:tr w:rsidR="001249DB" w:rsidRPr="00F27395" w14:paraId="0095BE89" w14:textId="77777777" w:rsidTr="00D515A6">
        <w:trPr>
          <w:trHeight w:val="332"/>
        </w:trPr>
        <w:tc>
          <w:tcPr>
            <w:tcW w:w="568" w:type="dxa"/>
          </w:tcPr>
          <w:p w14:paraId="5955E54D" w14:textId="4C1FA4F5" w:rsidR="001249DB" w:rsidRPr="00FB7FA7" w:rsidRDefault="00D515A6" w:rsidP="001249DB">
            <w:pPr>
              <w:spacing w:before="60" w:after="60"/>
              <w:jc w:val="center"/>
              <w:rPr>
                <w:bCs/>
              </w:rPr>
            </w:pPr>
            <w:r>
              <w:rPr>
                <w:bCs/>
              </w:rPr>
              <w:lastRenderedPageBreak/>
              <w:t>22</w:t>
            </w:r>
          </w:p>
        </w:tc>
        <w:tc>
          <w:tcPr>
            <w:tcW w:w="992" w:type="dxa"/>
          </w:tcPr>
          <w:p w14:paraId="4F4AB28F" w14:textId="77777777" w:rsidR="001249DB" w:rsidRPr="00FB7FA7" w:rsidRDefault="001249DB" w:rsidP="001249DB">
            <w:pPr>
              <w:spacing w:before="60" w:after="60"/>
              <w:jc w:val="center"/>
              <w:rPr>
                <w:lang w:val="nl-NL"/>
              </w:rPr>
            </w:pPr>
            <w:r w:rsidRPr="00FB7FA7">
              <w:t>1.001440.000.00.00.H20</w:t>
            </w:r>
          </w:p>
        </w:tc>
        <w:tc>
          <w:tcPr>
            <w:tcW w:w="1276" w:type="dxa"/>
          </w:tcPr>
          <w:p w14:paraId="7FB0FC46" w14:textId="77777777" w:rsidR="001249DB" w:rsidRPr="00FB7FA7" w:rsidRDefault="001249DB" w:rsidP="001249DB">
            <w:pPr>
              <w:spacing w:before="60" w:after="60"/>
              <w:jc w:val="center"/>
              <w:rPr>
                <w:lang w:val="nl-NL"/>
              </w:rPr>
            </w:pPr>
            <w:r w:rsidRPr="00FB7FA7">
              <w:rPr>
                <w:lang w:val="nl-NL"/>
              </w:rPr>
              <w:t>Thủ tục cấp thẻ hướng dẫn viên du lịch tại điểm</w:t>
            </w:r>
          </w:p>
        </w:tc>
        <w:tc>
          <w:tcPr>
            <w:tcW w:w="1417" w:type="dxa"/>
          </w:tcPr>
          <w:p w14:paraId="43CB11F3" w14:textId="77777777" w:rsidR="001249DB" w:rsidRPr="002A34D7" w:rsidRDefault="001249DB" w:rsidP="001249DB">
            <w:pPr>
              <w:spacing w:before="60" w:after="60"/>
              <w:jc w:val="both"/>
              <w:rPr>
                <w:bCs/>
                <w:lang w:val="nl-NL"/>
              </w:rPr>
            </w:pPr>
            <w:r w:rsidRPr="00FB7FA7">
              <w:rPr>
                <w:lang w:val="nl-NL"/>
              </w:rPr>
              <w:t>10 ngày kể từ ngày có kết quả kiểm tra</w:t>
            </w:r>
          </w:p>
        </w:tc>
        <w:tc>
          <w:tcPr>
            <w:tcW w:w="1191" w:type="dxa"/>
          </w:tcPr>
          <w:p w14:paraId="607C6F51" w14:textId="77777777" w:rsidR="001249DB" w:rsidRPr="00FB7FA7" w:rsidRDefault="001249DB" w:rsidP="001249DB">
            <w:pPr>
              <w:jc w:val="center"/>
            </w:pPr>
            <w:r w:rsidRPr="00FB7FA7">
              <w:t>nt</w:t>
            </w:r>
          </w:p>
        </w:tc>
        <w:tc>
          <w:tcPr>
            <w:tcW w:w="1219" w:type="dxa"/>
          </w:tcPr>
          <w:p w14:paraId="20C760AD" w14:textId="77777777" w:rsidR="001249DB" w:rsidRPr="00FB7FA7" w:rsidRDefault="001249DB" w:rsidP="001249DB">
            <w:pPr>
              <w:ind w:firstLine="20"/>
              <w:jc w:val="center"/>
              <w:rPr>
                <w:lang w:val="nl-NL"/>
              </w:rPr>
            </w:pPr>
            <w:r w:rsidRPr="00FB7FA7">
              <w:rPr>
                <w:lang w:val="nl-NL"/>
              </w:rPr>
              <w:t>100.000 đồng/thẻ</w:t>
            </w:r>
          </w:p>
          <w:p w14:paraId="1BD4960E" w14:textId="77777777" w:rsidR="001249DB" w:rsidRPr="00FB7FA7" w:rsidRDefault="001249DB" w:rsidP="001249DB">
            <w:pPr>
              <w:ind w:firstLine="20"/>
              <w:jc w:val="center"/>
              <w:rPr>
                <w:rFonts w:eastAsia="Arial"/>
                <w:lang w:val="nl-NL"/>
              </w:rPr>
            </w:pPr>
            <w:r w:rsidRPr="00FB7FA7">
              <w:rPr>
                <w:rFonts w:eastAsia="Arial"/>
                <w:lang w:val="nl-NL"/>
              </w:rPr>
              <w:t xml:space="preserve">(Thông tư số 44/2023/TT-BTC ngày 29/6/2023 của Bộ </w:t>
            </w:r>
            <w:r w:rsidRPr="00FB7FA7">
              <w:rPr>
                <w:rFonts w:eastAsia="Arial"/>
                <w:lang w:val="nl-NL"/>
              </w:rPr>
              <w:lastRenderedPageBreak/>
              <w:t>trưởng Bộ Tài chính về việc Quy định mức thu một số khoản phí, lệ phí nhằm hỗ trợ người dân và doanh nghiệp. Có hiệu lực từ ngày 01 tháng 7 năm 2023 đến hết ngày 31/12/2023).</w:t>
            </w:r>
          </w:p>
          <w:p w14:paraId="458D5C52" w14:textId="77777777" w:rsidR="001249DB" w:rsidRPr="00FB7FA7" w:rsidRDefault="001249DB" w:rsidP="001249DB">
            <w:pPr>
              <w:ind w:firstLine="20"/>
              <w:jc w:val="center"/>
              <w:rPr>
                <w:lang w:val="nl-NL"/>
              </w:rPr>
            </w:pPr>
          </w:p>
          <w:p w14:paraId="5B1B8955" w14:textId="77777777" w:rsidR="001249DB" w:rsidRPr="002A34D7" w:rsidRDefault="001249DB" w:rsidP="001249DB">
            <w:pPr>
              <w:spacing w:before="60" w:after="60"/>
              <w:jc w:val="center"/>
              <w:rPr>
                <w:lang w:val="nl-NL"/>
              </w:rPr>
            </w:pPr>
          </w:p>
        </w:tc>
        <w:tc>
          <w:tcPr>
            <w:tcW w:w="1701" w:type="dxa"/>
            <w:vAlign w:val="center"/>
          </w:tcPr>
          <w:p w14:paraId="4A707006" w14:textId="77777777" w:rsidR="001249DB" w:rsidRPr="00FB7FA7" w:rsidRDefault="001249DB" w:rsidP="001249DB">
            <w:pPr>
              <w:ind w:firstLine="23"/>
              <w:jc w:val="both"/>
              <w:rPr>
                <w:lang w:val="nl-NL"/>
              </w:rPr>
            </w:pPr>
            <w:r w:rsidRPr="00FB7FA7">
              <w:rPr>
                <w:lang w:val="nl-NL"/>
              </w:rPr>
              <w:lastRenderedPageBreak/>
              <w:t xml:space="preserve">- Luật Du lịch năm 2017. </w:t>
            </w:r>
          </w:p>
          <w:p w14:paraId="56867078" w14:textId="77777777" w:rsidR="001249DB" w:rsidRPr="00FB7FA7" w:rsidRDefault="001249DB" w:rsidP="001249DB">
            <w:pPr>
              <w:ind w:firstLine="23"/>
              <w:jc w:val="both"/>
              <w:rPr>
                <w:lang w:val="nl-NL"/>
              </w:rPr>
            </w:pPr>
            <w:r w:rsidRPr="00FB7FA7">
              <w:rPr>
                <w:lang w:val="nl-NL"/>
              </w:rPr>
              <w:t xml:space="preserve">- Thông tư số 06/2017/TT-BVHTTDL ngày 15 tháng 12 năm 2017 của Bộ trưởng Bộ Văn hóa, </w:t>
            </w:r>
            <w:r w:rsidRPr="00FB7FA7">
              <w:rPr>
                <w:lang w:val="nl-NL"/>
              </w:rPr>
              <w:lastRenderedPageBreak/>
              <w:t>Thể thao và Du lịch quy định chi tiết một số điều của Luật Du lịch.</w:t>
            </w:r>
          </w:p>
          <w:p w14:paraId="7E9580B5" w14:textId="77777777" w:rsidR="001249DB" w:rsidRPr="00FB7FA7" w:rsidRDefault="001249DB" w:rsidP="001249DB">
            <w:pPr>
              <w:ind w:firstLine="20"/>
              <w:jc w:val="both"/>
              <w:rPr>
                <w:lang w:val="nl-NL"/>
              </w:rPr>
            </w:pPr>
            <w:r w:rsidRPr="00FB7FA7">
              <w:rPr>
                <w:lang w:val="nl-NL"/>
              </w:rPr>
              <w:t>- Thông tư số 33/2018/TT-BTC ngày 30 tháng 3 năm 2018 của Bộ trưởng Bộ Tài chính quy định mức thu, chế độ thu, nộp và quản lý phí thẩm định cấp Giấy phép kinh doanh dịch vụ lữ hành quốc tế, Giấy phép kinh doanh dịch vụ lữ hành nội địa; phí thẩm định cấp thẻ hướng dẫn viên du lịch; lệ phí cấp Giấy phép đặt chi nhánh, văn phòng đại diện doanh nghiệp du lịch nước ngoài tại Việt Nam.</w:t>
            </w:r>
          </w:p>
          <w:p w14:paraId="4877AD25" w14:textId="77777777" w:rsidR="001249DB" w:rsidRPr="00FB7FA7" w:rsidRDefault="001249DB" w:rsidP="001249DB">
            <w:pPr>
              <w:spacing w:before="60" w:after="60"/>
              <w:jc w:val="both"/>
              <w:rPr>
                <w:lang w:val="nl-NL"/>
              </w:rPr>
            </w:pPr>
            <w:r w:rsidRPr="00FB7FA7">
              <w:rPr>
                <w:lang w:val="nl-NL"/>
              </w:rPr>
              <w:t xml:space="preserve">- Thông tư số 13/2019/TT-BVHTTDL ngày 25/11/2019 của Bộ Văn hóa, Thể thao và Du lịch về việc sửa đổi, bổ sung một số điều của Thông tư số 06/2017/TT-BVHTTDL ngày 15/12/2017 của Bộ trưởng Bộ Văn hóa, Thể thao và Du lịch quy định chi tiết </w:t>
            </w:r>
            <w:r w:rsidRPr="00FB7FA7">
              <w:rPr>
                <w:lang w:val="nl-NL"/>
              </w:rPr>
              <w:lastRenderedPageBreak/>
              <w:t>một số điều của Luật Du lịch;</w:t>
            </w:r>
          </w:p>
          <w:p w14:paraId="323A34FE" w14:textId="77777777" w:rsidR="001249DB" w:rsidRPr="002A34D7" w:rsidRDefault="001249DB" w:rsidP="001249DB">
            <w:pPr>
              <w:spacing w:before="60" w:after="60"/>
              <w:jc w:val="both"/>
              <w:rPr>
                <w:lang w:val="nl-NL"/>
              </w:rPr>
            </w:pPr>
            <w:r w:rsidRPr="002A34D7">
              <w:rPr>
                <w:lang w:val="nl-NL"/>
              </w:rPr>
              <w:t>- Thông tư số 44/2023/TT-BTC ngày 29/6/2023 của Bộ trưởng Bộ Tài chính về việc Quy định mức thu một số khoản phí, lệ phí nhằm hỗ trợ người dân và doanh nghiệp. Có hiệu lực từ ngày 01 tháng 7 năm 2023 đến hết ngày 31/12/2023</w:t>
            </w:r>
          </w:p>
        </w:tc>
        <w:tc>
          <w:tcPr>
            <w:tcW w:w="1132" w:type="dxa"/>
          </w:tcPr>
          <w:p w14:paraId="7E0FB1DC" w14:textId="77777777" w:rsidR="001249DB" w:rsidRPr="002A34D7" w:rsidRDefault="001249DB" w:rsidP="001249DB">
            <w:pPr>
              <w:spacing w:before="60" w:after="60"/>
              <w:jc w:val="both"/>
              <w:rPr>
                <w:bCs/>
                <w:sz w:val="22"/>
                <w:szCs w:val="22"/>
                <w:lang w:val="nl-NL"/>
              </w:rPr>
            </w:pPr>
            <w:r w:rsidRPr="002A34D7">
              <w:rPr>
                <w:bCs/>
                <w:sz w:val="22"/>
                <w:szCs w:val="22"/>
                <w:lang w:val="nl-NL"/>
              </w:rPr>
              <w:lastRenderedPageBreak/>
              <w:t>- Trực tiếp;</w:t>
            </w:r>
          </w:p>
          <w:p w14:paraId="3B2750F7" w14:textId="77777777" w:rsidR="001249DB" w:rsidRPr="002A34D7" w:rsidRDefault="001249DB" w:rsidP="001249DB">
            <w:pPr>
              <w:spacing w:before="60" w:after="60"/>
              <w:jc w:val="both"/>
              <w:rPr>
                <w:bCs/>
                <w:sz w:val="22"/>
                <w:szCs w:val="22"/>
                <w:lang w:val="nl-NL"/>
              </w:rPr>
            </w:pPr>
            <w:r w:rsidRPr="002A34D7">
              <w:rPr>
                <w:bCs/>
                <w:sz w:val="22"/>
                <w:szCs w:val="22"/>
                <w:lang w:val="nl-NL"/>
              </w:rPr>
              <w:t xml:space="preserve">- Hoặc qua BCCI; </w:t>
            </w:r>
          </w:p>
          <w:p w14:paraId="6E59D9F0" w14:textId="77777777" w:rsidR="001249DB" w:rsidRPr="002A34D7" w:rsidRDefault="001249DB" w:rsidP="001249DB">
            <w:pPr>
              <w:spacing w:before="60" w:after="60"/>
              <w:jc w:val="both"/>
              <w:rPr>
                <w:bCs/>
                <w:sz w:val="22"/>
                <w:szCs w:val="22"/>
                <w:lang w:val="nl-NL"/>
              </w:rPr>
            </w:pPr>
            <w:r w:rsidRPr="00FB7FA7">
              <w:rPr>
                <w:bCs/>
                <w:lang w:val="pt-BR"/>
              </w:rPr>
              <w:t xml:space="preserve">- Hoặc thông qua DVC trực </w:t>
            </w:r>
            <w:r w:rsidRPr="00FB7FA7">
              <w:rPr>
                <w:bCs/>
                <w:lang w:val="pt-BR"/>
              </w:rPr>
              <w:lastRenderedPageBreak/>
              <w:t xml:space="preserve">tuyến toàn trình </w:t>
            </w:r>
          </w:p>
          <w:p w14:paraId="080AAD99" w14:textId="77777777" w:rsidR="001249DB" w:rsidRPr="002A34D7" w:rsidRDefault="001249DB" w:rsidP="001249DB">
            <w:pPr>
              <w:spacing w:before="60" w:after="60"/>
              <w:jc w:val="both"/>
              <w:rPr>
                <w:bCs/>
                <w:sz w:val="22"/>
                <w:szCs w:val="22"/>
                <w:lang w:val="nl-NL"/>
              </w:rPr>
            </w:pPr>
          </w:p>
        </w:tc>
        <w:tc>
          <w:tcPr>
            <w:tcW w:w="908" w:type="dxa"/>
          </w:tcPr>
          <w:p w14:paraId="1CB27F28" w14:textId="77777777" w:rsidR="001249DB" w:rsidRPr="002A34D7" w:rsidRDefault="001249DB" w:rsidP="001249DB">
            <w:pPr>
              <w:spacing w:before="60" w:after="60"/>
              <w:jc w:val="both"/>
              <w:rPr>
                <w:bCs/>
                <w:sz w:val="22"/>
                <w:szCs w:val="22"/>
                <w:lang w:val="nl-NL"/>
              </w:rPr>
            </w:pPr>
            <w:r w:rsidRPr="002A34D7">
              <w:rPr>
                <w:bCs/>
                <w:sz w:val="22"/>
                <w:szCs w:val="22"/>
                <w:lang w:val="nl-NL"/>
              </w:rPr>
              <w:lastRenderedPageBreak/>
              <w:t>- Trực tiếp;</w:t>
            </w:r>
          </w:p>
          <w:p w14:paraId="06C4DA55" w14:textId="77777777" w:rsidR="001249DB" w:rsidRPr="002A34D7" w:rsidRDefault="001249DB" w:rsidP="001249DB">
            <w:pPr>
              <w:spacing w:before="60" w:after="60"/>
              <w:jc w:val="both"/>
              <w:rPr>
                <w:bCs/>
                <w:sz w:val="22"/>
                <w:szCs w:val="22"/>
                <w:lang w:val="nl-NL"/>
              </w:rPr>
            </w:pPr>
            <w:r w:rsidRPr="002A34D7">
              <w:rPr>
                <w:bCs/>
                <w:sz w:val="22"/>
                <w:szCs w:val="22"/>
                <w:lang w:val="nl-NL"/>
              </w:rPr>
              <w:t xml:space="preserve">- Hoặc qua BCCI; </w:t>
            </w:r>
          </w:p>
          <w:p w14:paraId="48F89637" w14:textId="77777777" w:rsidR="001249DB" w:rsidRPr="002A34D7" w:rsidRDefault="001249DB" w:rsidP="001249DB">
            <w:pPr>
              <w:spacing w:before="60" w:after="60"/>
              <w:jc w:val="both"/>
              <w:rPr>
                <w:bCs/>
                <w:sz w:val="22"/>
                <w:szCs w:val="22"/>
                <w:lang w:val="nl-NL"/>
              </w:rPr>
            </w:pPr>
            <w:r w:rsidRPr="00FB7FA7">
              <w:rPr>
                <w:bCs/>
                <w:lang w:val="pt-BR"/>
              </w:rPr>
              <w:t xml:space="preserve">- Hoặc thông qua DVC </w:t>
            </w:r>
            <w:r w:rsidRPr="00FB7FA7">
              <w:rPr>
                <w:bCs/>
                <w:lang w:val="pt-BR"/>
              </w:rPr>
              <w:lastRenderedPageBreak/>
              <w:t xml:space="preserve">trực tuyến toàn trình </w:t>
            </w:r>
          </w:p>
          <w:p w14:paraId="03A7A3AF" w14:textId="77777777" w:rsidR="001249DB" w:rsidRPr="002A34D7" w:rsidRDefault="001249DB" w:rsidP="001249DB">
            <w:pPr>
              <w:spacing w:before="60" w:after="60"/>
              <w:jc w:val="both"/>
              <w:rPr>
                <w:bCs/>
                <w:sz w:val="22"/>
                <w:szCs w:val="22"/>
                <w:lang w:val="nl-NL"/>
              </w:rPr>
            </w:pPr>
          </w:p>
        </w:tc>
        <w:tc>
          <w:tcPr>
            <w:tcW w:w="850" w:type="dxa"/>
          </w:tcPr>
          <w:p w14:paraId="513F3309" w14:textId="77777777" w:rsidR="001249DB" w:rsidRPr="002A34D7" w:rsidRDefault="001249DB" w:rsidP="001249DB">
            <w:pPr>
              <w:spacing w:before="60" w:after="60"/>
              <w:jc w:val="center"/>
              <w:rPr>
                <w:bCs/>
                <w:lang w:val="nl-NL"/>
              </w:rPr>
            </w:pPr>
          </w:p>
        </w:tc>
      </w:tr>
      <w:tr w:rsidR="001249DB" w:rsidRPr="00F27395" w14:paraId="332EE219" w14:textId="77777777" w:rsidTr="00D515A6">
        <w:trPr>
          <w:trHeight w:val="332"/>
        </w:trPr>
        <w:tc>
          <w:tcPr>
            <w:tcW w:w="568" w:type="dxa"/>
          </w:tcPr>
          <w:p w14:paraId="0BBB2E38" w14:textId="07B4C18E" w:rsidR="001249DB" w:rsidRPr="00FB7FA7" w:rsidRDefault="00D515A6" w:rsidP="001249DB">
            <w:pPr>
              <w:spacing w:before="60" w:after="60"/>
              <w:jc w:val="center"/>
              <w:rPr>
                <w:bCs/>
              </w:rPr>
            </w:pPr>
            <w:r>
              <w:rPr>
                <w:bCs/>
              </w:rPr>
              <w:lastRenderedPageBreak/>
              <w:t>23</w:t>
            </w:r>
          </w:p>
        </w:tc>
        <w:tc>
          <w:tcPr>
            <w:tcW w:w="992" w:type="dxa"/>
          </w:tcPr>
          <w:p w14:paraId="26E8C069" w14:textId="77777777" w:rsidR="001249DB" w:rsidRPr="00FB7FA7" w:rsidRDefault="001249DB" w:rsidP="001249DB">
            <w:pPr>
              <w:spacing w:before="60" w:after="60"/>
              <w:jc w:val="center"/>
              <w:rPr>
                <w:lang w:val="nl-NL"/>
              </w:rPr>
            </w:pPr>
            <w:r w:rsidRPr="00FB7FA7">
              <w:t>1.004628.000.00.00.H20</w:t>
            </w:r>
          </w:p>
        </w:tc>
        <w:tc>
          <w:tcPr>
            <w:tcW w:w="1276" w:type="dxa"/>
          </w:tcPr>
          <w:p w14:paraId="4A2A459D" w14:textId="77777777" w:rsidR="001249DB" w:rsidRPr="00FB7FA7" w:rsidRDefault="001249DB" w:rsidP="001249DB">
            <w:pPr>
              <w:jc w:val="center"/>
              <w:rPr>
                <w:lang w:val="nl-NL"/>
              </w:rPr>
            </w:pPr>
            <w:r w:rsidRPr="00FB7FA7">
              <w:rPr>
                <w:lang w:val="nl-NL"/>
              </w:rPr>
              <w:t>Thủ tục cấp thẻ hướng dẫn viên du lịch quốc tế</w:t>
            </w:r>
          </w:p>
          <w:p w14:paraId="52BD627A" w14:textId="77777777" w:rsidR="001249DB" w:rsidRPr="00FB7FA7" w:rsidRDefault="001249DB" w:rsidP="001249DB">
            <w:pPr>
              <w:spacing w:before="60" w:after="60"/>
              <w:jc w:val="center"/>
              <w:rPr>
                <w:lang w:val="nl-NL"/>
              </w:rPr>
            </w:pPr>
          </w:p>
        </w:tc>
        <w:tc>
          <w:tcPr>
            <w:tcW w:w="1417" w:type="dxa"/>
          </w:tcPr>
          <w:p w14:paraId="4677BA96" w14:textId="77777777" w:rsidR="001249DB" w:rsidRPr="002A34D7" w:rsidRDefault="001249DB" w:rsidP="001249DB">
            <w:pPr>
              <w:spacing w:before="60" w:after="60"/>
              <w:jc w:val="both"/>
              <w:rPr>
                <w:bCs/>
                <w:lang w:val="nl-NL"/>
              </w:rPr>
            </w:pPr>
            <w:r w:rsidRPr="00FB7FA7">
              <w:rPr>
                <w:lang w:val="nl-NL"/>
              </w:rPr>
              <w:t>15 ngày kể từ ngày nhận được hồ sơ hợp lệ</w:t>
            </w:r>
          </w:p>
        </w:tc>
        <w:tc>
          <w:tcPr>
            <w:tcW w:w="1191" w:type="dxa"/>
          </w:tcPr>
          <w:p w14:paraId="7A3DE547" w14:textId="77777777" w:rsidR="001249DB" w:rsidRPr="00FB7FA7" w:rsidRDefault="001249DB" w:rsidP="001249DB">
            <w:pPr>
              <w:jc w:val="center"/>
            </w:pPr>
            <w:r w:rsidRPr="00FB7FA7">
              <w:t>nt</w:t>
            </w:r>
          </w:p>
        </w:tc>
        <w:tc>
          <w:tcPr>
            <w:tcW w:w="1219" w:type="dxa"/>
          </w:tcPr>
          <w:p w14:paraId="3391DE5D" w14:textId="77777777" w:rsidR="001249DB" w:rsidRPr="00FB7FA7" w:rsidRDefault="001249DB" w:rsidP="001249DB">
            <w:pPr>
              <w:jc w:val="center"/>
              <w:rPr>
                <w:lang w:val="nl-NL"/>
              </w:rPr>
            </w:pPr>
            <w:r w:rsidRPr="00FB7FA7">
              <w:rPr>
                <w:lang w:val="nl-NL"/>
              </w:rPr>
              <w:t>325.000 đồng/thẻ</w:t>
            </w:r>
          </w:p>
          <w:p w14:paraId="7E0C5C24" w14:textId="77777777" w:rsidR="001249DB" w:rsidRPr="00FB7FA7" w:rsidRDefault="001249DB" w:rsidP="001249DB">
            <w:pPr>
              <w:ind w:firstLine="20"/>
              <w:jc w:val="center"/>
              <w:rPr>
                <w:rFonts w:eastAsia="Arial"/>
                <w:lang w:val="nl-NL"/>
              </w:rPr>
            </w:pPr>
            <w:r w:rsidRPr="00FB7FA7">
              <w:rPr>
                <w:rFonts w:eastAsia="Arial"/>
                <w:lang w:val="nl-NL"/>
              </w:rPr>
              <w:t>(Thông tư số 44/2023/TT-BTC ngày 29/6/2023 của Bộ trưởng Bộ Tài chính về việc Quy định mức thu một số khoản phí, lệ phí nhằm hỗ trợ người dân và doanh nghiệp. Có hiệu lực từ ngày 01 tháng 7 năm 2023 đến hết ngày 31/12/2023).</w:t>
            </w:r>
          </w:p>
          <w:p w14:paraId="3B37C06C" w14:textId="77777777" w:rsidR="001249DB" w:rsidRPr="00FB7FA7" w:rsidRDefault="001249DB" w:rsidP="001249DB">
            <w:pPr>
              <w:ind w:firstLine="20"/>
              <w:jc w:val="center"/>
              <w:rPr>
                <w:lang w:val="nl-NL"/>
              </w:rPr>
            </w:pPr>
          </w:p>
          <w:p w14:paraId="64DDC613" w14:textId="77777777" w:rsidR="001249DB" w:rsidRPr="00FB7FA7" w:rsidRDefault="001249DB" w:rsidP="001249DB">
            <w:pPr>
              <w:widowControl w:val="0"/>
              <w:adjustRightInd w:val="0"/>
              <w:spacing w:before="120" w:after="120" w:line="360" w:lineRule="atLeast"/>
              <w:jc w:val="center"/>
              <w:textAlignment w:val="baseline"/>
              <w:rPr>
                <w:rFonts w:eastAsia="Arial"/>
                <w:i/>
                <w:iCs/>
                <w:lang w:val="nl-NL"/>
              </w:rPr>
            </w:pPr>
          </w:p>
          <w:p w14:paraId="2B04B4C0" w14:textId="77777777" w:rsidR="001249DB" w:rsidRPr="002A34D7" w:rsidRDefault="001249DB" w:rsidP="001249DB">
            <w:pPr>
              <w:spacing w:before="60" w:after="60"/>
              <w:jc w:val="center"/>
              <w:rPr>
                <w:lang w:val="nl-NL"/>
              </w:rPr>
            </w:pPr>
          </w:p>
        </w:tc>
        <w:tc>
          <w:tcPr>
            <w:tcW w:w="1701" w:type="dxa"/>
            <w:vAlign w:val="center"/>
          </w:tcPr>
          <w:p w14:paraId="6E96E82A" w14:textId="77777777" w:rsidR="001249DB" w:rsidRPr="00FB7FA7" w:rsidRDefault="001249DB" w:rsidP="001249DB">
            <w:pPr>
              <w:ind w:firstLine="20"/>
              <w:jc w:val="both"/>
              <w:rPr>
                <w:lang w:val="nl-NL"/>
              </w:rPr>
            </w:pPr>
            <w:r w:rsidRPr="00FB7FA7">
              <w:rPr>
                <w:lang w:val="nl-NL"/>
              </w:rPr>
              <w:lastRenderedPageBreak/>
              <w:t xml:space="preserve">- Luật Du lịch năm 2017. </w:t>
            </w:r>
          </w:p>
          <w:p w14:paraId="2E5578DD" w14:textId="77777777" w:rsidR="001249DB" w:rsidRPr="00FB7FA7" w:rsidRDefault="001249DB" w:rsidP="001249DB">
            <w:pPr>
              <w:ind w:firstLine="20"/>
              <w:jc w:val="both"/>
              <w:rPr>
                <w:lang w:val="nl-NL"/>
              </w:rPr>
            </w:pPr>
            <w:r w:rsidRPr="00FB7FA7">
              <w:rPr>
                <w:lang w:val="nl-NL"/>
              </w:rPr>
              <w:t>- Thông tư số 06/2017/TT-BVHTTDL ngày 15 tháng 12 năm 2017 của Bộ trưởng Bộ Văn hóa, Thể thao và Du lịch quy định chi tiết một số điều của Luật Du lịch.</w:t>
            </w:r>
          </w:p>
          <w:p w14:paraId="200A7574" w14:textId="77777777" w:rsidR="001249DB" w:rsidRPr="00FB7FA7" w:rsidRDefault="001249DB" w:rsidP="001249DB">
            <w:pPr>
              <w:ind w:firstLine="20"/>
              <w:jc w:val="both"/>
              <w:rPr>
                <w:lang w:val="nl-NL"/>
              </w:rPr>
            </w:pPr>
            <w:r w:rsidRPr="00FB7FA7">
              <w:rPr>
                <w:lang w:val="nl-NL"/>
              </w:rPr>
              <w:t xml:space="preserve">- Thông tư số 33/2018/TT-BTC ngày 30 tháng 3 năm 2018 của Bộ trưởng Bộ Tài chính quy định mức thu, chế độ thu, nộp và quản lý phí thẩm định cấp Giấy phép kinh doanh dịch vụ lữ hành quốc tế, Giấy phép kinh doanh </w:t>
            </w:r>
            <w:r w:rsidRPr="00FB7FA7">
              <w:rPr>
                <w:lang w:val="nl-NL"/>
              </w:rPr>
              <w:lastRenderedPageBreak/>
              <w:t>dịch vụ lữ hành nội địa; phí thẩm định cấp thẻ hướng dẫn viên du lịch; lệ phí cấp Giấy phép đặt chi nhánh, văn phòng đại diện doanh nghiệp du lịch nước ngoài tại Việt Nam.</w:t>
            </w:r>
          </w:p>
          <w:p w14:paraId="4C489B56" w14:textId="77777777" w:rsidR="001249DB" w:rsidRPr="00FB7FA7" w:rsidRDefault="001249DB" w:rsidP="001249DB">
            <w:pPr>
              <w:spacing w:before="60" w:after="60"/>
              <w:jc w:val="both"/>
              <w:rPr>
                <w:lang w:val="nl-NL"/>
              </w:rPr>
            </w:pPr>
            <w:r w:rsidRPr="00FB7FA7">
              <w:rPr>
                <w:lang w:val="nl-NL"/>
              </w:rPr>
              <w:t>- Thông tư số 13/2019/TT-BVHTTDL ngày 25/11/2019 của Bộ Văn hóa, Thể thao và Du lịch về việc sửa đổi, bổ sung một số điều của Thông tư số 06/2017/TT-BVHTTDL ngày 15/12/2017 của Bộ trưởng Bộ Văn hóa, Thể thao và Du lịch quy định chi tiết một số điều của Luật Du lịch;</w:t>
            </w:r>
          </w:p>
          <w:p w14:paraId="187C14ED" w14:textId="77777777" w:rsidR="001249DB" w:rsidRPr="002A34D7" w:rsidRDefault="001249DB" w:rsidP="001249DB">
            <w:pPr>
              <w:spacing w:before="60" w:after="60"/>
              <w:jc w:val="both"/>
              <w:rPr>
                <w:lang w:val="nl-NL"/>
              </w:rPr>
            </w:pPr>
            <w:r w:rsidRPr="00FB7FA7">
              <w:rPr>
                <w:lang w:val="nl-NL"/>
              </w:rPr>
              <w:t>- Thông tư số 44/2023/TT-BTC ngày 29/6/2023 của Bộ trưởng Bộ Tài chính về việc Quy định mức thu một số khoản phí, lệ phí nhằm hỗ trợ người dân và doanh nghiệp. Có hiệu lực từ ngày 01 tháng 7 năm 2023 đến hết ngày 31/12/2023.</w:t>
            </w:r>
          </w:p>
        </w:tc>
        <w:tc>
          <w:tcPr>
            <w:tcW w:w="1132" w:type="dxa"/>
          </w:tcPr>
          <w:p w14:paraId="6B3B840A" w14:textId="77777777" w:rsidR="001249DB" w:rsidRPr="002A34D7" w:rsidRDefault="001249DB" w:rsidP="001249DB">
            <w:pPr>
              <w:spacing w:before="60" w:after="60"/>
              <w:jc w:val="both"/>
              <w:rPr>
                <w:bCs/>
                <w:sz w:val="22"/>
                <w:szCs w:val="22"/>
                <w:lang w:val="nl-NL"/>
              </w:rPr>
            </w:pPr>
            <w:r w:rsidRPr="002A34D7">
              <w:rPr>
                <w:bCs/>
                <w:sz w:val="22"/>
                <w:szCs w:val="22"/>
                <w:lang w:val="nl-NL"/>
              </w:rPr>
              <w:lastRenderedPageBreak/>
              <w:t>- Trực tiếp;</w:t>
            </w:r>
          </w:p>
          <w:p w14:paraId="65455975" w14:textId="77777777" w:rsidR="001249DB" w:rsidRPr="002A34D7" w:rsidRDefault="001249DB" w:rsidP="001249DB">
            <w:pPr>
              <w:spacing w:before="60" w:after="60"/>
              <w:jc w:val="both"/>
              <w:rPr>
                <w:bCs/>
                <w:sz w:val="22"/>
                <w:szCs w:val="22"/>
                <w:lang w:val="nl-NL"/>
              </w:rPr>
            </w:pPr>
            <w:r w:rsidRPr="002A34D7">
              <w:rPr>
                <w:bCs/>
                <w:sz w:val="22"/>
                <w:szCs w:val="22"/>
                <w:lang w:val="nl-NL"/>
              </w:rPr>
              <w:t xml:space="preserve">- Hoặc qua BCCI; </w:t>
            </w:r>
          </w:p>
          <w:p w14:paraId="3085D803" w14:textId="77777777" w:rsidR="001249DB" w:rsidRPr="002A34D7" w:rsidRDefault="001249DB" w:rsidP="001249DB">
            <w:pPr>
              <w:spacing w:before="60" w:after="60"/>
              <w:jc w:val="both"/>
              <w:rPr>
                <w:bCs/>
                <w:sz w:val="22"/>
                <w:szCs w:val="22"/>
                <w:lang w:val="nl-NL"/>
              </w:rPr>
            </w:pPr>
            <w:r w:rsidRPr="00FB7FA7">
              <w:rPr>
                <w:bCs/>
                <w:lang w:val="pt-BR"/>
              </w:rPr>
              <w:t xml:space="preserve">- Hoặc thông qua DVC trực tuyến toàn trình </w:t>
            </w:r>
          </w:p>
          <w:p w14:paraId="19BCC442" w14:textId="77777777" w:rsidR="001249DB" w:rsidRPr="002A34D7" w:rsidRDefault="001249DB" w:rsidP="001249DB">
            <w:pPr>
              <w:spacing w:before="60" w:after="60"/>
              <w:jc w:val="both"/>
              <w:rPr>
                <w:bCs/>
                <w:sz w:val="22"/>
                <w:szCs w:val="22"/>
                <w:lang w:val="nl-NL"/>
              </w:rPr>
            </w:pPr>
          </w:p>
        </w:tc>
        <w:tc>
          <w:tcPr>
            <w:tcW w:w="908" w:type="dxa"/>
          </w:tcPr>
          <w:p w14:paraId="79C1D14B" w14:textId="77777777" w:rsidR="001249DB" w:rsidRPr="002A34D7" w:rsidRDefault="001249DB" w:rsidP="001249DB">
            <w:pPr>
              <w:spacing w:before="60" w:after="60"/>
              <w:jc w:val="both"/>
              <w:rPr>
                <w:bCs/>
                <w:sz w:val="22"/>
                <w:szCs w:val="22"/>
                <w:lang w:val="nl-NL"/>
              </w:rPr>
            </w:pPr>
            <w:r w:rsidRPr="002A34D7">
              <w:rPr>
                <w:bCs/>
                <w:sz w:val="22"/>
                <w:szCs w:val="22"/>
                <w:lang w:val="nl-NL"/>
              </w:rPr>
              <w:t>- Trực tiếp;</w:t>
            </w:r>
          </w:p>
          <w:p w14:paraId="1B8728BA" w14:textId="77777777" w:rsidR="001249DB" w:rsidRPr="002A34D7" w:rsidRDefault="001249DB" w:rsidP="001249DB">
            <w:pPr>
              <w:spacing w:before="60" w:after="60"/>
              <w:jc w:val="both"/>
              <w:rPr>
                <w:bCs/>
                <w:sz w:val="22"/>
                <w:szCs w:val="22"/>
                <w:lang w:val="nl-NL"/>
              </w:rPr>
            </w:pPr>
            <w:r w:rsidRPr="002A34D7">
              <w:rPr>
                <w:bCs/>
                <w:sz w:val="22"/>
                <w:szCs w:val="22"/>
                <w:lang w:val="nl-NL"/>
              </w:rPr>
              <w:t xml:space="preserve">- Hoặc qua BCCI; </w:t>
            </w:r>
          </w:p>
          <w:p w14:paraId="2B32326D" w14:textId="77777777" w:rsidR="001249DB" w:rsidRPr="002A34D7" w:rsidRDefault="001249DB" w:rsidP="001249DB">
            <w:pPr>
              <w:spacing w:before="60" w:after="60"/>
              <w:jc w:val="both"/>
              <w:rPr>
                <w:bCs/>
                <w:sz w:val="22"/>
                <w:szCs w:val="22"/>
                <w:lang w:val="nl-NL"/>
              </w:rPr>
            </w:pPr>
            <w:r w:rsidRPr="00FB7FA7">
              <w:rPr>
                <w:bCs/>
                <w:lang w:val="pt-BR"/>
              </w:rPr>
              <w:t>- Hoặc thông qua DVC trực tuyến toàn trình</w:t>
            </w:r>
          </w:p>
          <w:p w14:paraId="3FC544AF" w14:textId="77777777" w:rsidR="001249DB" w:rsidRPr="002A34D7" w:rsidRDefault="001249DB" w:rsidP="001249DB">
            <w:pPr>
              <w:spacing w:before="60" w:after="60"/>
              <w:jc w:val="both"/>
              <w:rPr>
                <w:bCs/>
                <w:sz w:val="22"/>
                <w:szCs w:val="22"/>
                <w:lang w:val="nl-NL"/>
              </w:rPr>
            </w:pPr>
          </w:p>
        </w:tc>
        <w:tc>
          <w:tcPr>
            <w:tcW w:w="850" w:type="dxa"/>
          </w:tcPr>
          <w:p w14:paraId="0DE8B330" w14:textId="77777777" w:rsidR="001249DB" w:rsidRPr="002A34D7" w:rsidRDefault="001249DB" w:rsidP="001249DB">
            <w:pPr>
              <w:spacing w:before="60" w:after="60"/>
              <w:jc w:val="center"/>
              <w:rPr>
                <w:bCs/>
                <w:lang w:val="nl-NL"/>
              </w:rPr>
            </w:pPr>
          </w:p>
        </w:tc>
      </w:tr>
      <w:tr w:rsidR="001249DB" w:rsidRPr="00F27395" w14:paraId="2BE982F7" w14:textId="77777777" w:rsidTr="00D515A6">
        <w:trPr>
          <w:trHeight w:val="332"/>
        </w:trPr>
        <w:tc>
          <w:tcPr>
            <w:tcW w:w="568" w:type="dxa"/>
          </w:tcPr>
          <w:p w14:paraId="28A4B2A0" w14:textId="3FBC0C83" w:rsidR="001249DB" w:rsidRPr="00FB7FA7" w:rsidRDefault="00D515A6" w:rsidP="001249DB">
            <w:pPr>
              <w:spacing w:before="60" w:after="60"/>
              <w:jc w:val="center"/>
              <w:rPr>
                <w:bCs/>
              </w:rPr>
            </w:pPr>
            <w:r>
              <w:rPr>
                <w:bCs/>
              </w:rPr>
              <w:lastRenderedPageBreak/>
              <w:t>24</w:t>
            </w:r>
          </w:p>
        </w:tc>
        <w:tc>
          <w:tcPr>
            <w:tcW w:w="992" w:type="dxa"/>
          </w:tcPr>
          <w:p w14:paraId="516559EC" w14:textId="77777777" w:rsidR="001249DB" w:rsidRPr="00FB7FA7" w:rsidRDefault="001249DB" w:rsidP="001249DB">
            <w:pPr>
              <w:spacing w:before="60" w:after="60"/>
              <w:jc w:val="center"/>
              <w:rPr>
                <w:lang w:val="nl-NL"/>
              </w:rPr>
            </w:pPr>
            <w:r w:rsidRPr="00FB7FA7">
              <w:t>1.004623.000.00.00.H20</w:t>
            </w:r>
          </w:p>
        </w:tc>
        <w:tc>
          <w:tcPr>
            <w:tcW w:w="1276" w:type="dxa"/>
          </w:tcPr>
          <w:p w14:paraId="38379C9C" w14:textId="77777777" w:rsidR="001249DB" w:rsidRPr="00FB7FA7" w:rsidRDefault="001249DB" w:rsidP="001249DB">
            <w:pPr>
              <w:jc w:val="center"/>
              <w:rPr>
                <w:lang w:val="nl-NL"/>
              </w:rPr>
            </w:pPr>
            <w:r w:rsidRPr="00FB7FA7">
              <w:rPr>
                <w:lang w:val="nl-NL"/>
              </w:rPr>
              <w:t>Thủ tục cấp thẻ hướng dẫn viên du lịch nội địa</w:t>
            </w:r>
          </w:p>
          <w:p w14:paraId="487FD966" w14:textId="77777777" w:rsidR="001249DB" w:rsidRPr="00FB7FA7" w:rsidRDefault="001249DB" w:rsidP="001249DB">
            <w:pPr>
              <w:spacing w:before="60" w:after="60"/>
              <w:jc w:val="center"/>
              <w:rPr>
                <w:lang w:val="nl-NL"/>
              </w:rPr>
            </w:pPr>
          </w:p>
        </w:tc>
        <w:tc>
          <w:tcPr>
            <w:tcW w:w="1417" w:type="dxa"/>
          </w:tcPr>
          <w:p w14:paraId="6BC3F7E4" w14:textId="77777777" w:rsidR="001249DB" w:rsidRPr="002A34D7" w:rsidRDefault="001249DB" w:rsidP="001249DB">
            <w:pPr>
              <w:spacing w:before="60" w:after="60"/>
              <w:jc w:val="both"/>
              <w:rPr>
                <w:bCs/>
                <w:lang w:val="nl-NL"/>
              </w:rPr>
            </w:pPr>
            <w:r w:rsidRPr="00FB7FA7">
              <w:rPr>
                <w:lang w:val="nl-NL"/>
              </w:rPr>
              <w:t>15 ngày kể từ ngày nhận được hồ sơ hợp lệ</w:t>
            </w:r>
          </w:p>
        </w:tc>
        <w:tc>
          <w:tcPr>
            <w:tcW w:w="1191" w:type="dxa"/>
          </w:tcPr>
          <w:p w14:paraId="5809DDDD" w14:textId="77777777" w:rsidR="001249DB" w:rsidRPr="00FB7FA7" w:rsidRDefault="001249DB" w:rsidP="001249DB">
            <w:pPr>
              <w:jc w:val="center"/>
            </w:pPr>
            <w:r w:rsidRPr="00FB7FA7">
              <w:t>nt</w:t>
            </w:r>
          </w:p>
        </w:tc>
        <w:tc>
          <w:tcPr>
            <w:tcW w:w="1219" w:type="dxa"/>
          </w:tcPr>
          <w:p w14:paraId="0D9140D4" w14:textId="77777777" w:rsidR="001249DB" w:rsidRPr="00FB7FA7" w:rsidRDefault="001249DB" w:rsidP="001249DB">
            <w:pPr>
              <w:ind w:firstLine="20"/>
              <w:jc w:val="center"/>
              <w:rPr>
                <w:lang w:val="nl-NL"/>
              </w:rPr>
            </w:pPr>
            <w:r w:rsidRPr="00FB7FA7">
              <w:rPr>
                <w:lang w:val="nl-NL"/>
              </w:rPr>
              <w:t>325.000 đồng/thẻ</w:t>
            </w:r>
          </w:p>
          <w:p w14:paraId="1870BAD1" w14:textId="77777777" w:rsidR="001249DB" w:rsidRPr="00FB7FA7" w:rsidRDefault="001249DB" w:rsidP="001249DB">
            <w:pPr>
              <w:ind w:firstLine="20"/>
              <w:jc w:val="center"/>
              <w:rPr>
                <w:lang w:val="nl-NL"/>
              </w:rPr>
            </w:pPr>
            <w:r w:rsidRPr="00FB7FA7">
              <w:rPr>
                <w:rFonts w:eastAsia="Arial"/>
                <w:lang w:val="nl-NL"/>
              </w:rPr>
              <w:t>(Thông tư số 44/2023/TT-BTC ngày 29/6/2023 của Bộ trưởng Bộ Tài chính về việc Quy định mức thu một số khoản phí, lệ phí nhằm hỗ trợ người dân và doanh nghiệp. Có hiệu lực từ ngày 01 tháng 7 năm 2023 đến hết ngày 31/12/2023).</w:t>
            </w:r>
          </w:p>
          <w:p w14:paraId="37BBA770" w14:textId="77777777" w:rsidR="001249DB" w:rsidRPr="002A34D7" w:rsidRDefault="001249DB" w:rsidP="001249DB">
            <w:pPr>
              <w:spacing w:before="60" w:after="60"/>
              <w:jc w:val="center"/>
              <w:rPr>
                <w:lang w:val="nl-NL"/>
              </w:rPr>
            </w:pPr>
          </w:p>
        </w:tc>
        <w:tc>
          <w:tcPr>
            <w:tcW w:w="1701" w:type="dxa"/>
            <w:vAlign w:val="center"/>
          </w:tcPr>
          <w:p w14:paraId="3513406A" w14:textId="77777777" w:rsidR="001249DB" w:rsidRPr="00FB7FA7" w:rsidRDefault="001249DB" w:rsidP="001249DB">
            <w:pPr>
              <w:ind w:firstLine="20"/>
              <w:jc w:val="both"/>
              <w:rPr>
                <w:lang w:val="nl-NL"/>
              </w:rPr>
            </w:pPr>
            <w:r w:rsidRPr="00FB7FA7">
              <w:rPr>
                <w:lang w:val="nl-NL"/>
              </w:rPr>
              <w:t xml:space="preserve">- Luật Du lịch năm 2017. </w:t>
            </w:r>
          </w:p>
          <w:p w14:paraId="3E9AFC59" w14:textId="77777777" w:rsidR="001249DB" w:rsidRPr="00FB7FA7" w:rsidRDefault="001249DB" w:rsidP="001249DB">
            <w:pPr>
              <w:ind w:firstLine="20"/>
              <w:jc w:val="both"/>
              <w:rPr>
                <w:lang w:val="nl-NL"/>
              </w:rPr>
            </w:pPr>
            <w:r w:rsidRPr="00FB7FA7">
              <w:rPr>
                <w:lang w:val="nl-NL"/>
              </w:rPr>
              <w:t>- Thông tư số 06/2017/TT-BVHTTDL ngày 15 tháng 12 năm 2017 của Bộ trưởng Bộ Văn hóa, Thể thao và Du lịch quy định chi tiết một số điều của Luật Du lịch.</w:t>
            </w:r>
          </w:p>
          <w:p w14:paraId="5ACFB401" w14:textId="77777777" w:rsidR="001249DB" w:rsidRPr="00FB7FA7" w:rsidRDefault="001249DB" w:rsidP="001249DB">
            <w:pPr>
              <w:ind w:firstLine="20"/>
              <w:jc w:val="both"/>
              <w:rPr>
                <w:lang w:val="nl-NL"/>
              </w:rPr>
            </w:pPr>
            <w:r w:rsidRPr="00FB7FA7">
              <w:rPr>
                <w:lang w:val="nl-NL"/>
              </w:rPr>
              <w:t>- Thông tư số 33/2018/TT-BTC ngày 30 tháng 3 năm 2018 của Bộ trưởng Bộ Tài chính quy định mức thu, chế độ thu, nộp và quản lý phí thẩm định cấp Giấy phép kinh doanh dịch vụ lữ hành quốc tế, Giấy phép kinh doanh dịch vụ lữ hành nội địa; phí thẩm định cấp thẻ hướng dẫn viên du lịch; lệ phí cấp Giấy phép đặt chi nhánh, văn phòng đại diện doanh nghiệp du lịch nước ngoài tại Việt Nam.</w:t>
            </w:r>
          </w:p>
          <w:p w14:paraId="6D3963C0" w14:textId="77777777" w:rsidR="001249DB" w:rsidRPr="00FB7FA7" w:rsidRDefault="001249DB" w:rsidP="001249DB">
            <w:pPr>
              <w:spacing w:before="60" w:after="60"/>
              <w:jc w:val="both"/>
              <w:rPr>
                <w:lang w:val="nl-NL"/>
              </w:rPr>
            </w:pPr>
            <w:r w:rsidRPr="00FB7FA7">
              <w:rPr>
                <w:lang w:val="nl-NL"/>
              </w:rPr>
              <w:t xml:space="preserve">- Thông tư số 13/2019/TT-BVHTTDL ngày 25/11/2019 của Bộ Văn hóa, Thể thao và Du lịch về </w:t>
            </w:r>
            <w:r w:rsidRPr="00FB7FA7">
              <w:rPr>
                <w:lang w:val="nl-NL"/>
              </w:rPr>
              <w:lastRenderedPageBreak/>
              <w:t>việc sửa đổi, bổ sung một số điều của Thông tư số 06/2017/TT-BVHTTDL ngày 15/12/2017 của Bộ trưởng Bộ Văn hóa, Thể thao và Du lịch quy định chi tiết một số điều của Luật Du lịch;</w:t>
            </w:r>
          </w:p>
          <w:p w14:paraId="4DB4B157" w14:textId="77777777" w:rsidR="001249DB" w:rsidRPr="002A34D7" w:rsidRDefault="001249DB" w:rsidP="001249DB">
            <w:pPr>
              <w:spacing w:before="60" w:after="60"/>
              <w:jc w:val="both"/>
              <w:rPr>
                <w:lang w:val="nl-NL"/>
              </w:rPr>
            </w:pPr>
            <w:r w:rsidRPr="00FB7FA7">
              <w:rPr>
                <w:lang w:val="nl-NL"/>
              </w:rPr>
              <w:t>- Thông tư số 44/2023/TT-BTC ngày 29/6/2023 của Bộ trưởng Bộ Tài chính về việc Quy định mức thu một số khoản phí, lệ phí nhằm hỗ trợ người dân và doanh nghiệp. Có hiệu lực từ ngày 01 tháng 7 năm 2023 đến hết ngày 31/12/2023</w:t>
            </w:r>
          </w:p>
        </w:tc>
        <w:tc>
          <w:tcPr>
            <w:tcW w:w="1132" w:type="dxa"/>
          </w:tcPr>
          <w:p w14:paraId="2804225C" w14:textId="77777777" w:rsidR="001249DB" w:rsidRPr="002A34D7" w:rsidRDefault="001249DB" w:rsidP="001249DB">
            <w:pPr>
              <w:spacing w:before="60" w:after="60"/>
              <w:jc w:val="both"/>
              <w:rPr>
                <w:bCs/>
                <w:sz w:val="22"/>
                <w:szCs w:val="22"/>
                <w:lang w:val="nl-NL"/>
              </w:rPr>
            </w:pPr>
            <w:r w:rsidRPr="002A34D7">
              <w:rPr>
                <w:bCs/>
                <w:sz w:val="22"/>
                <w:szCs w:val="22"/>
                <w:lang w:val="nl-NL"/>
              </w:rPr>
              <w:lastRenderedPageBreak/>
              <w:t>- Trực tiếp;</w:t>
            </w:r>
          </w:p>
          <w:p w14:paraId="41A6EF66" w14:textId="77777777" w:rsidR="001249DB" w:rsidRPr="002A34D7" w:rsidRDefault="001249DB" w:rsidP="001249DB">
            <w:pPr>
              <w:spacing w:before="60" w:after="60"/>
              <w:jc w:val="both"/>
              <w:rPr>
                <w:bCs/>
                <w:sz w:val="22"/>
                <w:szCs w:val="22"/>
                <w:lang w:val="nl-NL"/>
              </w:rPr>
            </w:pPr>
            <w:r w:rsidRPr="002A34D7">
              <w:rPr>
                <w:bCs/>
                <w:sz w:val="22"/>
                <w:szCs w:val="22"/>
                <w:lang w:val="nl-NL"/>
              </w:rPr>
              <w:t xml:space="preserve">- Hoặc qua BCCI; </w:t>
            </w:r>
          </w:p>
          <w:p w14:paraId="3C3AFCF0" w14:textId="77777777" w:rsidR="001249DB" w:rsidRPr="002A34D7" w:rsidRDefault="001249DB" w:rsidP="001249DB">
            <w:pPr>
              <w:spacing w:before="60" w:after="60"/>
              <w:jc w:val="both"/>
              <w:rPr>
                <w:bCs/>
                <w:sz w:val="22"/>
                <w:szCs w:val="22"/>
                <w:lang w:val="nl-NL"/>
              </w:rPr>
            </w:pPr>
            <w:r w:rsidRPr="00FB7FA7">
              <w:rPr>
                <w:bCs/>
                <w:lang w:val="pt-BR"/>
              </w:rPr>
              <w:t xml:space="preserve">- Hoặc thông qua DVC trực tuyến toàn trình </w:t>
            </w:r>
          </w:p>
          <w:p w14:paraId="3E0657B5" w14:textId="77777777" w:rsidR="001249DB" w:rsidRPr="002A34D7" w:rsidRDefault="001249DB" w:rsidP="001249DB">
            <w:pPr>
              <w:spacing w:before="60" w:after="60"/>
              <w:jc w:val="both"/>
              <w:rPr>
                <w:bCs/>
                <w:sz w:val="22"/>
                <w:szCs w:val="22"/>
                <w:lang w:val="nl-NL"/>
              </w:rPr>
            </w:pPr>
          </w:p>
        </w:tc>
        <w:tc>
          <w:tcPr>
            <w:tcW w:w="908" w:type="dxa"/>
          </w:tcPr>
          <w:p w14:paraId="145F9066" w14:textId="77777777" w:rsidR="001249DB" w:rsidRPr="002A34D7" w:rsidRDefault="001249DB" w:rsidP="001249DB">
            <w:pPr>
              <w:spacing w:before="60" w:after="60"/>
              <w:jc w:val="both"/>
              <w:rPr>
                <w:bCs/>
                <w:sz w:val="22"/>
                <w:szCs w:val="22"/>
                <w:lang w:val="nl-NL"/>
              </w:rPr>
            </w:pPr>
            <w:r w:rsidRPr="002A34D7">
              <w:rPr>
                <w:bCs/>
                <w:sz w:val="22"/>
                <w:szCs w:val="22"/>
                <w:lang w:val="nl-NL"/>
              </w:rPr>
              <w:t>- Trực tiếp;</w:t>
            </w:r>
          </w:p>
          <w:p w14:paraId="31336422" w14:textId="77777777" w:rsidR="001249DB" w:rsidRPr="002A34D7" w:rsidRDefault="001249DB" w:rsidP="001249DB">
            <w:pPr>
              <w:spacing w:before="60" w:after="60"/>
              <w:jc w:val="both"/>
              <w:rPr>
                <w:bCs/>
                <w:sz w:val="22"/>
                <w:szCs w:val="22"/>
                <w:lang w:val="nl-NL"/>
              </w:rPr>
            </w:pPr>
            <w:r w:rsidRPr="002A34D7">
              <w:rPr>
                <w:bCs/>
                <w:sz w:val="22"/>
                <w:szCs w:val="22"/>
                <w:lang w:val="nl-NL"/>
              </w:rPr>
              <w:t xml:space="preserve">- Hoặc qua BCCI; </w:t>
            </w:r>
          </w:p>
          <w:p w14:paraId="1B954658" w14:textId="77777777" w:rsidR="001249DB" w:rsidRPr="002A34D7" w:rsidRDefault="001249DB" w:rsidP="001249DB">
            <w:pPr>
              <w:spacing w:before="60" w:after="60"/>
              <w:jc w:val="both"/>
              <w:rPr>
                <w:bCs/>
                <w:sz w:val="22"/>
                <w:szCs w:val="22"/>
                <w:lang w:val="nl-NL"/>
              </w:rPr>
            </w:pPr>
            <w:r w:rsidRPr="00FB7FA7">
              <w:rPr>
                <w:bCs/>
                <w:lang w:val="pt-BR"/>
              </w:rPr>
              <w:t>- Hoặc thông qua DVC trực tuyến toàn trình</w:t>
            </w:r>
          </w:p>
          <w:p w14:paraId="48B85737" w14:textId="77777777" w:rsidR="001249DB" w:rsidRPr="002A34D7" w:rsidRDefault="001249DB" w:rsidP="001249DB">
            <w:pPr>
              <w:spacing w:before="60" w:after="60"/>
              <w:jc w:val="both"/>
              <w:rPr>
                <w:bCs/>
                <w:sz w:val="22"/>
                <w:szCs w:val="22"/>
                <w:lang w:val="nl-NL"/>
              </w:rPr>
            </w:pPr>
          </w:p>
        </w:tc>
        <w:tc>
          <w:tcPr>
            <w:tcW w:w="850" w:type="dxa"/>
          </w:tcPr>
          <w:p w14:paraId="62F6AA20" w14:textId="77777777" w:rsidR="001249DB" w:rsidRPr="002A34D7" w:rsidRDefault="001249DB" w:rsidP="001249DB">
            <w:pPr>
              <w:spacing w:before="60" w:after="60"/>
              <w:jc w:val="center"/>
              <w:rPr>
                <w:bCs/>
                <w:lang w:val="nl-NL"/>
              </w:rPr>
            </w:pPr>
          </w:p>
        </w:tc>
      </w:tr>
      <w:tr w:rsidR="001249DB" w:rsidRPr="00F27395" w14:paraId="732D5BD9" w14:textId="77777777" w:rsidTr="00D515A6">
        <w:trPr>
          <w:trHeight w:val="332"/>
        </w:trPr>
        <w:tc>
          <w:tcPr>
            <w:tcW w:w="568" w:type="dxa"/>
          </w:tcPr>
          <w:p w14:paraId="38520271" w14:textId="72E5865A" w:rsidR="001249DB" w:rsidRPr="00FB7FA7" w:rsidRDefault="00D515A6" w:rsidP="001249DB">
            <w:pPr>
              <w:spacing w:before="60" w:after="60"/>
              <w:jc w:val="center"/>
              <w:rPr>
                <w:bCs/>
              </w:rPr>
            </w:pPr>
            <w:r>
              <w:rPr>
                <w:bCs/>
              </w:rPr>
              <w:t>25</w:t>
            </w:r>
          </w:p>
        </w:tc>
        <w:tc>
          <w:tcPr>
            <w:tcW w:w="992" w:type="dxa"/>
          </w:tcPr>
          <w:p w14:paraId="3D34722E" w14:textId="77777777" w:rsidR="001249DB" w:rsidRPr="00FB7FA7" w:rsidRDefault="001249DB" w:rsidP="001249DB">
            <w:pPr>
              <w:spacing w:before="60" w:after="60"/>
              <w:jc w:val="center"/>
              <w:rPr>
                <w:lang w:val="nl-NL"/>
              </w:rPr>
            </w:pPr>
            <w:r w:rsidRPr="00FB7FA7">
              <w:t>1.001432.000.00.00.H20</w:t>
            </w:r>
          </w:p>
        </w:tc>
        <w:tc>
          <w:tcPr>
            <w:tcW w:w="1276" w:type="dxa"/>
          </w:tcPr>
          <w:p w14:paraId="200D3358" w14:textId="77777777" w:rsidR="001249DB" w:rsidRPr="00FB7FA7" w:rsidRDefault="001249DB" w:rsidP="001249DB">
            <w:pPr>
              <w:jc w:val="center"/>
              <w:rPr>
                <w:lang w:val="nl-NL"/>
              </w:rPr>
            </w:pPr>
            <w:r w:rsidRPr="00FB7FA7">
              <w:rPr>
                <w:lang w:val="nl-NL"/>
              </w:rPr>
              <w:t>Thủ tục cấp đổi thẻ hướng dẫn viên du lịch quốc tế, thẻ hướng dẫn viên du lịch nội địa</w:t>
            </w:r>
          </w:p>
          <w:p w14:paraId="35776846" w14:textId="77777777" w:rsidR="001249DB" w:rsidRPr="00FB7FA7" w:rsidRDefault="001249DB" w:rsidP="001249DB">
            <w:pPr>
              <w:spacing w:before="60" w:after="60"/>
              <w:jc w:val="center"/>
              <w:rPr>
                <w:lang w:val="nl-NL"/>
              </w:rPr>
            </w:pPr>
          </w:p>
        </w:tc>
        <w:tc>
          <w:tcPr>
            <w:tcW w:w="1417" w:type="dxa"/>
          </w:tcPr>
          <w:p w14:paraId="40E80CD6" w14:textId="77777777" w:rsidR="001249DB" w:rsidRPr="002A34D7" w:rsidRDefault="001249DB" w:rsidP="001249DB">
            <w:pPr>
              <w:spacing w:before="60" w:after="60"/>
              <w:jc w:val="both"/>
              <w:rPr>
                <w:bCs/>
                <w:lang w:val="nl-NL"/>
              </w:rPr>
            </w:pPr>
            <w:r w:rsidRPr="00FB7FA7">
              <w:rPr>
                <w:lang w:val="nl-NL"/>
              </w:rPr>
              <w:t>10 ngày</w:t>
            </w:r>
            <w:r w:rsidRPr="002A34D7">
              <w:rPr>
                <w:i/>
                <w:vertAlign w:val="superscript"/>
                <w:lang w:val="nl-NL"/>
              </w:rPr>
              <w:t xml:space="preserve"> </w:t>
            </w:r>
            <w:r w:rsidRPr="00FB7FA7">
              <w:rPr>
                <w:bCs/>
                <w:lang w:val="pt-BR"/>
              </w:rPr>
              <w:t>kể từ ngày nhận được hồ sơ hợp lệ</w:t>
            </w:r>
          </w:p>
        </w:tc>
        <w:tc>
          <w:tcPr>
            <w:tcW w:w="1191" w:type="dxa"/>
          </w:tcPr>
          <w:p w14:paraId="21414B8E" w14:textId="77777777" w:rsidR="001249DB" w:rsidRPr="00FB7FA7" w:rsidRDefault="001249DB" w:rsidP="001249DB">
            <w:pPr>
              <w:jc w:val="center"/>
            </w:pPr>
            <w:r w:rsidRPr="00FB7FA7">
              <w:t>nt</w:t>
            </w:r>
          </w:p>
        </w:tc>
        <w:tc>
          <w:tcPr>
            <w:tcW w:w="1219" w:type="dxa"/>
          </w:tcPr>
          <w:p w14:paraId="60FC49F2" w14:textId="77777777" w:rsidR="001249DB" w:rsidRPr="00FB7FA7" w:rsidRDefault="001249DB" w:rsidP="001249DB">
            <w:pPr>
              <w:ind w:firstLine="20"/>
              <w:jc w:val="center"/>
              <w:rPr>
                <w:lang w:val="nl-NL"/>
              </w:rPr>
            </w:pPr>
            <w:r w:rsidRPr="00FB7FA7">
              <w:rPr>
                <w:lang w:val="nl-NL"/>
              </w:rPr>
              <w:t>325.000 đồng/thẻ</w:t>
            </w:r>
          </w:p>
          <w:p w14:paraId="49ADAE11" w14:textId="77777777" w:rsidR="001249DB" w:rsidRPr="00FB7FA7" w:rsidRDefault="001249DB" w:rsidP="001249DB">
            <w:pPr>
              <w:ind w:firstLine="20"/>
              <w:jc w:val="center"/>
              <w:rPr>
                <w:rFonts w:eastAsia="Arial"/>
                <w:lang w:val="nl-NL"/>
              </w:rPr>
            </w:pPr>
            <w:r w:rsidRPr="00FB7FA7">
              <w:rPr>
                <w:rFonts w:eastAsia="Arial"/>
                <w:lang w:val="nl-NL"/>
              </w:rPr>
              <w:t xml:space="preserve">(Thông tư số 44/2023/TT-BTC ngày 29/6/2023 của Bộ trưởng Bộ Tài chính về việc Quy định mức thu một số khoản phí, lệ phí nhằm hỗ trợ người dân và doanh nghiệp. </w:t>
            </w:r>
            <w:r w:rsidRPr="00FB7FA7">
              <w:rPr>
                <w:rFonts w:eastAsia="Arial"/>
                <w:lang w:val="nl-NL"/>
              </w:rPr>
              <w:lastRenderedPageBreak/>
              <w:t>Có hiệu lực từ ngày 01 tháng 7 năm 2023 đến hết ngày 31/12/2023).</w:t>
            </w:r>
          </w:p>
          <w:p w14:paraId="26FBA442" w14:textId="77777777" w:rsidR="001249DB" w:rsidRPr="00FB7FA7" w:rsidRDefault="001249DB" w:rsidP="001249DB">
            <w:pPr>
              <w:ind w:firstLine="20"/>
              <w:jc w:val="center"/>
              <w:rPr>
                <w:rFonts w:eastAsia="Arial"/>
                <w:lang w:val="nl-NL"/>
              </w:rPr>
            </w:pPr>
          </w:p>
          <w:p w14:paraId="1ED948E7" w14:textId="77777777" w:rsidR="001249DB" w:rsidRPr="00FB7FA7" w:rsidRDefault="001249DB" w:rsidP="001249DB">
            <w:pPr>
              <w:ind w:firstLine="20"/>
              <w:jc w:val="center"/>
              <w:rPr>
                <w:lang w:val="nl-NL"/>
              </w:rPr>
            </w:pPr>
          </w:p>
          <w:p w14:paraId="10CE7FFE" w14:textId="77777777" w:rsidR="001249DB" w:rsidRPr="00FB7FA7" w:rsidRDefault="001249DB" w:rsidP="001249DB">
            <w:pPr>
              <w:widowControl w:val="0"/>
              <w:adjustRightInd w:val="0"/>
              <w:spacing w:before="120" w:after="120" w:line="360" w:lineRule="atLeast"/>
              <w:ind w:firstLine="709"/>
              <w:jc w:val="center"/>
              <w:textAlignment w:val="baseline"/>
              <w:rPr>
                <w:rFonts w:eastAsia="Arial"/>
                <w:i/>
                <w:iCs/>
                <w:lang w:val="nl-NL"/>
              </w:rPr>
            </w:pPr>
          </w:p>
          <w:p w14:paraId="5D10DDFB" w14:textId="77777777" w:rsidR="001249DB" w:rsidRPr="002A34D7" w:rsidRDefault="001249DB" w:rsidP="001249DB">
            <w:pPr>
              <w:spacing w:before="60" w:after="60"/>
              <w:jc w:val="center"/>
              <w:rPr>
                <w:lang w:val="nl-NL"/>
              </w:rPr>
            </w:pPr>
          </w:p>
        </w:tc>
        <w:tc>
          <w:tcPr>
            <w:tcW w:w="1701" w:type="dxa"/>
            <w:vAlign w:val="center"/>
          </w:tcPr>
          <w:p w14:paraId="6B20D48D" w14:textId="77777777" w:rsidR="001249DB" w:rsidRPr="00FB7FA7" w:rsidRDefault="001249DB" w:rsidP="001249DB">
            <w:pPr>
              <w:ind w:firstLine="20"/>
              <w:jc w:val="both"/>
              <w:rPr>
                <w:lang w:val="nl-NL"/>
              </w:rPr>
            </w:pPr>
            <w:r w:rsidRPr="00FB7FA7">
              <w:rPr>
                <w:lang w:val="nl-NL"/>
              </w:rPr>
              <w:lastRenderedPageBreak/>
              <w:t xml:space="preserve">- Luật Du lịch năm 2017. </w:t>
            </w:r>
          </w:p>
          <w:p w14:paraId="6587146A" w14:textId="77777777" w:rsidR="001249DB" w:rsidRPr="00FB7FA7" w:rsidRDefault="001249DB" w:rsidP="001249DB">
            <w:pPr>
              <w:ind w:firstLine="20"/>
              <w:jc w:val="both"/>
              <w:rPr>
                <w:lang w:val="nl-NL"/>
              </w:rPr>
            </w:pPr>
            <w:r w:rsidRPr="00FB7FA7">
              <w:rPr>
                <w:lang w:val="nl-NL"/>
              </w:rPr>
              <w:t>- Thông tư số 06/2017/TT-BVHTTDL ngày 15 tháng 12 năm 2017 của Bộ trưởng Bộ Văn hóa, Thể thao và Du lịch quy định chi tiết một số điều của Luật Du lịch.</w:t>
            </w:r>
          </w:p>
          <w:p w14:paraId="0A2715A1" w14:textId="77777777" w:rsidR="001249DB" w:rsidRPr="00FB7FA7" w:rsidRDefault="001249DB" w:rsidP="001249DB">
            <w:pPr>
              <w:ind w:firstLine="20"/>
              <w:jc w:val="both"/>
              <w:rPr>
                <w:lang w:val="nl-NL"/>
              </w:rPr>
            </w:pPr>
            <w:r w:rsidRPr="00FB7FA7">
              <w:rPr>
                <w:lang w:val="nl-NL"/>
              </w:rPr>
              <w:t xml:space="preserve">- Thông tư số 33/2018/TT-BTC ngày 30 tháng 3 năm 2018 của Bộ trưởng Bộ Tài chính quy định </w:t>
            </w:r>
            <w:r w:rsidRPr="00FB7FA7">
              <w:rPr>
                <w:lang w:val="nl-NL"/>
              </w:rPr>
              <w:lastRenderedPageBreak/>
              <w:t>mức thu, chế độ thu, nộp và quản lý phí thẩm định cấp Giấy phép kinh doanh dịch vụ lữ hành quốc tế, Giấy phép kinh doanh dịch vụ lữ hành nội địa; phí thẩm định cấp thẻ hướng dẫn viên du lịch; lệ phí cấp Giấy phép đặt chi nhánh, văn phòng đại diện doanh nghiệp du lịch nước ngoài tại Việt Nam.</w:t>
            </w:r>
          </w:p>
          <w:p w14:paraId="18758347" w14:textId="77777777" w:rsidR="001249DB" w:rsidRPr="00FB7FA7" w:rsidRDefault="001249DB" w:rsidP="001249DB">
            <w:pPr>
              <w:spacing w:before="60" w:after="60"/>
              <w:jc w:val="both"/>
              <w:rPr>
                <w:lang w:val="nl-NL"/>
              </w:rPr>
            </w:pPr>
            <w:r w:rsidRPr="00FB7FA7">
              <w:rPr>
                <w:lang w:val="nl-NL"/>
              </w:rPr>
              <w:t>- Thông tư số 13/2019/TT-BVHTTDL ngày 25/11/2019 của Bộ Văn hóa, Thể thao và Du lịch về việc sửa đổi, bổ sung một số điều của Thông tư số 06/2017/TT-BVHTTDL ngày 15/12/2017 của Bộ trưởng Bộ Văn hóa, Thể thao và Du lịch quy định chi tiết một số điều của Luật Du lịch;</w:t>
            </w:r>
          </w:p>
          <w:p w14:paraId="6F3A00B3" w14:textId="77777777" w:rsidR="001249DB" w:rsidRPr="002A34D7" w:rsidRDefault="001249DB" w:rsidP="001249DB">
            <w:pPr>
              <w:spacing w:before="60" w:after="60"/>
              <w:jc w:val="both"/>
              <w:rPr>
                <w:lang w:val="nl-NL"/>
              </w:rPr>
            </w:pPr>
            <w:r w:rsidRPr="002A34D7">
              <w:rPr>
                <w:lang w:val="nl-NL"/>
              </w:rPr>
              <w:t xml:space="preserve">- Thông tư số 44/2023/TT-BTC ngày 29/6/2023 của Bộ trưởng Bộ Tài chính về </w:t>
            </w:r>
            <w:r w:rsidRPr="002A34D7">
              <w:rPr>
                <w:lang w:val="nl-NL"/>
              </w:rPr>
              <w:lastRenderedPageBreak/>
              <w:t>việc Quy định mức thu một số khoản phí, lệ phí nhằm hỗ trợ người dân và doanh nghiệp. Có hiệu lực từ ngày 01 tháng 7 năm 2023 đến hết ngày 31/12/2023</w:t>
            </w:r>
          </w:p>
        </w:tc>
        <w:tc>
          <w:tcPr>
            <w:tcW w:w="1132" w:type="dxa"/>
          </w:tcPr>
          <w:p w14:paraId="1F39BEED" w14:textId="77777777" w:rsidR="001249DB" w:rsidRPr="002A34D7" w:rsidRDefault="001249DB" w:rsidP="001249DB">
            <w:pPr>
              <w:spacing w:before="60" w:after="60"/>
              <w:jc w:val="both"/>
              <w:rPr>
                <w:bCs/>
                <w:sz w:val="22"/>
                <w:szCs w:val="22"/>
                <w:lang w:val="nl-NL"/>
              </w:rPr>
            </w:pPr>
            <w:r w:rsidRPr="002A34D7">
              <w:rPr>
                <w:bCs/>
                <w:sz w:val="22"/>
                <w:szCs w:val="22"/>
                <w:lang w:val="nl-NL"/>
              </w:rPr>
              <w:lastRenderedPageBreak/>
              <w:t>- Trực tiếp;</w:t>
            </w:r>
          </w:p>
          <w:p w14:paraId="055E5328" w14:textId="77777777" w:rsidR="001249DB" w:rsidRPr="002A34D7" w:rsidRDefault="001249DB" w:rsidP="001249DB">
            <w:pPr>
              <w:spacing w:before="60" w:after="60"/>
              <w:jc w:val="both"/>
              <w:rPr>
                <w:bCs/>
                <w:sz w:val="22"/>
                <w:szCs w:val="22"/>
                <w:lang w:val="nl-NL"/>
              </w:rPr>
            </w:pPr>
            <w:r w:rsidRPr="002A34D7">
              <w:rPr>
                <w:bCs/>
                <w:sz w:val="22"/>
                <w:szCs w:val="22"/>
                <w:lang w:val="nl-NL"/>
              </w:rPr>
              <w:t xml:space="preserve">- Hoặc qua BCCI; </w:t>
            </w:r>
          </w:p>
          <w:p w14:paraId="0EA8DCD5" w14:textId="77777777" w:rsidR="001249DB" w:rsidRPr="002A34D7" w:rsidRDefault="001249DB" w:rsidP="001249DB">
            <w:pPr>
              <w:spacing w:before="60" w:after="60"/>
              <w:jc w:val="both"/>
              <w:rPr>
                <w:bCs/>
                <w:sz w:val="22"/>
                <w:szCs w:val="22"/>
                <w:lang w:val="nl-NL"/>
              </w:rPr>
            </w:pPr>
            <w:r w:rsidRPr="00FB7FA7">
              <w:rPr>
                <w:bCs/>
                <w:lang w:val="pt-BR"/>
              </w:rPr>
              <w:t xml:space="preserve">- Hoặc thông qua DVC trực tuyến toàn trình </w:t>
            </w:r>
          </w:p>
          <w:p w14:paraId="7F2C8CCD" w14:textId="77777777" w:rsidR="001249DB" w:rsidRPr="002A34D7" w:rsidRDefault="001249DB" w:rsidP="001249DB">
            <w:pPr>
              <w:spacing w:before="60" w:after="60"/>
              <w:jc w:val="both"/>
              <w:rPr>
                <w:bCs/>
                <w:sz w:val="22"/>
                <w:szCs w:val="22"/>
                <w:lang w:val="nl-NL"/>
              </w:rPr>
            </w:pPr>
          </w:p>
        </w:tc>
        <w:tc>
          <w:tcPr>
            <w:tcW w:w="908" w:type="dxa"/>
          </w:tcPr>
          <w:p w14:paraId="6B2281DE" w14:textId="77777777" w:rsidR="001249DB" w:rsidRPr="002A34D7" w:rsidRDefault="001249DB" w:rsidP="001249DB">
            <w:pPr>
              <w:spacing w:before="60" w:after="60"/>
              <w:jc w:val="both"/>
              <w:rPr>
                <w:bCs/>
                <w:sz w:val="22"/>
                <w:szCs w:val="22"/>
                <w:lang w:val="nl-NL"/>
              </w:rPr>
            </w:pPr>
            <w:r w:rsidRPr="002A34D7">
              <w:rPr>
                <w:bCs/>
                <w:sz w:val="22"/>
                <w:szCs w:val="22"/>
                <w:lang w:val="nl-NL"/>
              </w:rPr>
              <w:t>- Trực tiếp;</w:t>
            </w:r>
          </w:p>
          <w:p w14:paraId="25DD02FB" w14:textId="77777777" w:rsidR="001249DB" w:rsidRPr="002A34D7" w:rsidRDefault="001249DB" w:rsidP="001249DB">
            <w:pPr>
              <w:spacing w:before="60" w:after="60"/>
              <w:jc w:val="both"/>
              <w:rPr>
                <w:bCs/>
                <w:sz w:val="22"/>
                <w:szCs w:val="22"/>
                <w:lang w:val="nl-NL"/>
              </w:rPr>
            </w:pPr>
            <w:r w:rsidRPr="002A34D7">
              <w:rPr>
                <w:bCs/>
                <w:sz w:val="22"/>
                <w:szCs w:val="22"/>
                <w:lang w:val="nl-NL"/>
              </w:rPr>
              <w:t xml:space="preserve">- Hoặc qua BCCI; </w:t>
            </w:r>
          </w:p>
          <w:p w14:paraId="2AC82F3A" w14:textId="77777777" w:rsidR="001249DB" w:rsidRPr="002A34D7" w:rsidRDefault="001249DB" w:rsidP="001249DB">
            <w:pPr>
              <w:spacing w:before="60" w:after="60"/>
              <w:jc w:val="both"/>
              <w:rPr>
                <w:bCs/>
                <w:sz w:val="22"/>
                <w:szCs w:val="22"/>
                <w:lang w:val="nl-NL"/>
              </w:rPr>
            </w:pPr>
            <w:r w:rsidRPr="00FB7FA7">
              <w:rPr>
                <w:bCs/>
                <w:lang w:val="pt-BR"/>
              </w:rPr>
              <w:t xml:space="preserve">- Hoặc thông qua DVC trực tuyến toàn trình </w:t>
            </w:r>
          </w:p>
          <w:p w14:paraId="5CC887F4" w14:textId="77777777" w:rsidR="001249DB" w:rsidRPr="002A34D7" w:rsidRDefault="001249DB" w:rsidP="001249DB">
            <w:pPr>
              <w:spacing w:before="60" w:after="60"/>
              <w:jc w:val="both"/>
              <w:rPr>
                <w:bCs/>
                <w:sz w:val="22"/>
                <w:szCs w:val="22"/>
                <w:lang w:val="nl-NL"/>
              </w:rPr>
            </w:pPr>
          </w:p>
        </w:tc>
        <w:tc>
          <w:tcPr>
            <w:tcW w:w="850" w:type="dxa"/>
          </w:tcPr>
          <w:p w14:paraId="14148B36" w14:textId="77777777" w:rsidR="001249DB" w:rsidRPr="002A34D7" w:rsidRDefault="001249DB" w:rsidP="001249DB">
            <w:pPr>
              <w:spacing w:before="60" w:after="60"/>
              <w:jc w:val="center"/>
              <w:rPr>
                <w:bCs/>
                <w:lang w:val="nl-NL"/>
              </w:rPr>
            </w:pPr>
          </w:p>
        </w:tc>
      </w:tr>
      <w:tr w:rsidR="001249DB" w:rsidRPr="00F27395" w14:paraId="7779C65F" w14:textId="77777777" w:rsidTr="00D515A6">
        <w:trPr>
          <w:trHeight w:val="332"/>
        </w:trPr>
        <w:tc>
          <w:tcPr>
            <w:tcW w:w="568" w:type="dxa"/>
          </w:tcPr>
          <w:p w14:paraId="2E298DBE" w14:textId="166BDE9E" w:rsidR="001249DB" w:rsidRPr="00FB7FA7" w:rsidRDefault="00D515A6" w:rsidP="001249DB">
            <w:pPr>
              <w:spacing w:before="60" w:after="60"/>
              <w:jc w:val="center"/>
              <w:rPr>
                <w:bCs/>
              </w:rPr>
            </w:pPr>
            <w:r>
              <w:rPr>
                <w:bCs/>
              </w:rPr>
              <w:lastRenderedPageBreak/>
              <w:t>26</w:t>
            </w:r>
          </w:p>
        </w:tc>
        <w:tc>
          <w:tcPr>
            <w:tcW w:w="992" w:type="dxa"/>
          </w:tcPr>
          <w:p w14:paraId="0B2F79E2" w14:textId="77777777" w:rsidR="001249DB" w:rsidRPr="00FB7FA7" w:rsidRDefault="001249DB" w:rsidP="001249DB">
            <w:pPr>
              <w:spacing w:before="60" w:after="60"/>
              <w:jc w:val="center"/>
              <w:rPr>
                <w:lang w:val="nl-NL"/>
              </w:rPr>
            </w:pPr>
            <w:r w:rsidRPr="00FB7FA7">
              <w:t>1.004614.000.00.00.H20</w:t>
            </w:r>
          </w:p>
        </w:tc>
        <w:tc>
          <w:tcPr>
            <w:tcW w:w="1276" w:type="dxa"/>
          </w:tcPr>
          <w:p w14:paraId="37638DFF" w14:textId="77777777" w:rsidR="001249DB" w:rsidRPr="00FB7FA7" w:rsidRDefault="001249DB" w:rsidP="001249DB">
            <w:pPr>
              <w:jc w:val="center"/>
              <w:rPr>
                <w:lang w:val="nl-NL"/>
              </w:rPr>
            </w:pPr>
            <w:r w:rsidRPr="002A34D7">
              <w:rPr>
                <w:lang w:val="nl-NL"/>
              </w:rPr>
              <w:t>Thủ tục cấp lại thẻ hướng dẫn viên du lịch</w:t>
            </w:r>
          </w:p>
          <w:p w14:paraId="014B40A3" w14:textId="77777777" w:rsidR="001249DB" w:rsidRPr="00FB7FA7" w:rsidRDefault="001249DB" w:rsidP="001249DB">
            <w:pPr>
              <w:spacing w:before="60" w:after="60"/>
              <w:jc w:val="center"/>
              <w:rPr>
                <w:lang w:val="nl-NL"/>
              </w:rPr>
            </w:pPr>
          </w:p>
        </w:tc>
        <w:tc>
          <w:tcPr>
            <w:tcW w:w="1417" w:type="dxa"/>
          </w:tcPr>
          <w:p w14:paraId="3EFB6E41" w14:textId="77777777" w:rsidR="001249DB" w:rsidRPr="002A34D7" w:rsidRDefault="001249DB" w:rsidP="001249DB">
            <w:pPr>
              <w:spacing w:before="60" w:after="60"/>
              <w:jc w:val="both"/>
              <w:rPr>
                <w:bCs/>
                <w:lang w:val="nl-NL"/>
              </w:rPr>
            </w:pPr>
            <w:r w:rsidRPr="00FB7FA7">
              <w:rPr>
                <w:lang w:val="nl-NL"/>
              </w:rPr>
              <w:t>10 ngày kể từ ngày nhận được hồ sơ hợp lệ</w:t>
            </w:r>
          </w:p>
        </w:tc>
        <w:tc>
          <w:tcPr>
            <w:tcW w:w="1191" w:type="dxa"/>
          </w:tcPr>
          <w:p w14:paraId="4EC18091" w14:textId="77777777" w:rsidR="001249DB" w:rsidRPr="00FB7FA7" w:rsidRDefault="001249DB" w:rsidP="001249DB">
            <w:pPr>
              <w:jc w:val="center"/>
            </w:pPr>
            <w:r w:rsidRPr="00FB7FA7">
              <w:t>nt</w:t>
            </w:r>
          </w:p>
        </w:tc>
        <w:tc>
          <w:tcPr>
            <w:tcW w:w="1219" w:type="dxa"/>
          </w:tcPr>
          <w:p w14:paraId="706E0E85" w14:textId="77777777" w:rsidR="001249DB" w:rsidRPr="00FB7FA7" w:rsidRDefault="001249DB" w:rsidP="001249DB">
            <w:pPr>
              <w:jc w:val="center"/>
              <w:rPr>
                <w:lang w:val="nl-NL"/>
              </w:rPr>
            </w:pPr>
            <w:r w:rsidRPr="00FB7FA7">
              <w:rPr>
                <w:lang w:val="nl-NL"/>
              </w:rPr>
              <w:t>325.000 đồng/thẻ</w:t>
            </w:r>
          </w:p>
          <w:p w14:paraId="492FE7F9" w14:textId="77777777" w:rsidR="001249DB" w:rsidRPr="00FB7FA7" w:rsidRDefault="001249DB" w:rsidP="001249DB">
            <w:pPr>
              <w:ind w:firstLine="20"/>
              <w:jc w:val="center"/>
              <w:rPr>
                <w:rFonts w:eastAsia="Arial"/>
                <w:lang w:val="nl-NL"/>
              </w:rPr>
            </w:pPr>
            <w:r w:rsidRPr="00FB7FA7">
              <w:rPr>
                <w:rFonts w:eastAsia="Arial"/>
                <w:lang w:val="nl-NL"/>
              </w:rPr>
              <w:t>(Thông tư số 44/2023/TT-BTC ngày 29/6/2023 của Bộ trưởng Bộ Tài chính về việc Quy định mức thu một số khoản phí, lệ phí nhằm hỗ trợ người dân và doanh nghiệp. Có hiệu lực từ ngày 01 tháng 7 năm 2023 đến hết ngày 31/12/2023).</w:t>
            </w:r>
          </w:p>
          <w:p w14:paraId="4DE30569" w14:textId="77777777" w:rsidR="001249DB" w:rsidRPr="00FB7FA7" w:rsidRDefault="001249DB" w:rsidP="001249DB">
            <w:pPr>
              <w:ind w:firstLine="20"/>
              <w:jc w:val="center"/>
              <w:rPr>
                <w:lang w:val="nl-NL"/>
              </w:rPr>
            </w:pPr>
          </w:p>
          <w:p w14:paraId="195371B3" w14:textId="77777777" w:rsidR="001249DB" w:rsidRPr="00FB7FA7" w:rsidRDefault="001249DB" w:rsidP="001249DB">
            <w:pPr>
              <w:widowControl w:val="0"/>
              <w:adjustRightInd w:val="0"/>
              <w:spacing w:before="120" w:after="120" w:line="360" w:lineRule="atLeast"/>
              <w:jc w:val="center"/>
              <w:textAlignment w:val="baseline"/>
              <w:rPr>
                <w:rFonts w:eastAsia="Arial"/>
                <w:i/>
                <w:iCs/>
                <w:lang w:val="nl-NL"/>
              </w:rPr>
            </w:pPr>
          </w:p>
          <w:p w14:paraId="313DB0BA" w14:textId="77777777" w:rsidR="001249DB" w:rsidRPr="002A34D7" w:rsidRDefault="001249DB" w:rsidP="001249DB">
            <w:pPr>
              <w:spacing w:before="60" w:after="60"/>
              <w:jc w:val="center"/>
              <w:rPr>
                <w:lang w:val="nl-NL"/>
              </w:rPr>
            </w:pPr>
          </w:p>
        </w:tc>
        <w:tc>
          <w:tcPr>
            <w:tcW w:w="1701" w:type="dxa"/>
            <w:vAlign w:val="center"/>
          </w:tcPr>
          <w:p w14:paraId="26B19B1A" w14:textId="77777777" w:rsidR="001249DB" w:rsidRPr="00FB7FA7" w:rsidRDefault="001249DB" w:rsidP="001249DB">
            <w:pPr>
              <w:ind w:firstLine="20"/>
              <w:jc w:val="both"/>
              <w:rPr>
                <w:lang w:val="nl-NL"/>
              </w:rPr>
            </w:pPr>
            <w:r w:rsidRPr="00FB7FA7">
              <w:rPr>
                <w:lang w:val="nl-NL"/>
              </w:rPr>
              <w:t xml:space="preserve">- Luật Du lịch năm 2017. </w:t>
            </w:r>
          </w:p>
          <w:p w14:paraId="0697EB85" w14:textId="77777777" w:rsidR="001249DB" w:rsidRPr="00FB7FA7" w:rsidRDefault="001249DB" w:rsidP="001249DB">
            <w:pPr>
              <w:ind w:firstLine="20"/>
              <w:jc w:val="both"/>
              <w:rPr>
                <w:lang w:val="nl-NL"/>
              </w:rPr>
            </w:pPr>
            <w:r w:rsidRPr="00FB7FA7">
              <w:rPr>
                <w:lang w:val="nl-NL"/>
              </w:rPr>
              <w:t>- Thông tư số 06/2017/TT-BVHTTDL ngày 15 tháng 12 năm 2017 của Bộ trưởng Bộ Văn hóa, Thể thao và Du lịch quy định chi tiết một số điều của Luật Du lịch.</w:t>
            </w:r>
          </w:p>
          <w:p w14:paraId="0D331434" w14:textId="77777777" w:rsidR="001249DB" w:rsidRPr="00FB7FA7" w:rsidRDefault="001249DB" w:rsidP="001249DB">
            <w:pPr>
              <w:ind w:firstLine="20"/>
              <w:jc w:val="both"/>
              <w:rPr>
                <w:lang w:val="nl-NL"/>
              </w:rPr>
            </w:pPr>
            <w:r w:rsidRPr="00FB7FA7">
              <w:rPr>
                <w:lang w:val="nl-NL"/>
              </w:rPr>
              <w:t>- Thông tư số 33/2018/TT-BTC ngày 30 tháng 3 năm 2018 của Bộ trưởng Bộ Tài chính quy định mức thu, chế độ thu, nộp và quản lý phí thẩm định cấp Giấy phép kinh doanh dịch vụ lữ hành quốc tế, Giấy phép kinh doanh dịch vụ lữ hành nội địa; phí thẩm định cấp thẻ hướng dẫn viên du lịch; lệ phí cấp Giấy phép đặt chi nhánh, văn phòng đại diện doanh nghiệp du lịch nước ngoài tại Việt Nam.</w:t>
            </w:r>
          </w:p>
          <w:p w14:paraId="7B9ABBEB" w14:textId="77777777" w:rsidR="001249DB" w:rsidRPr="00FB7FA7" w:rsidRDefault="001249DB" w:rsidP="001249DB">
            <w:pPr>
              <w:spacing w:before="60" w:after="60"/>
              <w:jc w:val="both"/>
              <w:rPr>
                <w:lang w:val="nl-NL"/>
              </w:rPr>
            </w:pPr>
            <w:r w:rsidRPr="00FB7FA7">
              <w:rPr>
                <w:lang w:val="nl-NL"/>
              </w:rPr>
              <w:lastRenderedPageBreak/>
              <w:t>- Thông tư số 13/2019/TT-BVHTTDL ngày 25/11/2019 của Bộ Văn hóa, Thể thao và Du lịch về việc sửa đổi, bổ sung một số điều của Thông tư số 06/2017/TT-BVHTTDL ngày 15/12/2017 của Bộ trưởng Bộ Văn hóa, Thể thao và Du lịch quy định chi tiết một số điều của Luật Du lịch;</w:t>
            </w:r>
          </w:p>
          <w:p w14:paraId="7A282CF0" w14:textId="77777777" w:rsidR="001249DB" w:rsidRPr="002A34D7" w:rsidRDefault="001249DB" w:rsidP="001249DB">
            <w:pPr>
              <w:spacing w:before="60" w:after="60"/>
              <w:jc w:val="both"/>
              <w:rPr>
                <w:lang w:val="nl-NL"/>
              </w:rPr>
            </w:pPr>
            <w:r w:rsidRPr="00FB7FA7">
              <w:rPr>
                <w:lang w:val="nl-NL"/>
              </w:rPr>
              <w:t>- Thông tư số 44/2023/TT-BTC ngày 29/6/2023 của Bộ trưởng Bộ Tài chính về việc Quy định mức thu một số khoản phí, lệ phí nhằm hỗ trợ người dân và doanh nghiệp. Có hiệu lực từ ngày 01 tháng 7 năm 2023 đến hết ngày 31/12/2023.</w:t>
            </w:r>
          </w:p>
        </w:tc>
        <w:tc>
          <w:tcPr>
            <w:tcW w:w="1132" w:type="dxa"/>
          </w:tcPr>
          <w:p w14:paraId="7250FC14" w14:textId="77777777" w:rsidR="001249DB" w:rsidRPr="002A34D7" w:rsidRDefault="001249DB" w:rsidP="001249DB">
            <w:pPr>
              <w:spacing w:before="60" w:after="60"/>
              <w:jc w:val="both"/>
              <w:rPr>
                <w:bCs/>
                <w:sz w:val="22"/>
                <w:szCs w:val="22"/>
                <w:lang w:val="nl-NL"/>
              </w:rPr>
            </w:pPr>
            <w:r w:rsidRPr="002A34D7">
              <w:rPr>
                <w:bCs/>
                <w:sz w:val="22"/>
                <w:szCs w:val="22"/>
                <w:lang w:val="nl-NL"/>
              </w:rPr>
              <w:lastRenderedPageBreak/>
              <w:t>- Trực tiếp;</w:t>
            </w:r>
          </w:p>
          <w:p w14:paraId="27E38613" w14:textId="77777777" w:rsidR="001249DB" w:rsidRPr="002A34D7" w:rsidRDefault="001249DB" w:rsidP="001249DB">
            <w:pPr>
              <w:spacing w:before="60" w:after="60"/>
              <w:jc w:val="both"/>
              <w:rPr>
                <w:bCs/>
                <w:sz w:val="22"/>
                <w:szCs w:val="22"/>
                <w:lang w:val="nl-NL"/>
              </w:rPr>
            </w:pPr>
            <w:r w:rsidRPr="002A34D7">
              <w:rPr>
                <w:bCs/>
                <w:sz w:val="22"/>
                <w:szCs w:val="22"/>
                <w:lang w:val="nl-NL"/>
              </w:rPr>
              <w:t xml:space="preserve">- Hoặc qua BCCI; </w:t>
            </w:r>
          </w:p>
          <w:p w14:paraId="5E9B55A7" w14:textId="77777777" w:rsidR="001249DB" w:rsidRPr="002A34D7" w:rsidRDefault="001249DB" w:rsidP="001249DB">
            <w:pPr>
              <w:spacing w:before="60" w:after="60"/>
              <w:jc w:val="both"/>
              <w:rPr>
                <w:bCs/>
                <w:sz w:val="22"/>
                <w:szCs w:val="22"/>
                <w:lang w:val="nl-NL"/>
              </w:rPr>
            </w:pPr>
            <w:r w:rsidRPr="00FB7FA7">
              <w:rPr>
                <w:bCs/>
                <w:lang w:val="pt-BR"/>
              </w:rPr>
              <w:t xml:space="preserve">- Hoặc thông qua DVC trực tuyến toàn trình </w:t>
            </w:r>
          </w:p>
          <w:p w14:paraId="0831BDD7" w14:textId="77777777" w:rsidR="001249DB" w:rsidRPr="002A34D7" w:rsidRDefault="001249DB" w:rsidP="001249DB">
            <w:pPr>
              <w:spacing w:before="60" w:after="60"/>
              <w:jc w:val="both"/>
              <w:rPr>
                <w:bCs/>
                <w:sz w:val="22"/>
                <w:szCs w:val="22"/>
                <w:lang w:val="nl-NL"/>
              </w:rPr>
            </w:pPr>
          </w:p>
        </w:tc>
        <w:tc>
          <w:tcPr>
            <w:tcW w:w="908" w:type="dxa"/>
          </w:tcPr>
          <w:p w14:paraId="774C903B" w14:textId="77777777" w:rsidR="001249DB" w:rsidRPr="002A34D7" w:rsidRDefault="001249DB" w:rsidP="001249DB">
            <w:pPr>
              <w:spacing w:before="60" w:after="60"/>
              <w:jc w:val="both"/>
              <w:rPr>
                <w:bCs/>
                <w:sz w:val="22"/>
                <w:szCs w:val="22"/>
                <w:lang w:val="nl-NL"/>
              </w:rPr>
            </w:pPr>
            <w:r w:rsidRPr="002A34D7">
              <w:rPr>
                <w:bCs/>
                <w:sz w:val="22"/>
                <w:szCs w:val="22"/>
                <w:lang w:val="nl-NL"/>
              </w:rPr>
              <w:t>- Trực tiếp;</w:t>
            </w:r>
          </w:p>
          <w:p w14:paraId="4F46314D" w14:textId="77777777" w:rsidR="001249DB" w:rsidRPr="002A34D7" w:rsidRDefault="001249DB" w:rsidP="001249DB">
            <w:pPr>
              <w:spacing w:before="60" w:after="60"/>
              <w:jc w:val="both"/>
              <w:rPr>
                <w:bCs/>
                <w:sz w:val="22"/>
                <w:szCs w:val="22"/>
                <w:lang w:val="nl-NL"/>
              </w:rPr>
            </w:pPr>
            <w:r w:rsidRPr="002A34D7">
              <w:rPr>
                <w:bCs/>
                <w:sz w:val="22"/>
                <w:szCs w:val="22"/>
                <w:lang w:val="nl-NL"/>
              </w:rPr>
              <w:t xml:space="preserve">- Hoặc qua BCCI; </w:t>
            </w:r>
          </w:p>
          <w:p w14:paraId="52DE3934" w14:textId="77777777" w:rsidR="001249DB" w:rsidRPr="002A34D7" w:rsidRDefault="001249DB" w:rsidP="001249DB">
            <w:pPr>
              <w:spacing w:before="60" w:after="60"/>
              <w:jc w:val="both"/>
              <w:rPr>
                <w:bCs/>
                <w:sz w:val="22"/>
                <w:szCs w:val="22"/>
                <w:lang w:val="nl-NL"/>
              </w:rPr>
            </w:pPr>
            <w:r w:rsidRPr="00FB7FA7">
              <w:rPr>
                <w:bCs/>
                <w:lang w:val="pt-BR"/>
              </w:rPr>
              <w:t xml:space="preserve">- Hoặc thông qua DVC trực tuyến toàn trình </w:t>
            </w:r>
          </w:p>
          <w:p w14:paraId="32455EC0" w14:textId="77777777" w:rsidR="001249DB" w:rsidRPr="002A34D7" w:rsidRDefault="001249DB" w:rsidP="001249DB">
            <w:pPr>
              <w:spacing w:before="60" w:after="60"/>
              <w:jc w:val="both"/>
              <w:rPr>
                <w:bCs/>
                <w:sz w:val="22"/>
                <w:szCs w:val="22"/>
                <w:lang w:val="nl-NL"/>
              </w:rPr>
            </w:pPr>
          </w:p>
        </w:tc>
        <w:tc>
          <w:tcPr>
            <w:tcW w:w="850" w:type="dxa"/>
          </w:tcPr>
          <w:p w14:paraId="2A50C3F1" w14:textId="77777777" w:rsidR="001249DB" w:rsidRPr="002A34D7" w:rsidRDefault="001249DB" w:rsidP="001249DB">
            <w:pPr>
              <w:spacing w:before="60" w:after="60"/>
              <w:jc w:val="center"/>
              <w:rPr>
                <w:bCs/>
                <w:lang w:val="nl-NL"/>
              </w:rPr>
            </w:pPr>
          </w:p>
        </w:tc>
      </w:tr>
    </w:tbl>
    <w:p w14:paraId="2A072AF1" w14:textId="77777777" w:rsidR="00AF7639" w:rsidRPr="002A34D7" w:rsidRDefault="00AF7639" w:rsidP="00AF7639">
      <w:pPr>
        <w:spacing w:before="120" w:after="120"/>
        <w:ind w:firstLine="567"/>
        <w:rPr>
          <w:b/>
          <w:sz w:val="26"/>
          <w:szCs w:val="26"/>
          <w:lang w:val="nl-NL"/>
        </w:rPr>
      </w:pPr>
    </w:p>
    <w:sectPr w:rsidR="00AF7639" w:rsidRPr="002A34D7" w:rsidSect="002365E3">
      <w:footerReference w:type="even" r:id="rId15"/>
      <w:footerReference w:type="default" r:id="rId16"/>
      <w:headerReference w:type="first" r:id="rId17"/>
      <w:footerReference w:type="first" r:id="rId18"/>
      <w:pgSz w:w="11907" w:h="16840" w:code="9"/>
      <w:pgMar w:top="567" w:right="567" w:bottom="567" w:left="567" w:header="567" w:footer="567"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E81C4" w14:textId="77777777" w:rsidR="00D40E24" w:rsidRDefault="00D40E24">
      <w:r>
        <w:separator/>
      </w:r>
    </w:p>
  </w:endnote>
  <w:endnote w:type="continuationSeparator" w:id="0">
    <w:p w14:paraId="29EF9F2B" w14:textId="77777777" w:rsidR="00D40E24" w:rsidRDefault="00D40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nTime">
    <w:altName w:val="Times New Roman"/>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4970381"/>
      <w:docPartObj>
        <w:docPartGallery w:val="Page Numbers (Bottom of Page)"/>
        <w:docPartUnique/>
      </w:docPartObj>
    </w:sdtPr>
    <w:sdtEndPr>
      <w:rPr>
        <w:noProof/>
      </w:rPr>
    </w:sdtEndPr>
    <w:sdtContent>
      <w:p w14:paraId="0B1CC564" w14:textId="72229BA4" w:rsidR="00831F65" w:rsidRDefault="00831F65">
        <w:pPr>
          <w:pStyle w:val="Footer"/>
          <w:jc w:val="center"/>
        </w:pPr>
        <w:r>
          <w:fldChar w:fldCharType="begin"/>
        </w:r>
        <w:r>
          <w:instrText xml:space="preserve"> PAGE   \* MERGEFORMAT </w:instrText>
        </w:r>
        <w:r>
          <w:fldChar w:fldCharType="separate"/>
        </w:r>
        <w:r w:rsidR="003055C6">
          <w:rPr>
            <w:noProof/>
          </w:rPr>
          <w:t>10</w:t>
        </w:r>
        <w:r>
          <w:rPr>
            <w:noProof/>
          </w:rPr>
          <w:fldChar w:fldCharType="end"/>
        </w:r>
      </w:p>
    </w:sdtContent>
  </w:sdt>
  <w:p w14:paraId="69CD540F" w14:textId="77777777" w:rsidR="00831F65" w:rsidRDefault="00831F65" w:rsidP="00ED35DE">
    <w:pPr>
      <w:pStyle w:val="Footer"/>
      <w:ind w:right="360"/>
    </w:pPr>
  </w:p>
  <w:p w14:paraId="68444491" w14:textId="77777777" w:rsidR="00831F65" w:rsidRDefault="00831F65"/>
  <w:p w14:paraId="26B05D07" w14:textId="77777777" w:rsidR="00831F65" w:rsidRDefault="00831F6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6D285" w14:textId="77777777" w:rsidR="00831F65" w:rsidRPr="003576C5" w:rsidRDefault="00831F65" w:rsidP="00ED35DE">
    <w:pPr>
      <w:pStyle w:val="Footer"/>
      <w:ind w:right="360"/>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2A98B" w14:textId="77777777" w:rsidR="00831F65" w:rsidRDefault="00831F65" w:rsidP="00386D82">
    <w:pPr>
      <w:pStyle w:val="Footer"/>
      <w:jc w:val="center"/>
    </w:pPr>
  </w:p>
  <w:p w14:paraId="15AF0806" w14:textId="77777777" w:rsidR="00831F65" w:rsidRDefault="00831F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4FAAF" w14:textId="77777777" w:rsidR="00D40E24" w:rsidRDefault="00D40E24">
      <w:r>
        <w:separator/>
      </w:r>
    </w:p>
  </w:footnote>
  <w:footnote w:type="continuationSeparator" w:id="0">
    <w:p w14:paraId="38BFBCB8" w14:textId="77777777" w:rsidR="00D40E24" w:rsidRDefault="00D40E24">
      <w:r>
        <w:continuationSeparator/>
      </w:r>
    </w:p>
  </w:footnote>
  <w:footnote w:id="1">
    <w:p w14:paraId="057CD6C0" w14:textId="77777777" w:rsidR="00831F65" w:rsidRDefault="00831F65" w:rsidP="00A917D4">
      <w:pPr>
        <w:pStyle w:val="FootnoteText"/>
        <w:jc w:val="both"/>
      </w:pPr>
      <w:r>
        <w:rPr>
          <w:rStyle w:val="FootnoteReference"/>
        </w:rPr>
        <w:footnoteRef/>
      </w:r>
      <w:r>
        <w:t xml:space="preserve"> </w:t>
      </w:r>
      <w:r w:rsidRPr="00127FB3">
        <w:t xml:space="preserve">Ghi rõ </w:t>
      </w:r>
      <w:r>
        <w:t xml:space="preserve">tên </w:t>
      </w:r>
      <w:r w:rsidRPr="00127FB3">
        <w:t xml:space="preserve">cơ quan thực hiện, </w:t>
      </w:r>
      <w:r>
        <w:t xml:space="preserve">cơ quan có liên quan (nếu có), </w:t>
      </w:r>
      <w:r w:rsidRPr="00127FB3">
        <w:t>địa điểm thực hiện thủ tục hành chính</w:t>
      </w:r>
      <w:r>
        <w:t>.</w:t>
      </w:r>
    </w:p>
  </w:footnote>
  <w:footnote w:id="2">
    <w:p w14:paraId="131696E4" w14:textId="77777777" w:rsidR="00831F65" w:rsidRDefault="00831F65" w:rsidP="007551BC">
      <w:pPr>
        <w:pStyle w:val="FootnoteText"/>
        <w:jc w:val="both"/>
      </w:pPr>
      <w:r>
        <w:rPr>
          <w:rStyle w:val="FootnoteReference"/>
        </w:rPr>
        <w:footnoteRef/>
      </w:r>
      <w:r>
        <w:t xml:space="preserve"> </w:t>
      </w:r>
      <w:r w:rsidRPr="00127FB3">
        <w:t xml:space="preserve">Ghi rõ </w:t>
      </w:r>
      <w:r>
        <w:t xml:space="preserve">tên </w:t>
      </w:r>
      <w:r w:rsidRPr="00127FB3">
        <w:t xml:space="preserve">cơ quan thực hiện, </w:t>
      </w:r>
      <w:r>
        <w:t xml:space="preserve">cơ quan có liên quan (nếu có), </w:t>
      </w:r>
      <w:r w:rsidRPr="00127FB3">
        <w:t>địa điểm thực hiện thủ tục hành chính</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14EB6" w14:textId="77777777" w:rsidR="00831F65" w:rsidRDefault="00831F65">
    <w:pPr>
      <w:pStyle w:val="Header"/>
      <w:jc w:val="center"/>
    </w:pPr>
  </w:p>
  <w:p w14:paraId="14A566AC" w14:textId="77777777" w:rsidR="00831F65" w:rsidRDefault="00831F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BB658C"/>
    <w:multiLevelType w:val="hybridMultilevel"/>
    <w:tmpl w:val="879AC7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4564A8E"/>
    <w:multiLevelType w:val="hybridMultilevel"/>
    <w:tmpl w:val="EE385ADE"/>
    <w:lvl w:ilvl="0" w:tplc="A1A6FA38">
      <w:start w:val="5"/>
      <w:numFmt w:val="bullet"/>
      <w:lvlText w:val="-"/>
      <w:lvlJc w:val="left"/>
      <w:pPr>
        <w:ind w:left="380" w:hanging="360"/>
      </w:pPr>
      <w:rPr>
        <w:rFonts w:ascii="Times New Roman" w:eastAsia="Times New Roman" w:hAnsi="Times New Roman" w:cs="Times New Roman" w:hint="default"/>
      </w:rPr>
    </w:lvl>
    <w:lvl w:ilvl="1" w:tplc="04090003" w:tentative="1">
      <w:start w:val="1"/>
      <w:numFmt w:val="bullet"/>
      <w:lvlText w:val="o"/>
      <w:lvlJc w:val="left"/>
      <w:pPr>
        <w:ind w:left="1100" w:hanging="360"/>
      </w:pPr>
      <w:rPr>
        <w:rFonts w:ascii="Courier New" w:hAnsi="Courier New" w:cs="Courier New" w:hint="default"/>
      </w:rPr>
    </w:lvl>
    <w:lvl w:ilvl="2" w:tplc="04090005" w:tentative="1">
      <w:start w:val="1"/>
      <w:numFmt w:val="bullet"/>
      <w:lvlText w:val=""/>
      <w:lvlJc w:val="left"/>
      <w:pPr>
        <w:ind w:left="1820" w:hanging="360"/>
      </w:pPr>
      <w:rPr>
        <w:rFonts w:ascii="Wingdings" w:hAnsi="Wingdings" w:hint="default"/>
      </w:rPr>
    </w:lvl>
    <w:lvl w:ilvl="3" w:tplc="04090001" w:tentative="1">
      <w:start w:val="1"/>
      <w:numFmt w:val="bullet"/>
      <w:lvlText w:val=""/>
      <w:lvlJc w:val="left"/>
      <w:pPr>
        <w:ind w:left="2540" w:hanging="360"/>
      </w:pPr>
      <w:rPr>
        <w:rFonts w:ascii="Symbol" w:hAnsi="Symbol" w:hint="default"/>
      </w:rPr>
    </w:lvl>
    <w:lvl w:ilvl="4" w:tplc="04090003" w:tentative="1">
      <w:start w:val="1"/>
      <w:numFmt w:val="bullet"/>
      <w:lvlText w:val="o"/>
      <w:lvlJc w:val="left"/>
      <w:pPr>
        <w:ind w:left="3260" w:hanging="360"/>
      </w:pPr>
      <w:rPr>
        <w:rFonts w:ascii="Courier New" w:hAnsi="Courier New" w:cs="Courier New" w:hint="default"/>
      </w:rPr>
    </w:lvl>
    <w:lvl w:ilvl="5" w:tplc="04090005" w:tentative="1">
      <w:start w:val="1"/>
      <w:numFmt w:val="bullet"/>
      <w:lvlText w:val=""/>
      <w:lvlJc w:val="left"/>
      <w:pPr>
        <w:ind w:left="3980" w:hanging="360"/>
      </w:pPr>
      <w:rPr>
        <w:rFonts w:ascii="Wingdings" w:hAnsi="Wingdings" w:hint="default"/>
      </w:rPr>
    </w:lvl>
    <w:lvl w:ilvl="6" w:tplc="04090001" w:tentative="1">
      <w:start w:val="1"/>
      <w:numFmt w:val="bullet"/>
      <w:lvlText w:val=""/>
      <w:lvlJc w:val="left"/>
      <w:pPr>
        <w:ind w:left="4700" w:hanging="360"/>
      </w:pPr>
      <w:rPr>
        <w:rFonts w:ascii="Symbol" w:hAnsi="Symbol" w:hint="default"/>
      </w:rPr>
    </w:lvl>
    <w:lvl w:ilvl="7" w:tplc="04090003" w:tentative="1">
      <w:start w:val="1"/>
      <w:numFmt w:val="bullet"/>
      <w:lvlText w:val="o"/>
      <w:lvlJc w:val="left"/>
      <w:pPr>
        <w:ind w:left="5420" w:hanging="360"/>
      </w:pPr>
      <w:rPr>
        <w:rFonts w:ascii="Courier New" w:hAnsi="Courier New" w:cs="Courier New" w:hint="default"/>
      </w:rPr>
    </w:lvl>
    <w:lvl w:ilvl="8" w:tplc="04090005" w:tentative="1">
      <w:start w:val="1"/>
      <w:numFmt w:val="bullet"/>
      <w:lvlText w:val=""/>
      <w:lvlJc w:val="left"/>
      <w:pPr>
        <w:ind w:left="6140" w:hanging="360"/>
      </w:pPr>
      <w:rPr>
        <w:rFonts w:ascii="Wingdings" w:hAnsi="Wingdings" w:hint="default"/>
      </w:rPr>
    </w:lvl>
  </w:abstractNum>
  <w:abstractNum w:abstractNumId="2" w15:restartNumberingAfterBreak="0">
    <w:nsid w:val="4AEB5D33"/>
    <w:multiLevelType w:val="hybridMultilevel"/>
    <w:tmpl w:val="16D692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F13B67"/>
    <w:multiLevelType w:val="hybridMultilevel"/>
    <w:tmpl w:val="85C428BC"/>
    <w:lvl w:ilvl="0" w:tplc="D4C295A6">
      <w:start w:val="2"/>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15:restartNumberingAfterBreak="0">
    <w:nsid w:val="7F3016D0"/>
    <w:multiLevelType w:val="hybridMultilevel"/>
    <w:tmpl w:val="655C1A28"/>
    <w:lvl w:ilvl="0" w:tplc="17BAC3A0">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056123892">
    <w:abstractNumId w:val="3"/>
  </w:num>
  <w:num w:numId="2" w16cid:durableId="1536036889">
    <w:abstractNumId w:val="4"/>
  </w:num>
  <w:num w:numId="3" w16cid:durableId="294873294">
    <w:abstractNumId w:val="0"/>
  </w:num>
  <w:num w:numId="4" w16cid:durableId="1591964024">
    <w:abstractNumId w:val="2"/>
  </w:num>
  <w:num w:numId="5" w16cid:durableId="11566078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grammar="clean"/>
  <w:defaultTabStop w:val="720"/>
  <w:evenAndOddHeaders/>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35DE"/>
    <w:rsid w:val="00003009"/>
    <w:rsid w:val="000038E8"/>
    <w:rsid w:val="00004379"/>
    <w:rsid w:val="00005DFD"/>
    <w:rsid w:val="00011966"/>
    <w:rsid w:val="00013D32"/>
    <w:rsid w:val="00016CFC"/>
    <w:rsid w:val="00021820"/>
    <w:rsid w:val="00022734"/>
    <w:rsid w:val="00024131"/>
    <w:rsid w:val="00026B39"/>
    <w:rsid w:val="0002712F"/>
    <w:rsid w:val="00030160"/>
    <w:rsid w:val="000315E7"/>
    <w:rsid w:val="000322FB"/>
    <w:rsid w:val="00036544"/>
    <w:rsid w:val="000401EB"/>
    <w:rsid w:val="000443DC"/>
    <w:rsid w:val="00045B51"/>
    <w:rsid w:val="00047C1F"/>
    <w:rsid w:val="00047C6C"/>
    <w:rsid w:val="00050FC7"/>
    <w:rsid w:val="00054737"/>
    <w:rsid w:val="00055221"/>
    <w:rsid w:val="000567E4"/>
    <w:rsid w:val="00061166"/>
    <w:rsid w:val="00061D6E"/>
    <w:rsid w:val="000620B0"/>
    <w:rsid w:val="00064FD4"/>
    <w:rsid w:val="000720D3"/>
    <w:rsid w:val="00074CA8"/>
    <w:rsid w:val="000750E3"/>
    <w:rsid w:val="00076673"/>
    <w:rsid w:val="00077A22"/>
    <w:rsid w:val="000803B6"/>
    <w:rsid w:val="00085F7E"/>
    <w:rsid w:val="00092E39"/>
    <w:rsid w:val="00093E46"/>
    <w:rsid w:val="00094DD1"/>
    <w:rsid w:val="000A3533"/>
    <w:rsid w:val="000A4956"/>
    <w:rsid w:val="000A630E"/>
    <w:rsid w:val="000A6CC1"/>
    <w:rsid w:val="000A6DC1"/>
    <w:rsid w:val="000B0357"/>
    <w:rsid w:val="000B22FD"/>
    <w:rsid w:val="000B316E"/>
    <w:rsid w:val="000B4F98"/>
    <w:rsid w:val="000B5195"/>
    <w:rsid w:val="000B55BE"/>
    <w:rsid w:val="000B758A"/>
    <w:rsid w:val="000C00D9"/>
    <w:rsid w:val="000C2AA7"/>
    <w:rsid w:val="000C4F21"/>
    <w:rsid w:val="000C58EF"/>
    <w:rsid w:val="000D2DFA"/>
    <w:rsid w:val="000D40EF"/>
    <w:rsid w:val="000E12ED"/>
    <w:rsid w:val="000E25FE"/>
    <w:rsid w:val="000E2680"/>
    <w:rsid w:val="000E446B"/>
    <w:rsid w:val="000F59C2"/>
    <w:rsid w:val="000F6B15"/>
    <w:rsid w:val="000F7537"/>
    <w:rsid w:val="000F7948"/>
    <w:rsid w:val="00104CE4"/>
    <w:rsid w:val="00106D16"/>
    <w:rsid w:val="00106F31"/>
    <w:rsid w:val="00112477"/>
    <w:rsid w:val="00112EE1"/>
    <w:rsid w:val="0011333B"/>
    <w:rsid w:val="00114C3A"/>
    <w:rsid w:val="001176CC"/>
    <w:rsid w:val="00117C60"/>
    <w:rsid w:val="001246A6"/>
    <w:rsid w:val="001249DB"/>
    <w:rsid w:val="001274D9"/>
    <w:rsid w:val="00127FB3"/>
    <w:rsid w:val="001309F3"/>
    <w:rsid w:val="00131E40"/>
    <w:rsid w:val="00133662"/>
    <w:rsid w:val="00135E7F"/>
    <w:rsid w:val="00136974"/>
    <w:rsid w:val="001377A2"/>
    <w:rsid w:val="00141229"/>
    <w:rsid w:val="00143532"/>
    <w:rsid w:val="00143DBC"/>
    <w:rsid w:val="00144235"/>
    <w:rsid w:val="0015311D"/>
    <w:rsid w:val="00153363"/>
    <w:rsid w:val="0015502D"/>
    <w:rsid w:val="00155DB2"/>
    <w:rsid w:val="0015655F"/>
    <w:rsid w:val="00156648"/>
    <w:rsid w:val="00160BB1"/>
    <w:rsid w:val="00162146"/>
    <w:rsid w:val="00164376"/>
    <w:rsid w:val="00166238"/>
    <w:rsid w:val="00173717"/>
    <w:rsid w:val="001738C7"/>
    <w:rsid w:val="0017398D"/>
    <w:rsid w:val="00174791"/>
    <w:rsid w:val="0018142F"/>
    <w:rsid w:val="00190974"/>
    <w:rsid w:val="00190E0C"/>
    <w:rsid w:val="00194A3D"/>
    <w:rsid w:val="0019637B"/>
    <w:rsid w:val="00196396"/>
    <w:rsid w:val="00197B40"/>
    <w:rsid w:val="001A0FDA"/>
    <w:rsid w:val="001A1585"/>
    <w:rsid w:val="001A79CA"/>
    <w:rsid w:val="001B4179"/>
    <w:rsid w:val="001B45AA"/>
    <w:rsid w:val="001B5A55"/>
    <w:rsid w:val="001B5F53"/>
    <w:rsid w:val="001C1DC7"/>
    <w:rsid w:val="001C281B"/>
    <w:rsid w:val="001C776A"/>
    <w:rsid w:val="001C7E3D"/>
    <w:rsid w:val="001D2D71"/>
    <w:rsid w:val="001D3E99"/>
    <w:rsid w:val="001D40A9"/>
    <w:rsid w:val="001D5A9A"/>
    <w:rsid w:val="001D5FB8"/>
    <w:rsid w:val="001E1616"/>
    <w:rsid w:val="001E2B4C"/>
    <w:rsid w:val="001E42D0"/>
    <w:rsid w:val="001E7BD6"/>
    <w:rsid w:val="001E7CD1"/>
    <w:rsid w:val="001F2E78"/>
    <w:rsid w:val="001F3735"/>
    <w:rsid w:val="001F59C1"/>
    <w:rsid w:val="00200FDF"/>
    <w:rsid w:val="0020330C"/>
    <w:rsid w:val="002071AD"/>
    <w:rsid w:val="002077F2"/>
    <w:rsid w:val="002140FD"/>
    <w:rsid w:val="00215D4B"/>
    <w:rsid w:val="00221378"/>
    <w:rsid w:val="002220C7"/>
    <w:rsid w:val="002249B4"/>
    <w:rsid w:val="00226F16"/>
    <w:rsid w:val="00231063"/>
    <w:rsid w:val="00233F93"/>
    <w:rsid w:val="002356C0"/>
    <w:rsid w:val="002365E3"/>
    <w:rsid w:val="002379F3"/>
    <w:rsid w:val="002421C8"/>
    <w:rsid w:val="002448C0"/>
    <w:rsid w:val="00247DB8"/>
    <w:rsid w:val="00247E07"/>
    <w:rsid w:val="0025027D"/>
    <w:rsid w:val="002556A9"/>
    <w:rsid w:val="00256337"/>
    <w:rsid w:val="0025705E"/>
    <w:rsid w:val="00260C77"/>
    <w:rsid w:val="00260D61"/>
    <w:rsid w:val="002610C9"/>
    <w:rsid w:val="00261EDA"/>
    <w:rsid w:val="00262D33"/>
    <w:rsid w:val="00263380"/>
    <w:rsid w:val="00266946"/>
    <w:rsid w:val="00271190"/>
    <w:rsid w:val="00271793"/>
    <w:rsid w:val="0027305B"/>
    <w:rsid w:val="00275583"/>
    <w:rsid w:val="00275FDA"/>
    <w:rsid w:val="002778BC"/>
    <w:rsid w:val="00277D6E"/>
    <w:rsid w:val="00281EAC"/>
    <w:rsid w:val="00282142"/>
    <w:rsid w:val="00282E14"/>
    <w:rsid w:val="002834BB"/>
    <w:rsid w:val="00283E4D"/>
    <w:rsid w:val="0028535E"/>
    <w:rsid w:val="00285CBF"/>
    <w:rsid w:val="00286D6D"/>
    <w:rsid w:val="002906A4"/>
    <w:rsid w:val="002915D2"/>
    <w:rsid w:val="00292D0C"/>
    <w:rsid w:val="00293586"/>
    <w:rsid w:val="002953D6"/>
    <w:rsid w:val="0029602E"/>
    <w:rsid w:val="002A0EF5"/>
    <w:rsid w:val="002A2799"/>
    <w:rsid w:val="002A34D7"/>
    <w:rsid w:val="002A5223"/>
    <w:rsid w:val="002A52BD"/>
    <w:rsid w:val="002A682D"/>
    <w:rsid w:val="002B0157"/>
    <w:rsid w:val="002B07F4"/>
    <w:rsid w:val="002B0A0E"/>
    <w:rsid w:val="002B49D6"/>
    <w:rsid w:val="002B65AF"/>
    <w:rsid w:val="002B6CD3"/>
    <w:rsid w:val="002C0342"/>
    <w:rsid w:val="002C049A"/>
    <w:rsid w:val="002C0D49"/>
    <w:rsid w:val="002C1A24"/>
    <w:rsid w:val="002C3F24"/>
    <w:rsid w:val="002C741B"/>
    <w:rsid w:val="002D2685"/>
    <w:rsid w:val="002D42CC"/>
    <w:rsid w:val="002D4442"/>
    <w:rsid w:val="002D7A04"/>
    <w:rsid w:val="002D7D95"/>
    <w:rsid w:val="002E3299"/>
    <w:rsid w:val="002E6144"/>
    <w:rsid w:val="002E62B6"/>
    <w:rsid w:val="002E7655"/>
    <w:rsid w:val="002E7A82"/>
    <w:rsid w:val="002F3723"/>
    <w:rsid w:val="002F6029"/>
    <w:rsid w:val="002F711C"/>
    <w:rsid w:val="002F775A"/>
    <w:rsid w:val="00300611"/>
    <w:rsid w:val="00304696"/>
    <w:rsid w:val="00304A43"/>
    <w:rsid w:val="003055C6"/>
    <w:rsid w:val="00305D41"/>
    <w:rsid w:val="00307DF6"/>
    <w:rsid w:val="003135F9"/>
    <w:rsid w:val="0032001B"/>
    <w:rsid w:val="00321847"/>
    <w:rsid w:val="00321AEF"/>
    <w:rsid w:val="003227AC"/>
    <w:rsid w:val="0032304C"/>
    <w:rsid w:val="00324AF8"/>
    <w:rsid w:val="0032764D"/>
    <w:rsid w:val="00327FF4"/>
    <w:rsid w:val="003350E2"/>
    <w:rsid w:val="003373A6"/>
    <w:rsid w:val="00340CEF"/>
    <w:rsid w:val="00342141"/>
    <w:rsid w:val="00344123"/>
    <w:rsid w:val="0034429E"/>
    <w:rsid w:val="00345FA2"/>
    <w:rsid w:val="0034761D"/>
    <w:rsid w:val="0035267C"/>
    <w:rsid w:val="00353C7C"/>
    <w:rsid w:val="00354A84"/>
    <w:rsid w:val="00355AFC"/>
    <w:rsid w:val="003563FF"/>
    <w:rsid w:val="00360873"/>
    <w:rsid w:val="003616D7"/>
    <w:rsid w:val="003626BF"/>
    <w:rsid w:val="0036398B"/>
    <w:rsid w:val="00370350"/>
    <w:rsid w:val="00371AEB"/>
    <w:rsid w:val="00373D9F"/>
    <w:rsid w:val="00374990"/>
    <w:rsid w:val="00377C35"/>
    <w:rsid w:val="00380E03"/>
    <w:rsid w:val="003814A0"/>
    <w:rsid w:val="0038248C"/>
    <w:rsid w:val="00383F1F"/>
    <w:rsid w:val="00384BCF"/>
    <w:rsid w:val="003854D6"/>
    <w:rsid w:val="00386D82"/>
    <w:rsid w:val="0039165D"/>
    <w:rsid w:val="003931EF"/>
    <w:rsid w:val="0039331C"/>
    <w:rsid w:val="003A088C"/>
    <w:rsid w:val="003A3245"/>
    <w:rsid w:val="003A3D0D"/>
    <w:rsid w:val="003B023C"/>
    <w:rsid w:val="003B2CF8"/>
    <w:rsid w:val="003B35DC"/>
    <w:rsid w:val="003C12A1"/>
    <w:rsid w:val="003C138E"/>
    <w:rsid w:val="003C15DE"/>
    <w:rsid w:val="003C223E"/>
    <w:rsid w:val="003C2E65"/>
    <w:rsid w:val="003C6011"/>
    <w:rsid w:val="003D1A0F"/>
    <w:rsid w:val="003D4916"/>
    <w:rsid w:val="003D49C6"/>
    <w:rsid w:val="003D5CDF"/>
    <w:rsid w:val="003D673B"/>
    <w:rsid w:val="003D70A3"/>
    <w:rsid w:val="003D73A2"/>
    <w:rsid w:val="003E6583"/>
    <w:rsid w:val="003E66F8"/>
    <w:rsid w:val="003F0083"/>
    <w:rsid w:val="003F19C4"/>
    <w:rsid w:val="003F2DB9"/>
    <w:rsid w:val="003F49EF"/>
    <w:rsid w:val="003F4F47"/>
    <w:rsid w:val="003F7DBE"/>
    <w:rsid w:val="004022CF"/>
    <w:rsid w:val="00403F78"/>
    <w:rsid w:val="00404F7C"/>
    <w:rsid w:val="004123C7"/>
    <w:rsid w:val="00413670"/>
    <w:rsid w:val="00414CAD"/>
    <w:rsid w:val="004167D8"/>
    <w:rsid w:val="00416D2D"/>
    <w:rsid w:val="00423B6B"/>
    <w:rsid w:val="00424564"/>
    <w:rsid w:val="0042493A"/>
    <w:rsid w:val="00426C48"/>
    <w:rsid w:val="004272AD"/>
    <w:rsid w:val="004274AF"/>
    <w:rsid w:val="004316DE"/>
    <w:rsid w:val="00440855"/>
    <w:rsid w:val="00441229"/>
    <w:rsid w:val="00442897"/>
    <w:rsid w:val="00443F3F"/>
    <w:rsid w:val="00445376"/>
    <w:rsid w:val="00446778"/>
    <w:rsid w:val="0044679A"/>
    <w:rsid w:val="0044710B"/>
    <w:rsid w:val="00453D36"/>
    <w:rsid w:val="00454405"/>
    <w:rsid w:val="004545E6"/>
    <w:rsid w:val="00454B1B"/>
    <w:rsid w:val="0046164E"/>
    <w:rsid w:val="00465451"/>
    <w:rsid w:val="00467382"/>
    <w:rsid w:val="00467AA1"/>
    <w:rsid w:val="004708C7"/>
    <w:rsid w:val="0047162E"/>
    <w:rsid w:val="00476C2A"/>
    <w:rsid w:val="00481174"/>
    <w:rsid w:val="00481800"/>
    <w:rsid w:val="00483610"/>
    <w:rsid w:val="004855D8"/>
    <w:rsid w:val="004869F0"/>
    <w:rsid w:val="004875D5"/>
    <w:rsid w:val="00490456"/>
    <w:rsid w:val="004905B8"/>
    <w:rsid w:val="0049089B"/>
    <w:rsid w:val="00495662"/>
    <w:rsid w:val="004978A3"/>
    <w:rsid w:val="00497F70"/>
    <w:rsid w:val="004A407A"/>
    <w:rsid w:val="004A4A1A"/>
    <w:rsid w:val="004A60CF"/>
    <w:rsid w:val="004A7563"/>
    <w:rsid w:val="004A7681"/>
    <w:rsid w:val="004B00DC"/>
    <w:rsid w:val="004B2C2E"/>
    <w:rsid w:val="004B3A46"/>
    <w:rsid w:val="004B6934"/>
    <w:rsid w:val="004B7C72"/>
    <w:rsid w:val="004C0377"/>
    <w:rsid w:val="004C22EC"/>
    <w:rsid w:val="004C5429"/>
    <w:rsid w:val="004C795A"/>
    <w:rsid w:val="004D0116"/>
    <w:rsid w:val="004D0E6C"/>
    <w:rsid w:val="004D3487"/>
    <w:rsid w:val="004D45EE"/>
    <w:rsid w:val="004D4646"/>
    <w:rsid w:val="004D51E0"/>
    <w:rsid w:val="004D5BA1"/>
    <w:rsid w:val="004D6C04"/>
    <w:rsid w:val="004E5607"/>
    <w:rsid w:val="004F0BB4"/>
    <w:rsid w:val="004F31FB"/>
    <w:rsid w:val="004F3747"/>
    <w:rsid w:val="00501816"/>
    <w:rsid w:val="005074EF"/>
    <w:rsid w:val="00507FC6"/>
    <w:rsid w:val="005109A4"/>
    <w:rsid w:val="00512111"/>
    <w:rsid w:val="00513FBA"/>
    <w:rsid w:val="00517546"/>
    <w:rsid w:val="00520A4C"/>
    <w:rsid w:val="005245FD"/>
    <w:rsid w:val="00525B86"/>
    <w:rsid w:val="0052680C"/>
    <w:rsid w:val="00531C7F"/>
    <w:rsid w:val="0053282C"/>
    <w:rsid w:val="00532957"/>
    <w:rsid w:val="005329ED"/>
    <w:rsid w:val="00533C95"/>
    <w:rsid w:val="00534BB6"/>
    <w:rsid w:val="00535340"/>
    <w:rsid w:val="00536E8F"/>
    <w:rsid w:val="005408D7"/>
    <w:rsid w:val="005410E9"/>
    <w:rsid w:val="00544FF4"/>
    <w:rsid w:val="00545E79"/>
    <w:rsid w:val="005469A5"/>
    <w:rsid w:val="00553572"/>
    <w:rsid w:val="00554260"/>
    <w:rsid w:val="005550E8"/>
    <w:rsid w:val="0055555C"/>
    <w:rsid w:val="0055651B"/>
    <w:rsid w:val="00556C48"/>
    <w:rsid w:val="00557674"/>
    <w:rsid w:val="00557883"/>
    <w:rsid w:val="00560A12"/>
    <w:rsid w:val="00565A00"/>
    <w:rsid w:val="00573F84"/>
    <w:rsid w:val="00574E7F"/>
    <w:rsid w:val="00575349"/>
    <w:rsid w:val="00575B7B"/>
    <w:rsid w:val="00576FB3"/>
    <w:rsid w:val="00582842"/>
    <w:rsid w:val="0058650F"/>
    <w:rsid w:val="00590B37"/>
    <w:rsid w:val="00590F72"/>
    <w:rsid w:val="00593FB1"/>
    <w:rsid w:val="00595747"/>
    <w:rsid w:val="00596917"/>
    <w:rsid w:val="00596A8D"/>
    <w:rsid w:val="005A10FA"/>
    <w:rsid w:val="005A4D01"/>
    <w:rsid w:val="005A5EBD"/>
    <w:rsid w:val="005A621F"/>
    <w:rsid w:val="005B2E66"/>
    <w:rsid w:val="005B3BE9"/>
    <w:rsid w:val="005B5A30"/>
    <w:rsid w:val="005B5D4B"/>
    <w:rsid w:val="005C02C9"/>
    <w:rsid w:val="005C16EB"/>
    <w:rsid w:val="005C19AE"/>
    <w:rsid w:val="005C277A"/>
    <w:rsid w:val="005C5F59"/>
    <w:rsid w:val="005C67D9"/>
    <w:rsid w:val="005C75D9"/>
    <w:rsid w:val="005D094E"/>
    <w:rsid w:val="005D115B"/>
    <w:rsid w:val="005D158F"/>
    <w:rsid w:val="005D1FC4"/>
    <w:rsid w:val="005D5687"/>
    <w:rsid w:val="005D78E3"/>
    <w:rsid w:val="005D7A32"/>
    <w:rsid w:val="005E5BD8"/>
    <w:rsid w:val="005F4128"/>
    <w:rsid w:val="005F4F95"/>
    <w:rsid w:val="005F797A"/>
    <w:rsid w:val="006008B1"/>
    <w:rsid w:val="00601C27"/>
    <w:rsid w:val="00602665"/>
    <w:rsid w:val="00603FA7"/>
    <w:rsid w:val="00604E37"/>
    <w:rsid w:val="00606DBB"/>
    <w:rsid w:val="00607405"/>
    <w:rsid w:val="006152CC"/>
    <w:rsid w:val="00615E5E"/>
    <w:rsid w:val="00616DDE"/>
    <w:rsid w:val="00617167"/>
    <w:rsid w:val="00620475"/>
    <w:rsid w:val="0062269A"/>
    <w:rsid w:val="006234FC"/>
    <w:rsid w:val="006250E6"/>
    <w:rsid w:val="00625372"/>
    <w:rsid w:val="006271CC"/>
    <w:rsid w:val="00631D70"/>
    <w:rsid w:val="006337E2"/>
    <w:rsid w:val="00633EFA"/>
    <w:rsid w:val="00635AD6"/>
    <w:rsid w:val="00635D0C"/>
    <w:rsid w:val="006373D6"/>
    <w:rsid w:val="00640EAA"/>
    <w:rsid w:val="00642049"/>
    <w:rsid w:val="00645EA1"/>
    <w:rsid w:val="00646738"/>
    <w:rsid w:val="00647527"/>
    <w:rsid w:val="0065009E"/>
    <w:rsid w:val="00651CB9"/>
    <w:rsid w:val="00656F5E"/>
    <w:rsid w:val="00662339"/>
    <w:rsid w:val="0066730F"/>
    <w:rsid w:val="006747F9"/>
    <w:rsid w:val="006858E5"/>
    <w:rsid w:val="00686555"/>
    <w:rsid w:val="0068743E"/>
    <w:rsid w:val="0069106C"/>
    <w:rsid w:val="00693751"/>
    <w:rsid w:val="00693A06"/>
    <w:rsid w:val="006A0B27"/>
    <w:rsid w:val="006A1C01"/>
    <w:rsid w:val="006A3CCF"/>
    <w:rsid w:val="006A4217"/>
    <w:rsid w:val="006A6C26"/>
    <w:rsid w:val="006A727F"/>
    <w:rsid w:val="006B18A4"/>
    <w:rsid w:val="006B1B5C"/>
    <w:rsid w:val="006B22C8"/>
    <w:rsid w:val="006B6D80"/>
    <w:rsid w:val="006B6FBF"/>
    <w:rsid w:val="006C4BE1"/>
    <w:rsid w:val="006D22EB"/>
    <w:rsid w:val="006D4353"/>
    <w:rsid w:val="006D566C"/>
    <w:rsid w:val="006D6C38"/>
    <w:rsid w:val="006E1A24"/>
    <w:rsid w:val="006E2D01"/>
    <w:rsid w:val="006E6677"/>
    <w:rsid w:val="006E7AD3"/>
    <w:rsid w:val="006E7F1A"/>
    <w:rsid w:val="006F010F"/>
    <w:rsid w:val="006F13B8"/>
    <w:rsid w:val="006F1B4F"/>
    <w:rsid w:val="006F1EA4"/>
    <w:rsid w:val="006F3F4A"/>
    <w:rsid w:val="006F5796"/>
    <w:rsid w:val="006F7358"/>
    <w:rsid w:val="007001B7"/>
    <w:rsid w:val="00701994"/>
    <w:rsid w:val="00705BFA"/>
    <w:rsid w:val="00705D50"/>
    <w:rsid w:val="0070746C"/>
    <w:rsid w:val="0072135C"/>
    <w:rsid w:val="00723D70"/>
    <w:rsid w:val="00726A70"/>
    <w:rsid w:val="00726A92"/>
    <w:rsid w:val="0073332D"/>
    <w:rsid w:val="00740401"/>
    <w:rsid w:val="00740E50"/>
    <w:rsid w:val="00745117"/>
    <w:rsid w:val="007452DD"/>
    <w:rsid w:val="00745B3B"/>
    <w:rsid w:val="00750001"/>
    <w:rsid w:val="00751471"/>
    <w:rsid w:val="00753085"/>
    <w:rsid w:val="00754C0F"/>
    <w:rsid w:val="007551BC"/>
    <w:rsid w:val="007560A1"/>
    <w:rsid w:val="007713F4"/>
    <w:rsid w:val="007762A3"/>
    <w:rsid w:val="00777139"/>
    <w:rsid w:val="0078184E"/>
    <w:rsid w:val="0078665F"/>
    <w:rsid w:val="00787BA6"/>
    <w:rsid w:val="007A0EA2"/>
    <w:rsid w:val="007A1AEB"/>
    <w:rsid w:val="007A2DF0"/>
    <w:rsid w:val="007A3B94"/>
    <w:rsid w:val="007A3C50"/>
    <w:rsid w:val="007A4320"/>
    <w:rsid w:val="007A5AAD"/>
    <w:rsid w:val="007A6019"/>
    <w:rsid w:val="007A652B"/>
    <w:rsid w:val="007B2125"/>
    <w:rsid w:val="007B6224"/>
    <w:rsid w:val="007B65E8"/>
    <w:rsid w:val="007B71AA"/>
    <w:rsid w:val="007C1095"/>
    <w:rsid w:val="007C123C"/>
    <w:rsid w:val="007C1563"/>
    <w:rsid w:val="007C7308"/>
    <w:rsid w:val="007D27FB"/>
    <w:rsid w:val="007D30AF"/>
    <w:rsid w:val="007D5561"/>
    <w:rsid w:val="007D5A3A"/>
    <w:rsid w:val="007D7DAF"/>
    <w:rsid w:val="007E177D"/>
    <w:rsid w:val="007E2185"/>
    <w:rsid w:val="007E5684"/>
    <w:rsid w:val="007F33E9"/>
    <w:rsid w:val="007F6F00"/>
    <w:rsid w:val="00801621"/>
    <w:rsid w:val="00802BB1"/>
    <w:rsid w:val="0080388B"/>
    <w:rsid w:val="0080455D"/>
    <w:rsid w:val="008063F9"/>
    <w:rsid w:val="00806C48"/>
    <w:rsid w:val="00814D5F"/>
    <w:rsid w:val="0081643E"/>
    <w:rsid w:val="0082100C"/>
    <w:rsid w:val="0082270A"/>
    <w:rsid w:val="00824AE1"/>
    <w:rsid w:val="0082568B"/>
    <w:rsid w:val="008257B7"/>
    <w:rsid w:val="00826891"/>
    <w:rsid w:val="00830636"/>
    <w:rsid w:val="00830785"/>
    <w:rsid w:val="00831568"/>
    <w:rsid w:val="00831F65"/>
    <w:rsid w:val="00832DEF"/>
    <w:rsid w:val="00834D6D"/>
    <w:rsid w:val="0084073D"/>
    <w:rsid w:val="00845FB2"/>
    <w:rsid w:val="008460DA"/>
    <w:rsid w:val="0084740D"/>
    <w:rsid w:val="00847573"/>
    <w:rsid w:val="008544E2"/>
    <w:rsid w:val="0085717B"/>
    <w:rsid w:val="008573F7"/>
    <w:rsid w:val="00860551"/>
    <w:rsid w:val="00860C0E"/>
    <w:rsid w:val="00860E55"/>
    <w:rsid w:val="00863A18"/>
    <w:rsid w:val="00864766"/>
    <w:rsid w:val="00866D5C"/>
    <w:rsid w:val="0087112D"/>
    <w:rsid w:val="0087151C"/>
    <w:rsid w:val="008726D4"/>
    <w:rsid w:val="00872AC7"/>
    <w:rsid w:val="00873EE1"/>
    <w:rsid w:val="00874D26"/>
    <w:rsid w:val="00875981"/>
    <w:rsid w:val="00875A80"/>
    <w:rsid w:val="008767A4"/>
    <w:rsid w:val="00877B22"/>
    <w:rsid w:val="00877DDB"/>
    <w:rsid w:val="008866E2"/>
    <w:rsid w:val="00887D52"/>
    <w:rsid w:val="0089024B"/>
    <w:rsid w:val="008941C4"/>
    <w:rsid w:val="008944C7"/>
    <w:rsid w:val="008949BD"/>
    <w:rsid w:val="00896CF3"/>
    <w:rsid w:val="008A116C"/>
    <w:rsid w:val="008A3718"/>
    <w:rsid w:val="008A4C64"/>
    <w:rsid w:val="008A5630"/>
    <w:rsid w:val="008A76C5"/>
    <w:rsid w:val="008B04D6"/>
    <w:rsid w:val="008B16AD"/>
    <w:rsid w:val="008B7863"/>
    <w:rsid w:val="008C2091"/>
    <w:rsid w:val="008C2D79"/>
    <w:rsid w:val="008C6FC6"/>
    <w:rsid w:val="008D1AE9"/>
    <w:rsid w:val="008D331E"/>
    <w:rsid w:val="008D4C52"/>
    <w:rsid w:val="008D5BE2"/>
    <w:rsid w:val="008D681F"/>
    <w:rsid w:val="008D7233"/>
    <w:rsid w:val="008D73E8"/>
    <w:rsid w:val="008E2129"/>
    <w:rsid w:val="008E28FA"/>
    <w:rsid w:val="008E2FD9"/>
    <w:rsid w:val="008E32DC"/>
    <w:rsid w:val="008E3A3B"/>
    <w:rsid w:val="008E589D"/>
    <w:rsid w:val="008E6781"/>
    <w:rsid w:val="008E6892"/>
    <w:rsid w:val="008E7514"/>
    <w:rsid w:val="008F2723"/>
    <w:rsid w:val="008F6768"/>
    <w:rsid w:val="00900BD0"/>
    <w:rsid w:val="009019DD"/>
    <w:rsid w:val="00902CFE"/>
    <w:rsid w:val="009051A0"/>
    <w:rsid w:val="00905832"/>
    <w:rsid w:val="00905CEB"/>
    <w:rsid w:val="00906847"/>
    <w:rsid w:val="009073F1"/>
    <w:rsid w:val="00907AC3"/>
    <w:rsid w:val="0091270D"/>
    <w:rsid w:val="00917B10"/>
    <w:rsid w:val="00920DC1"/>
    <w:rsid w:val="00921D3D"/>
    <w:rsid w:val="00922DEF"/>
    <w:rsid w:val="00923019"/>
    <w:rsid w:val="0092404C"/>
    <w:rsid w:val="009241C4"/>
    <w:rsid w:val="00930762"/>
    <w:rsid w:val="009323FF"/>
    <w:rsid w:val="00934C7D"/>
    <w:rsid w:val="00935ACB"/>
    <w:rsid w:val="00943B5D"/>
    <w:rsid w:val="009440A1"/>
    <w:rsid w:val="00946EDC"/>
    <w:rsid w:val="00947989"/>
    <w:rsid w:val="00947FDF"/>
    <w:rsid w:val="00950711"/>
    <w:rsid w:val="0095255E"/>
    <w:rsid w:val="00954190"/>
    <w:rsid w:val="00961323"/>
    <w:rsid w:val="00962011"/>
    <w:rsid w:val="00964E8E"/>
    <w:rsid w:val="00967A0D"/>
    <w:rsid w:val="009709A8"/>
    <w:rsid w:val="00970B6F"/>
    <w:rsid w:val="0097368A"/>
    <w:rsid w:val="00976E98"/>
    <w:rsid w:val="0098138E"/>
    <w:rsid w:val="009837CF"/>
    <w:rsid w:val="00984959"/>
    <w:rsid w:val="0098612F"/>
    <w:rsid w:val="0098696B"/>
    <w:rsid w:val="00991F32"/>
    <w:rsid w:val="0099244D"/>
    <w:rsid w:val="009951B4"/>
    <w:rsid w:val="009A01FA"/>
    <w:rsid w:val="009A1DA9"/>
    <w:rsid w:val="009A544D"/>
    <w:rsid w:val="009A5BF6"/>
    <w:rsid w:val="009A5F01"/>
    <w:rsid w:val="009A6D0C"/>
    <w:rsid w:val="009A73B4"/>
    <w:rsid w:val="009B1D92"/>
    <w:rsid w:val="009B26FE"/>
    <w:rsid w:val="009B6E36"/>
    <w:rsid w:val="009B728C"/>
    <w:rsid w:val="009C2D3B"/>
    <w:rsid w:val="009C4488"/>
    <w:rsid w:val="009C475B"/>
    <w:rsid w:val="009C5D09"/>
    <w:rsid w:val="009C735E"/>
    <w:rsid w:val="009D0564"/>
    <w:rsid w:val="009D09A7"/>
    <w:rsid w:val="009D22DD"/>
    <w:rsid w:val="009D41E1"/>
    <w:rsid w:val="009D536A"/>
    <w:rsid w:val="009E6008"/>
    <w:rsid w:val="009E7DAE"/>
    <w:rsid w:val="009F001C"/>
    <w:rsid w:val="009F32A5"/>
    <w:rsid w:val="009F596F"/>
    <w:rsid w:val="009F7070"/>
    <w:rsid w:val="00A02918"/>
    <w:rsid w:val="00A03A7A"/>
    <w:rsid w:val="00A03B89"/>
    <w:rsid w:val="00A0650E"/>
    <w:rsid w:val="00A10498"/>
    <w:rsid w:val="00A1145C"/>
    <w:rsid w:val="00A1189B"/>
    <w:rsid w:val="00A1232E"/>
    <w:rsid w:val="00A143C8"/>
    <w:rsid w:val="00A164D7"/>
    <w:rsid w:val="00A16D0C"/>
    <w:rsid w:val="00A17567"/>
    <w:rsid w:val="00A17BE6"/>
    <w:rsid w:val="00A17C3F"/>
    <w:rsid w:val="00A2216F"/>
    <w:rsid w:val="00A25986"/>
    <w:rsid w:val="00A25AD9"/>
    <w:rsid w:val="00A274F5"/>
    <w:rsid w:val="00A308F6"/>
    <w:rsid w:val="00A37366"/>
    <w:rsid w:val="00A3794F"/>
    <w:rsid w:val="00A42E28"/>
    <w:rsid w:val="00A44C77"/>
    <w:rsid w:val="00A470C0"/>
    <w:rsid w:val="00A473C4"/>
    <w:rsid w:val="00A52187"/>
    <w:rsid w:val="00A53292"/>
    <w:rsid w:val="00A5411F"/>
    <w:rsid w:val="00A57A17"/>
    <w:rsid w:val="00A63ADA"/>
    <w:rsid w:val="00A668CA"/>
    <w:rsid w:val="00A672DE"/>
    <w:rsid w:val="00A6776E"/>
    <w:rsid w:val="00A73DB7"/>
    <w:rsid w:val="00A74D00"/>
    <w:rsid w:val="00A76174"/>
    <w:rsid w:val="00A81203"/>
    <w:rsid w:val="00A820BC"/>
    <w:rsid w:val="00A83207"/>
    <w:rsid w:val="00A832AE"/>
    <w:rsid w:val="00A902A8"/>
    <w:rsid w:val="00A9067D"/>
    <w:rsid w:val="00A906E3"/>
    <w:rsid w:val="00A917D4"/>
    <w:rsid w:val="00A972CF"/>
    <w:rsid w:val="00AA17CA"/>
    <w:rsid w:val="00AA243D"/>
    <w:rsid w:val="00AA41E3"/>
    <w:rsid w:val="00AA6814"/>
    <w:rsid w:val="00AA6FCD"/>
    <w:rsid w:val="00AB1C3A"/>
    <w:rsid w:val="00AB4E94"/>
    <w:rsid w:val="00AB5822"/>
    <w:rsid w:val="00AB6AB6"/>
    <w:rsid w:val="00AB7869"/>
    <w:rsid w:val="00AC1CF2"/>
    <w:rsid w:val="00AC24EE"/>
    <w:rsid w:val="00AC25A9"/>
    <w:rsid w:val="00AC28A0"/>
    <w:rsid w:val="00AC2A0E"/>
    <w:rsid w:val="00AC2DA5"/>
    <w:rsid w:val="00AC541D"/>
    <w:rsid w:val="00AC6604"/>
    <w:rsid w:val="00AC7056"/>
    <w:rsid w:val="00AD0A4C"/>
    <w:rsid w:val="00AD187F"/>
    <w:rsid w:val="00AD40A2"/>
    <w:rsid w:val="00AD66C9"/>
    <w:rsid w:val="00AE05CA"/>
    <w:rsid w:val="00AE1807"/>
    <w:rsid w:val="00AE259C"/>
    <w:rsid w:val="00AE5A34"/>
    <w:rsid w:val="00AE63C6"/>
    <w:rsid w:val="00AF1527"/>
    <w:rsid w:val="00AF3C77"/>
    <w:rsid w:val="00AF7639"/>
    <w:rsid w:val="00B025DD"/>
    <w:rsid w:val="00B05141"/>
    <w:rsid w:val="00B0547C"/>
    <w:rsid w:val="00B05CEB"/>
    <w:rsid w:val="00B11500"/>
    <w:rsid w:val="00B1253C"/>
    <w:rsid w:val="00B16505"/>
    <w:rsid w:val="00B224D3"/>
    <w:rsid w:val="00B2257A"/>
    <w:rsid w:val="00B26FC4"/>
    <w:rsid w:val="00B27E4E"/>
    <w:rsid w:val="00B3240F"/>
    <w:rsid w:val="00B33B0F"/>
    <w:rsid w:val="00B4037B"/>
    <w:rsid w:val="00B404BF"/>
    <w:rsid w:val="00B44ED5"/>
    <w:rsid w:val="00B460B0"/>
    <w:rsid w:val="00B47535"/>
    <w:rsid w:val="00B47649"/>
    <w:rsid w:val="00B50B38"/>
    <w:rsid w:val="00B52A98"/>
    <w:rsid w:val="00B576C5"/>
    <w:rsid w:val="00B61958"/>
    <w:rsid w:val="00B62F9F"/>
    <w:rsid w:val="00B63D38"/>
    <w:rsid w:val="00B673BF"/>
    <w:rsid w:val="00B723D0"/>
    <w:rsid w:val="00B72C8A"/>
    <w:rsid w:val="00B72DF3"/>
    <w:rsid w:val="00B72F84"/>
    <w:rsid w:val="00B73C05"/>
    <w:rsid w:val="00B74D01"/>
    <w:rsid w:val="00B75A59"/>
    <w:rsid w:val="00B760A8"/>
    <w:rsid w:val="00B766FC"/>
    <w:rsid w:val="00B77B04"/>
    <w:rsid w:val="00B80F72"/>
    <w:rsid w:val="00B816E0"/>
    <w:rsid w:val="00B82C15"/>
    <w:rsid w:val="00B9354F"/>
    <w:rsid w:val="00B946F2"/>
    <w:rsid w:val="00B94CF7"/>
    <w:rsid w:val="00BA187D"/>
    <w:rsid w:val="00BA18BC"/>
    <w:rsid w:val="00BA63F3"/>
    <w:rsid w:val="00BA7822"/>
    <w:rsid w:val="00BB20E5"/>
    <w:rsid w:val="00BB2CE6"/>
    <w:rsid w:val="00BB3705"/>
    <w:rsid w:val="00BB7661"/>
    <w:rsid w:val="00BC03CC"/>
    <w:rsid w:val="00BC277E"/>
    <w:rsid w:val="00BC3ABF"/>
    <w:rsid w:val="00BC4490"/>
    <w:rsid w:val="00BC66F8"/>
    <w:rsid w:val="00BC6CCA"/>
    <w:rsid w:val="00BD13BD"/>
    <w:rsid w:val="00BD1B19"/>
    <w:rsid w:val="00BD1F14"/>
    <w:rsid w:val="00BD2367"/>
    <w:rsid w:val="00BD4C05"/>
    <w:rsid w:val="00BD4E4E"/>
    <w:rsid w:val="00BE0A99"/>
    <w:rsid w:val="00BE129A"/>
    <w:rsid w:val="00BE1A0E"/>
    <w:rsid w:val="00BF0571"/>
    <w:rsid w:val="00BF39AA"/>
    <w:rsid w:val="00C02B8C"/>
    <w:rsid w:val="00C102FA"/>
    <w:rsid w:val="00C152B7"/>
    <w:rsid w:val="00C171EB"/>
    <w:rsid w:val="00C17E3A"/>
    <w:rsid w:val="00C20776"/>
    <w:rsid w:val="00C215E1"/>
    <w:rsid w:val="00C232BE"/>
    <w:rsid w:val="00C278BC"/>
    <w:rsid w:val="00C30E6F"/>
    <w:rsid w:val="00C34B6E"/>
    <w:rsid w:val="00C359E6"/>
    <w:rsid w:val="00C3617B"/>
    <w:rsid w:val="00C429D7"/>
    <w:rsid w:val="00C43F86"/>
    <w:rsid w:val="00C4412C"/>
    <w:rsid w:val="00C4466E"/>
    <w:rsid w:val="00C56266"/>
    <w:rsid w:val="00C57C18"/>
    <w:rsid w:val="00C6017A"/>
    <w:rsid w:val="00C60C87"/>
    <w:rsid w:val="00C633E5"/>
    <w:rsid w:val="00C63C22"/>
    <w:rsid w:val="00C64B69"/>
    <w:rsid w:val="00C650EA"/>
    <w:rsid w:val="00C663F0"/>
    <w:rsid w:val="00C6790E"/>
    <w:rsid w:val="00C70965"/>
    <w:rsid w:val="00C7096F"/>
    <w:rsid w:val="00C71C0A"/>
    <w:rsid w:val="00C72E63"/>
    <w:rsid w:val="00C73967"/>
    <w:rsid w:val="00C7662D"/>
    <w:rsid w:val="00C80333"/>
    <w:rsid w:val="00C81599"/>
    <w:rsid w:val="00C83808"/>
    <w:rsid w:val="00C85533"/>
    <w:rsid w:val="00C86778"/>
    <w:rsid w:val="00C87AFE"/>
    <w:rsid w:val="00C90A63"/>
    <w:rsid w:val="00C91037"/>
    <w:rsid w:val="00C9272D"/>
    <w:rsid w:val="00C92BD9"/>
    <w:rsid w:val="00C95EB2"/>
    <w:rsid w:val="00C96483"/>
    <w:rsid w:val="00CA03AB"/>
    <w:rsid w:val="00CA1C3D"/>
    <w:rsid w:val="00CA70F1"/>
    <w:rsid w:val="00CA7395"/>
    <w:rsid w:val="00CB082F"/>
    <w:rsid w:val="00CB3571"/>
    <w:rsid w:val="00CB3A06"/>
    <w:rsid w:val="00CB3A08"/>
    <w:rsid w:val="00CB4C0C"/>
    <w:rsid w:val="00CB56BB"/>
    <w:rsid w:val="00CC264C"/>
    <w:rsid w:val="00CC3BEB"/>
    <w:rsid w:val="00CC3FDE"/>
    <w:rsid w:val="00CC4240"/>
    <w:rsid w:val="00CC669E"/>
    <w:rsid w:val="00CD2494"/>
    <w:rsid w:val="00CD4AD2"/>
    <w:rsid w:val="00CD59F5"/>
    <w:rsid w:val="00CD6644"/>
    <w:rsid w:val="00CE1719"/>
    <w:rsid w:val="00CE2649"/>
    <w:rsid w:val="00CF59F8"/>
    <w:rsid w:val="00CF5B9A"/>
    <w:rsid w:val="00CF6200"/>
    <w:rsid w:val="00CF6C1E"/>
    <w:rsid w:val="00CF7322"/>
    <w:rsid w:val="00D01025"/>
    <w:rsid w:val="00D013CD"/>
    <w:rsid w:val="00D0791D"/>
    <w:rsid w:val="00D15222"/>
    <w:rsid w:val="00D1583C"/>
    <w:rsid w:val="00D15C83"/>
    <w:rsid w:val="00D15C9A"/>
    <w:rsid w:val="00D16C5F"/>
    <w:rsid w:val="00D2139A"/>
    <w:rsid w:val="00D221CF"/>
    <w:rsid w:val="00D226E1"/>
    <w:rsid w:val="00D2487B"/>
    <w:rsid w:val="00D27813"/>
    <w:rsid w:val="00D33D95"/>
    <w:rsid w:val="00D34B1C"/>
    <w:rsid w:val="00D40E24"/>
    <w:rsid w:val="00D41126"/>
    <w:rsid w:val="00D414B7"/>
    <w:rsid w:val="00D4335F"/>
    <w:rsid w:val="00D452F7"/>
    <w:rsid w:val="00D45EE8"/>
    <w:rsid w:val="00D464E2"/>
    <w:rsid w:val="00D515A6"/>
    <w:rsid w:val="00D54966"/>
    <w:rsid w:val="00D551E8"/>
    <w:rsid w:val="00D554E4"/>
    <w:rsid w:val="00D61EE4"/>
    <w:rsid w:val="00D6346E"/>
    <w:rsid w:val="00D6754F"/>
    <w:rsid w:val="00D70798"/>
    <w:rsid w:val="00D7226B"/>
    <w:rsid w:val="00D72CF5"/>
    <w:rsid w:val="00D74417"/>
    <w:rsid w:val="00D74830"/>
    <w:rsid w:val="00D7720D"/>
    <w:rsid w:val="00D80349"/>
    <w:rsid w:val="00D83AB3"/>
    <w:rsid w:val="00D84099"/>
    <w:rsid w:val="00D8676F"/>
    <w:rsid w:val="00D93595"/>
    <w:rsid w:val="00D9396F"/>
    <w:rsid w:val="00D94373"/>
    <w:rsid w:val="00D951AD"/>
    <w:rsid w:val="00D95A6D"/>
    <w:rsid w:val="00D9685D"/>
    <w:rsid w:val="00D96EC2"/>
    <w:rsid w:val="00DA05CA"/>
    <w:rsid w:val="00DA55D4"/>
    <w:rsid w:val="00DB0C5F"/>
    <w:rsid w:val="00DB2564"/>
    <w:rsid w:val="00DB48A6"/>
    <w:rsid w:val="00DB569E"/>
    <w:rsid w:val="00DB5B1E"/>
    <w:rsid w:val="00DB7A4F"/>
    <w:rsid w:val="00DC1C68"/>
    <w:rsid w:val="00DC30F9"/>
    <w:rsid w:val="00DC3EFC"/>
    <w:rsid w:val="00DC5567"/>
    <w:rsid w:val="00DC62C8"/>
    <w:rsid w:val="00DC73AC"/>
    <w:rsid w:val="00DD1AFA"/>
    <w:rsid w:val="00DD2A6B"/>
    <w:rsid w:val="00DD52A1"/>
    <w:rsid w:val="00DD73F4"/>
    <w:rsid w:val="00DE0EBC"/>
    <w:rsid w:val="00DE111E"/>
    <w:rsid w:val="00DE2D1A"/>
    <w:rsid w:val="00DE645D"/>
    <w:rsid w:val="00DE6C68"/>
    <w:rsid w:val="00DF1B36"/>
    <w:rsid w:val="00DF5F19"/>
    <w:rsid w:val="00DF72BE"/>
    <w:rsid w:val="00E00266"/>
    <w:rsid w:val="00E01531"/>
    <w:rsid w:val="00E01F16"/>
    <w:rsid w:val="00E04D91"/>
    <w:rsid w:val="00E0513A"/>
    <w:rsid w:val="00E06EC5"/>
    <w:rsid w:val="00E077E7"/>
    <w:rsid w:val="00E10096"/>
    <w:rsid w:val="00E10BF0"/>
    <w:rsid w:val="00E10EDB"/>
    <w:rsid w:val="00E11D3C"/>
    <w:rsid w:val="00E14C85"/>
    <w:rsid w:val="00E16ADB"/>
    <w:rsid w:val="00E1783D"/>
    <w:rsid w:val="00E1793F"/>
    <w:rsid w:val="00E20128"/>
    <w:rsid w:val="00E206D7"/>
    <w:rsid w:val="00E20742"/>
    <w:rsid w:val="00E2331E"/>
    <w:rsid w:val="00E24B9D"/>
    <w:rsid w:val="00E26F98"/>
    <w:rsid w:val="00E31FAD"/>
    <w:rsid w:val="00E32560"/>
    <w:rsid w:val="00E344B6"/>
    <w:rsid w:val="00E35E1E"/>
    <w:rsid w:val="00E40509"/>
    <w:rsid w:val="00E4152A"/>
    <w:rsid w:val="00E42CEF"/>
    <w:rsid w:val="00E43BD0"/>
    <w:rsid w:val="00E470F1"/>
    <w:rsid w:val="00E503F0"/>
    <w:rsid w:val="00E50474"/>
    <w:rsid w:val="00E52CE8"/>
    <w:rsid w:val="00E53FA0"/>
    <w:rsid w:val="00E5462E"/>
    <w:rsid w:val="00E5565B"/>
    <w:rsid w:val="00E6150D"/>
    <w:rsid w:val="00E66025"/>
    <w:rsid w:val="00E66AB3"/>
    <w:rsid w:val="00E72682"/>
    <w:rsid w:val="00E73869"/>
    <w:rsid w:val="00E74DE5"/>
    <w:rsid w:val="00E76372"/>
    <w:rsid w:val="00E76CFB"/>
    <w:rsid w:val="00E778E0"/>
    <w:rsid w:val="00E80EFE"/>
    <w:rsid w:val="00E82343"/>
    <w:rsid w:val="00E825F7"/>
    <w:rsid w:val="00E84557"/>
    <w:rsid w:val="00E85728"/>
    <w:rsid w:val="00E87FBC"/>
    <w:rsid w:val="00E915FA"/>
    <w:rsid w:val="00E93030"/>
    <w:rsid w:val="00E94D95"/>
    <w:rsid w:val="00E968B2"/>
    <w:rsid w:val="00EA2526"/>
    <w:rsid w:val="00EA262D"/>
    <w:rsid w:val="00EA287E"/>
    <w:rsid w:val="00EA651F"/>
    <w:rsid w:val="00EA79D8"/>
    <w:rsid w:val="00EB0812"/>
    <w:rsid w:val="00EB10AA"/>
    <w:rsid w:val="00EB3759"/>
    <w:rsid w:val="00EB4A9D"/>
    <w:rsid w:val="00EB58F0"/>
    <w:rsid w:val="00EB5D52"/>
    <w:rsid w:val="00EC2458"/>
    <w:rsid w:val="00EC5045"/>
    <w:rsid w:val="00EC51FE"/>
    <w:rsid w:val="00EC53F0"/>
    <w:rsid w:val="00EC7C0B"/>
    <w:rsid w:val="00ED0995"/>
    <w:rsid w:val="00ED153A"/>
    <w:rsid w:val="00ED35DE"/>
    <w:rsid w:val="00ED3874"/>
    <w:rsid w:val="00ED40FB"/>
    <w:rsid w:val="00ED533F"/>
    <w:rsid w:val="00ED6A09"/>
    <w:rsid w:val="00EE1CCE"/>
    <w:rsid w:val="00EE578D"/>
    <w:rsid w:val="00EE5892"/>
    <w:rsid w:val="00EE6109"/>
    <w:rsid w:val="00EF1E59"/>
    <w:rsid w:val="00EF2869"/>
    <w:rsid w:val="00EF5003"/>
    <w:rsid w:val="00EF7402"/>
    <w:rsid w:val="00F00697"/>
    <w:rsid w:val="00F01355"/>
    <w:rsid w:val="00F01368"/>
    <w:rsid w:val="00F01382"/>
    <w:rsid w:val="00F021C0"/>
    <w:rsid w:val="00F02C94"/>
    <w:rsid w:val="00F02F5F"/>
    <w:rsid w:val="00F068D4"/>
    <w:rsid w:val="00F104C6"/>
    <w:rsid w:val="00F108A4"/>
    <w:rsid w:val="00F10A6C"/>
    <w:rsid w:val="00F11A97"/>
    <w:rsid w:val="00F11D54"/>
    <w:rsid w:val="00F14BB4"/>
    <w:rsid w:val="00F2171F"/>
    <w:rsid w:val="00F217D6"/>
    <w:rsid w:val="00F22354"/>
    <w:rsid w:val="00F24B5E"/>
    <w:rsid w:val="00F257F0"/>
    <w:rsid w:val="00F270FE"/>
    <w:rsid w:val="00F271B5"/>
    <w:rsid w:val="00F27395"/>
    <w:rsid w:val="00F27A0A"/>
    <w:rsid w:val="00F315C6"/>
    <w:rsid w:val="00F332E8"/>
    <w:rsid w:val="00F370DA"/>
    <w:rsid w:val="00F40DF8"/>
    <w:rsid w:val="00F45583"/>
    <w:rsid w:val="00F471BE"/>
    <w:rsid w:val="00F56C96"/>
    <w:rsid w:val="00F57F5C"/>
    <w:rsid w:val="00F60569"/>
    <w:rsid w:val="00F60D5C"/>
    <w:rsid w:val="00F6356E"/>
    <w:rsid w:val="00F657EF"/>
    <w:rsid w:val="00F66DE6"/>
    <w:rsid w:val="00F66E9F"/>
    <w:rsid w:val="00F66EE2"/>
    <w:rsid w:val="00F73E90"/>
    <w:rsid w:val="00F740F2"/>
    <w:rsid w:val="00F75AFB"/>
    <w:rsid w:val="00F76664"/>
    <w:rsid w:val="00F84FA8"/>
    <w:rsid w:val="00F9083D"/>
    <w:rsid w:val="00F94FAC"/>
    <w:rsid w:val="00F9737D"/>
    <w:rsid w:val="00FA0CDB"/>
    <w:rsid w:val="00FA32B4"/>
    <w:rsid w:val="00FA5661"/>
    <w:rsid w:val="00FA64FE"/>
    <w:rsid w:val="00FA7E24"/>
    <w:rsid w:val="00FB0116"/>
    <w:rsid w:val="00FB7FA7"/>
    <w:rsid w:val="00FC1D30"/>
    <w:rsid w:val="00FC263D"/>
    <w:rsid w:val="00FC26FD"/>
    <w:rsid w:val="00FC3B0F"/>
    <w:rsid w:val="00FD0C68"/>
    <w:rsid w:val="00FD2F25"/>
    <w:rsid w:val="00FD59BC"/>
    <w:rsid w:val="00FD64E4"/>
    <w:rsid w:val="00FE1079"/>
    <w:rsid w:val="00FE4A43"/>
    <w:rsid w:val="00FE6DCD"/>
    <w:rsid w:val="00FE6F8A"/>
    <w:rsid w:val="00FF1F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B14BC"/>
  <w15:docId w15:val="{87184CA3-46ED-400D-99B7-7A8658490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728C"/>
    <w:rPr>
      <w:rFonts w:eastAsia="Times New Roman"/>
      <w:sz w:val="24"/>
      <w:szCs w:val="24"/>
    </w:rPr>
  </w:style>
  <w:style w:type="paragraph" w:styleId="Heading1">
    <w:name w:val="heading 1"/>
    <w:basedOn w:val="Normal"/>
    <w:next w:val="Normal"/>
    <w:link w:val="Heading1Char"/>
    <w:qFormat/>
    <w:rsid w:val="00947989"/>
    <w:pPr>
      <w:keepNext/>
      <w:spacing w:before="60" w:after="60" w:line="300" w:lineRule="atLeast"/>
      <w:ind w:firstLine="720"/>
      <w:jc w:val="right"/>
      <w:outlineLvl w:val="0"/>
    </w:pPr>
    <w:rPr>
      <w:b/>
      <w:sz w:val="28"/>
      <w:szCs w:val="28"/>
      <w:lang w:val="nl-NL"/>
    </w:rPr>
  </w:style>
  <w:style w:type="paragraph" w:styleId="Heading2">
    <w:name w:val="heading 2"/>
    <w:basedOn w:val="Normal"/>
    <w:next w:val="Normal"/>
    <w:link w:val="Heading2Char"/>
    <w:uiPriority w:val="9"/>
    <w:unhideWhenUsed/>
    <w:qFormat/>
    <w:rsid w:val="00AF1527"/>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E503F0"/>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AF1527"/>
    <w:pPr>
      <w:keepNext/>
      <w:keepLines/>
      <w:spacing w:before="200"/>
      <w:outlineLvl w:val="3"/>
    </w:pPr>
    <w:rPr>
      <w:rFonts w:asciiTheme="majorHAnsi" w:eastAsiaTheme="majorEastAsia" w:hAnsiTheme="majorHAnsi" w:cstheme="majorBidi"/>
      <w:b/>
      <w:bCs/>
      <w:i/>
      <w:iCs/>
      <w:color w:val="5B9BD5" w:themeColor="accent1"/>
    </w:rPr>
  </w:style>
  <w:style w:type="paragraph" w:styleId="Heading7">
    <w:name w:val="heading 7"/>
    <w:basedOn w:val="Normal"/>
    <w:next w:val="Normal"/>
    <w:link w:val="Heading7Char"/>
    <w:uiPriority w:val="9"/>
    <w:unhideWhenUsed/>
    <w:qFormat/>
    <w:rsid w:val="00B4753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D35DE"/>
    <w:pPr>
      <w:jc w:val="center"/>
    </w:pPr>
    <w:rPr>
      <w:rFonts w:ascii=".VnTime" w:hAnsi=".VnTime"/>
      <w:sz w:val="28"/>
      <w:szCs w:val="20"/>
    </w:rPr>
  </w:style>
  <w:style w:type="character" w:customStyle="1" w:styleId="BodyTextChar">
    <w:name w:val="Body Text Char"/>
    <w:link w:val="BodyText"/>
    <w:rsid w:val="00ED35DE"/>
    <w:rPr>
      <w:rFonts w:ascii=".VnTime" w:eastAsia="Times New Roman" w:hAnsi=".VnTime" w:cs="Times New Roman"/>
      <w:szCs w:val="20"/>
    </w:rPr>
  </w:style>
  <w:style w:type="paragraph" w:styleId="NormalWeb">
    <w:name w:val="Normal (Web)"/>
    <w:basedOn w:val="Normal"/>
    <w:uiPriority w:val="99"/>
    <w:rsid w:val="00ED35DE"/>
    <w:pPr>
      <w:spacing w:before="100" w:beforeAutospacing="1" w:after="100" w:afterAutospacing="1"/>
    </w:pPr>
    <w:rPr>
      <w:rFonts w:ascii="Verdana" w:hAnsi="Verdana"/>
    </w:rPr>
  </w:style>
  <w:style w:type="character" w:styleId="PageNumber">
    <w:name w:val="page number"/>
    <w:basedOn w:val="DefaultParagraphFont"/>
    <w:rsid w:val="00ED35DE"/>
  </w:style>
  <w:style w:type="paragraph" w:styleId="Footer">
    <w:name w:val="footer"/>
    <w:basedOn w:val="Normal"/>
    <w:link w:val="FooterChar"/>
    <w:uiPriority w:val="99"/>
    <w:rsid w:val="00ED35DE"/>
    <w:pPr>
      <w:tabs>
        <w:tab w:val="center" w:pos="4320"/>
        <w:tab w:val="right" w:pos="8640"/>
      </w:tabs>
    </w:pPr>
    <w:rPr>
      <w:sz w:val="20"/>
      <w:szCs w:val="20"/>
    </w:rPr>
  </w:style>
  <w:style w:type="character" w:customStyle="1" w:styleId="FooterChar">
    <w:name w:val="Footer Char"/>
    <w:link w:val="Footer"/>
    <w:uiPriority w:val="99"/>
    <w:rsid w:val="00ED35DE"/>
    <w:rPr>
      <w:rFonts w:eastAsia="Times New Roman" w:cs="Times New Roman"/>
      <w:sz w:val="20"/>
      <w:szCs w:val="20"/>
    </w:rPr>
  </w:style>
  <w:style w:type="paragraph" w:styleId="BalloonText">
    <w:name w:val="Balloon Text"/>
    <w:basedOn w:val="Normal"/>
    <w:link w:val="BalloonTextChar"/>
    <w:uiPriority w:val="99"/>
    <w:semiHidden/>
    <w:unhideWhenUsed/>
    <w:rsid w:val="00A820BC"/>
    <w:rPr>
      <w:rFonts w:ascii="Tahoma" w:hAnsi="Tahoma" w:cs="Tahoma"/>
      <w:sz w:val="16"/>
      <w:szCs w:val="16"/>
    </w:rPr>
  </w:style>
  <w:style w:type="character" w:customStyle="1" w:styleId="BalloonTextChar">
    <w:name w:val="Balloon Text Char"/>
    <w:link w:val="BalloonText"/>
    <w:uiPriority w:val="99"/>
    <w:semiHidden/>
    <w:rsid w:val="00A820BC"/>
    <w:rPr>
      <w:rFonts w:ascii="Tahoma" w:eastAsia="Times New Roman" w:hAnsi="Tahoma" w:cs="Tahoma"/>
      <w:sz w:val="16"/>
      <w:szCs w:val="16"/>
    </w:rPr>
  </w:style>
  <w:style w:type="table" w:styleId="TableGrid">
    <w:name w:val="Table Grid"/>
    <w:basedOn w:val="TableNormal"/>
    <w:uiPriority w:val="59"/>
    <w:rsid w:val="006F3F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F3F4A"/>
    <w:rPr>
      <w:sz w:val="20"/>
      <w:szCs w:val="20"/>
    </w:rPr>
  </w:style>
  <w:style w:type="character" w:customStyle="1" w:styleId="FootnoteTextChar">
    <w:name w:val="Footnote Text Char"/>
    <w:link w:val="FootnoteText"/>
    <w:uiPriority w:val="99"/>
    <w:semiHidden/>
    <w:rsid w:val="006F3F4A"/>
    <w:rPr>
      <w:rFonts w:eastAsia="Times New Roman"/>
    </w:rPr>
  </w:style>
  <w:style w:type="character" w:styleId="FootnoteReference">
    <w:name w:val="footnote reference"/>
    <w:unhideWhenUsed/>
    <w:rsid w:val="006F3F4A"/>
    <w:rPr>
      <w:vertAlign w:val="superscript"/>
    </w:rPr>
  </w:style>
  <w:style w:type="paragraph" w:styleId="Header">
    <w:name w:val="header"/>
    <w:basedOn w:val="Normal"/>
    <w:link w:val="HeaderChar"/>
    <w:uiPriority w:val="99"/>
    <w:unhideWhenUsed/>
    <w:rsid w:val="00EC2458"/>
    <w:pPr>
      <w:tabs>
        <w:tab w:val="center" w:pos="4680"/>
        <w:tab w:val="right" w:pos="9360"/>
      </w:tabs>
    </w:pPr>
  </w:style>
  <w:style w:type="character" w:customStyle="1" w:styleId="HeaderChar">
    <w:name w:val="Header Char"/>
    <w:link w:val="Header"/>
    <w:uiPriority w:val="99"/>
    <w:rsid w:val="00EC2458"/>
    <w:rPr>
      <w:rFonts w:eastAsia="Times New Roman"/>
      <w:sz w:val="24"/>
      <w:szCs w:val="24"/>
    </w:rPr>
  </w:style>
  <w:style w:type="character" w:customStyle="1" w:styleId="fontstyle01">
    <w:name w:val="fontstyle01"/>
    <w:rsid w:val="00004379"/>
    <w:rPr>
      <w:rFonts w:ascii="TimesNewRomanPS-BoldMT" w:hAnsi="TimesNewRomanPS-BoldMT" w:hint="default"/>
      <w:b/>
      <w:bCs/>
      <w:i w:val="0"/>
      <w:iCs w:val="0"/>
      <w:color w:val="000000"/>
      <w:sz w:val="28"/>
      <w:szCs w:val="28"/>
    </w:rPr>
  </w:style>
  <w:style w:type="character" w:styleId="CommentReference">
    <w:name w:val="annotation reference"/>
    <w:uiPriority w:val="99"/>
    <w:semiHidden/>
    <w:unhideWhenUsed/>
    <w:rsid w:val="00923019"/>
    <w:rPr>
      <w:sz w:val="16"/>
      <w:szCs w:val="16"/>
    </w:rPr>
  </w:style>
  <w:style w:type="paragraph" w:styleId="CommentText">
    <w:name w:val="annotation text"/>
    <w:basedOn w:val="Normal"/>
    <w:link w:val="CommentTextChar"/>
    <w:uiPriority w:val="99"/>
    <w:semiHidden/>
    <w:unhideWhenUsed/>
    <w:rsid w:val="00923019"/>
    <w:rPr>
      <w:sz w:val="20"/>
      <w:szCs w:val="20"/>
    </w:rPr>
  </w:style>
  <w:style w:type="character" w:customStyle="1" w:styleId="CommentTextChar">
    <w:name w:val="Comment Text Char"/>
    <w:link w:val="CommentText"/>
    <w:uiPriority w:val="99"/>
    <w:semiHidden/>
    <w:rsid w:val="00923019"/>
    <w:rPr>
      <w:rFonts w:eastAsia="Times New Roman"/>
    </w:rPr>
  </w:style>
  <w:style w:type="paragraph" w:styleId="CommentSubject">
    <w:name w:val="annotation subject"/>
    <w:basedOn w:val="CommentText"/>
    <w:next w:val="CommentText"/>
    <w:link w:val="CommentSubjectChar"/>
    <w:uiPriority w:val="99"/>
    <w:semiHidden/>
    <w:unhideWhenUsed/>
    <w:rsid w:val="00923019"/>
    <w:rPr>
      <w:b/>
      <w:bCs/>
    </w:rPr>
  </w:style>
  <w:style w:type="character" w:customStyle="1" w:styleId="CommentSubjectChar">
    <w:name w:val="Comment Subject Char"/>
    <w:link w:val="CommentSubject"/>
    <w:uiPriority w:val="99"/>
    <w:semiHidden/>
    <w:rsid w:val="00923019"/>
    <w:rPr>
      <w:rFonts w:eastAsia="Times New Roman"/>
      <w:b/>
      <w:bCs/>
    </w:rPr>
  </w:style>
  <w:style w:type="paragraph" w:styleId="EndnoteText">
    <w:name w:val="endnote text"/>
    <w:basedOn w:val="Normal"/>
    <w:link w:val="EndnoteTextChar"/>
    <w:uiPriority w:val="99"/>
    <w:semiHidden/>
    <w:unhideWhenUsed/>
    <w:rsid w:val="00C663F0"/>
    <w:rPr>
      <w:sz w:val="20"/>
      <w:szCs w:val="20"/>
    </w:rPr>
  </w:style>
  <w:style w:type="character" w:customStyle="1" w:styleId="EndnoteTextChar">
    <w:name w:val="Endnote Text Char"/>
    <w:link w:val="EndnoteText"/>
    <w:uiPriority w:val="99"/>
    <w:semiHidden/>
    <w:rsid w:val="00C663F0"/>
    <w:rPr>
      <w:rFonts w:eastAsia="Times New Roman"/>
    </w:rPr>
  </w:style>
  <w:style w:type="character" w:styleId="EndnoteReference">
    <w:name w:val="endnote reference"/>
    <w:uiPriority w:val="99"/>
    <w:semiHidden/>
    <w:unhideWhenUsed/>
    <w:rsid w:val="00C663F0"/>
    <w:rPr>
      <w:vertAlign w:val="superscript"/>
    </w:rPr>
  </w:style>
  <w:style w:type="character" w:styleId="Hyperlink">
    <w:name w:val="Hyperlink"/>
    <w:uiPriority w:val="99"/>
    <w:unhideWhenUsed/>
    <w:rsid w:val="00BF39AA"/>
    <w:rPr>
      <w:color w:val="0563C1"/>
      <w:u w:val="single"/>
    </w:rPr>
  </w:style>
  <w:style w:type="character" w:customStyle="1" w:styleId="fontstyle21">
    <w:name w:val="fontstyle21"/>
    <w:rsid w:val="00617167"/>
    <w:rPr>
      <w:rFonts w:ascii="TimesNewRomanPSMT" w:hAnsi="TimesNewRomanPSMT" w:hint="default"/>
      <w:b w:val="0"/>
      <w:bCs w:val="0"/>
      <w:i w:val="0"/>
      <w:iCs w:val="0"/>
      <w:color w:val="000000"/>
      <w:sz w:val="28"/>
      <w:szCs w:val="28"/>
    </w:rPr>
  </w:style>
  <w:style w:type="paragraph" w:styleId="ListParagraph">
    <w:name w:val="List Paragraph"/>
    <w:basedOn w:val="Normal"/>
    <w:uiPriority w:val="34"/>
    <w:qFormat/>
    <w:rsid w:val="00285CBF"/>
    <w:pPr>
      <w:spacing w:after="200" w:line="276" w:lineRule="auto"/>
      <w:ind w:left="720"/>
      <w:contextualSpacing/>
    </w:pPr>
    <w:rPr>
      <w:rFonts w:ascii="Calibri" w:hAnsi="Calibri"/>
      <w:sz w:val="22"/>
      <w:szCs w:val="22"/>
    </w:rPr>
  </w:style>
  <w:style w:type="paragraph" w:customStyle="1" w:styleId="TableParagraph">
    <w:name w:val="Table Paragraph"/>
    <w:basedOn w:val="Normal"/>
    <w:uiPriority w:val="1"/>
    <w:qFormat/>
    <w:rsid w:val="00BC277E"/>
    <w:pPr>
      <w:widowControl w:val="0"/>
      <w:autoSpaceDE w:val="0"/>
      <w:autoSpaceDN w:val="0"/>
    </w:pPr>
    <w:rPr>
      <w:sz w:val="22"/>
      <w:szCs w:val="22"/>
      <w:lang w:bidi="en-US"/>
    </w:rPr>
  </w:style>
  <w:style w:type="character" w:customStyle="1" w:styleId="Heading7Char">
    <w:name w:val="Heading 7 Char"/>
    <w:basedOn w:val="DefaultParagraphFont"/>
    <w:link w:val="Heading7"/>
    <w:uiPriority w:val="9"/>
    <w:rsid w:val="00B47535"/>
    <w:rPr>
      <w:rFonts w:asciiTheme="majorHAnsi" w:eastAsiaTheme="majorEastAsia" w:hAnsiTheme="majorHAnsi" w:cstheme="majorBidi"/>
      <w:i/>
      <w:iCs/>
      <w:color w:val="404040" w:themeColor="text1" w:themeTint="BF"/>
      <w:sz w:val="24"/>
      <w:szCs w:val="24"/>
    </w:rPr>
  </w:style>
  <w:style w:type="character" w:customStyle="1" w:styleId="Heading1Char">
    <w:name w:val="Heading 1 Char"/>
    <w:basedOn w:val="DefaultParagraphFont"/>
    <w:link w:val="Heading1"/>
    <w:rsid w:val="00947989"/>
    <w:rPr>
      <w:rFonts w:eastAsia="Times New Roman"/>
      <w:b/>
      <w:sz w:val="28"/>
      <w:szCs w:val="28"/>
      <w:lang w:val="nl-NL"/>
    </w:rPr>
  </w:style>
  <w:style w:type="character" w:customStyle="1" w:styleId="Heading3Char">
    <w:name w:val="Heading 3 Char"/>
    <w:basedOn w:val="DefaultParagraphFont"/>
    <w:link w:val="Heading3"/>
    <w:uiPriority w:val="9"/>
    <w:rsid w:val="00E503F0"/>
    <w:rPr>
      <w:rFonts w:asciiTheme="majorHAnsi" w:eastAsiaTheme="majorEastAsia" w:hAnsiTheme="majorHAnsi" w:cstheme="majorBidi"/>
      <w:color w:val="1F4D78" w:themeColor="accent1" w:themeShade="7F"/>
      <w:sz w:val="24"/>
      <w:szCs w:val="24"/>
    </w:rPr>
  </w:style>
  <w:style w:type="character" w:customStyle="1" w:styleId="Other">
    <w:name w:val="Other_"/>
    <w:link w:val="Other0"/>
    <w:uiPriority w:val="99"/>
    <w:rsid w:val="00501816"/>
    <w:rPr>
      <w:sz w:val="28"/>
      <w:szCs w:val="28"/>
      <w:shd w:val="clear" w:color="auto" w:fill="FFFFFF"/>
    </w:rPr>
  </w:style>
  <w:style w:type="paragraph" w:customStyle="1" w:styleId="Other0">
    <w:name w:val="Other"/>
    <w:basedOn w:val="Normal"/>
    <w:link w:val="Other"/>
    <w:uiPriority w:val="99"/>
    <w:rsid w:val="00501816"/>
    <w:pPr>
      <w:widowControl w:val="0"/>
      <w:shd w:val="clear" w:color="auto" w:fill="FFFFFF"/>
      <w:spacing w:after="100"/>
      <w:ind w:firstLine="400"/>
    </w:pPr>
    <w:rPr>
      <w:rFonts w:eastAsia="Calibri"/>
      <w:sz w:val="28"/>
      <w:szCs w:val="28"/>
    </w:rPr>
  </w:style>
  <w:style w:type="character" w:customStyle="1" w:styleId="Heading2Char">
    <w:name w:val="Heading 2 Char"/>
    <w:basedOn w:val="DefaultParagraphFont"/>
    <w:link w:val="Heading2"/>
    <w:uiPriority w:val="9"/>
    <w:rsid w:val="00AF1527"/>
    <w:rPr>
      <w:rFonts w:asciiTheme="majorHAnsi" w:eastAsiaTheme="majorEastAsia" w:hAnsiTheme="majorHAnsi" w:cstheme="majorBidi"/>
      <w:b/>
      <w:bCs/>
      <w:color w:val="5B9BD5" w:themeColor="accent1"/>
      <w:sz w:val="26"/>
      <w:szCs w:val="26"/>
    </w:rPr>
  </w:style>
  <w:style w:type="character" w:customStyle="1" w:styleId="Heading4Char">
    <w:name w:val="Heading 4 Char"/>
    <w:basedOn w:val="DefaultParagraphFont"/>
    <w:link w:val="Heading4"/>
    <w:uiPriority w:val="9"/>
    <w:rsid w:val="00AF1527"/>
    <w:rPr>
      <w:rFonts w:asciiTheme="majorHAnsi" w:eastAsiaTheme="majorEastAsia" w:hAnsiTheme="majorHAnsi" w:cstheme="majorBidi"/>
      <w:b/>
      <w:bCs/>
      <w:i/>
      <w:iCs/>
      <w:color w:val="5B9BD5"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416189">
      <w:bodyDiv w:val="1"/>
      <w:marLeft w:val="0"/>
      <w:marRight w:val="0"/>
      <w:marTop w:val="0"/>
      <w:marBottom w:val="0"/>
      <w:divBdr>
        <w:top w:val="none" w:sz="0" w:space="0" w:color="auto"/>
        <w:left w:val="none" w:sz="0" w:space="0" w:color="auto"/>
        <w:bottom w:val="none" w:sz="0" w:space="0" w:color="auto"/>
        <w:right w:val="none" w:sz="0" w:space="0" w:color="auto"/>
      </w:divBdr>
    </w:div>
    <w:div w:id="1822772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huvienphapluat.vn/phap-luat/tim-van-ban.aspx?keyword=61/2016/N%C4%90-CP&amp;area=2&amp;type=0&amp;match=False&amp;vc=True&amp;lan=1" TargetMode="External"/><Relationship Id="rId13" Type="http://schemas.openxmlformats.org/officeDocument/2006/relationships/hyperlink" Target="http://thuvienphapluat.vn/phap-luat/tim-van-ban.aspx?keyword=61/2016/N%C4%90-CP&amp;area=2&amp;type=0&amp;match=False&amp;vc=True&amp;lan=1"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huvienphapluat.vn/phap-luat/tim-van-ban.aspx?keyword=61/2016/N%C4%90-CP&amp;area=2&amp;type=0&amp;match=False&amp;vc=True&amp;lan=1"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huvienphapluat.vn/phap-luat/tim-van-ban.aspx?keyword=61/2016/N%C4%90-CP&amp;area=2&amp;type=0&amp;match=False&amp;vc=True&amp;lan=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thuvienphapluat.vn/phap-luat/tim-van-ban.aspx?keyword=61/2016/N%C4%90-CP&amp;area=2&amp;type=0&amp;match=False&amp;vc=True&amp;lan=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thuvienphapluat.vn/phap-luat/tim-van-ban.aspx?keyword=61/2016/N%C4%90-CP&amp;area=2&amp;type=0&amp;match=False&amp;vc=True&amp;lan=1" TargetMode="External"/><Relationship Id="rId14" Type="http://schemas.openxmlformats.org/officeDocument/2006/relationships/hyperlink" Target="http://www.bvhttdl.gov.vn/vn/vb-qly-nn/1/1730/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0112B5-2CDD-4FC6-A98E-11E827271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1178</TotalTime>
  <Pages>124</Pages>
  <Words>21635</Words>
  <Characters>123322</Characters>
  <Application>Microsoft Office Word</Application>
  <DocSecurity>0</DocSecurity>
  <Lines>1027</Lines>
  <Paragraphs>289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144668</CharactersWithSpaces>
  <SharedDoc>false</SharedDoc>
  <HLinks>
    <vt:vector size="12" baseType="variant">
      <vt:variant>
        <vt:i4>5701638</vt:i4>
      </vt:variant>
      <vt:variant>
        <vt:i4>3</vt:i4>
      </vt:variant>
      <vt:variant>
        <vt:i4>0</vt:i4>
      </vt:variant>
      <vt:variant>
        <vt:i4>5</vt:i4>
      </vt:variant>
      <vt:variant>
        <vt:lpwstr>http://egov.dongthap.gov.vn/</vt:lpwstr>
      </vt:variant>
      <vt:variant>
        <vt:lpwstr/>
      </vt:variant>
      <vt:variant>
        <vt:i4>5701638</vt:i4>
      </vt:variant>
      <vt:variant>
        <vt:i4>0</vt:i4>
      </vt:variant>
      <vt:variant>
        <vt:i4>0</vt:i4>
      </vt:variant>
      <vt:variant>
        <vt:i4>5</vt:i4>
      </vt:variant>
      <vt:variant>
        <vt:lpwstr>http://egov.dongthap.gov.vn/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HoanKSTT</dc:creator>
  <cp:lastModifiedBy>Do Khac HUy</cp:lastModifiedBy>
  <cp:revision>167</cp:revision>
  <cp:lastPrinted>2023-12-21T08:30:00Z</cp:lastPrinted>
  <dcterms:created xsi:type="dcterms:W3CDTF">2022-03-30T01:55:00Z</dcterms:created>
  <dcterms:modified xsi:type="dcterms:W3CDTF">2023-12-21T08:30:00Z</dcterms:modified>
</cp:coreProperties>
</file>